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FE43" w14:textId="77777777" w:rsidR="00AD016F" w:rsidRPr="002545C1" w:rsidRDefault="00AD016F" w:rsidP="00AD016F">
      <w:pPr>
        <w:pStyle w:val="BodyText"/>
        <w:jc w:val="center"/>
        <w:rPr>
          <w:rFonts w:ascii="Trebuchet MS" w:hAnsi="Trebuchet MS"/>
          <w:b/>
          <w:sz w:val="22"/>
          <w:szCs w:val="22"/>
        </w:rPr>
      </w:pPr>
      <w:r w:rsidRPr="002545C1">
        <w:rPr>
          <w:rFonts w:ascii="Trebuchet MS" w:hAnsi="Trebuchet MS"/>
          <w:b/>
          <w:sz w:val="22"/>
          <w:szCs w:val="22"/>
        </w:rPr>
        <w:t>INTRODUCTION</w:t>
      </w:r>
    </w:p>
    <w:p w14:paraId="5052F73A" w14:textId="77777777" w:rsidR="00AD016F" w:rsidRPr="002545C1" w:rsidRDefault="00AD016F" w:rsidP="00AD016F">
      <w:pPr>
        <w:pStyle w:val="BodyText"/>
        <w:rPr>
          <w:rFonts w:ascii="Trebuchet MS" w:hAnsi="Trebuchet MS"/>
          <w:sz w:val="22"/>
          <w:szCs w:val="22"/>
        </w:rPr>
      </w:pPr>
    </w:p>
    <w:p w14:paraId="19E35054" w14:textId="77777777" w:rsidR="00AD016F" w:rsidRPr="002545C1" w:rsidRDefault="00AD016F" w:rsidP="00AD016F">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00561827">
        <w:rPr>
          <w:rFonts w:ascii="Trebuchet MS" w:hAnsi="Trebuchet MS"/>
          <w:b/>
          <w:sz w:val="22"/>
          <w:szCs w:val="22"/>
        </w:rPr>
        <w:t xml:space="preserve">Inkster </w:t>
      </w:r>
      <w:r w:rsidR="0052419E" w:rsidRPr="00210C21">
        <w:rPr>
          <w:rFonts w:ascii="Trebuchet MS" w:hAnsi="Trebuchet MS"/>
          <w:b/>
          <w:sz w:val="22"/>
          <w:szCs w:val="22"/>
        </w:rPr>
        <w:t>H</w:t>
      </w:r>
      <w:r w:rsidR="0052419E" w:rsidRPr="00A30EA9">
        <w:rPr>
          <w:rFonts w:ascii="Trebuchet MS" w:hAnsi="Trebuchet MS"/>
          <w:b/>
          <w:sz w:val="22"/>
          <w:szCs w:val="22"/>
        </w:rPr>
        <w:t xml:space="preserve">ousing </w:t>
      </w:r>
      <w:r w:rsidR="00561827">
        <w:rPr>
          <w:rFonts w:ascii="Trebuchet MS" w:hAnsi="Trebuchet MS"/>
          <w:b/>
          <w:sz w:val="22"/>
          <w:szCs w:val="22"/>
        </w:rPr>
        <w:t>Commission</w:t>
      </w:r>
      <w:r w:rsidR="00AD63EE">
        <w:rPr>
          <w:rFonts w:ascii="Trebuchet MS" w:hAnsi="Trebuchet MS"/>
          <w:b/>
          <w:sz w:val="22"/>
          <w:szCs w:val="22"/>
        </w:rPr>
        <w:t xml:space="preserve"> </w:t>
      </w:r>
      <w:r w:rsidRPr="002545C1">
        <w:rPr>
          <w:rFonts w:ascii="Trebuchet MS" w:hAnsi="Trebuchet MS"/>
          <w:sz w:val="22"/>
          <w:szCs w:val="22"/>
        </w:rPr>
        <w:t>(hereinafter “</w:t>
      </w:r>
      <w:r w:rsidR="00564179" w:rsidRPr="002545C1">
        <w:rPr>
          <w:rFonts w:ascii="Trebuchet MS" w:hAnsi="Trebuchet MS"/>
          <w:sz w:val="22"/>
          <w:szCs w:val="22"/>
        </w:rPr>
        <w:t>the Agency</w:t>
      </w:r>
      <w:r w:rsidRPr="002545C1">
        <w:rPr>
          <w:rFonts w:ascii="Trebuchet MS" w:hAnsi="Trebuchet MS"/>
          <w:sz w:val="22"/>
          <w:szCs w:val="22"/>
        </w:rPr>
        <w:t xml:space="preserve">”),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entered into this </w:t>
      </w:r>
      <w:r w:rsidRPr="002545C1">
        <w:rPr>
          <w:rFonts w:ascii="Trebuchet MS" w:hAnsi="Trebuchet MS"/>
          <w:b/>
          <w:sz w:val="22"/>
          <w:szCs w:val="22"/>
        </w:rPr>
        <w:t>____ day of ________, 20</w:t>
      </w:r>
      <w:r w:rsidR="00804230">
        <w:rPr>
          <w:rFonts w:ascii="Trebuchet MS" w:hAnsi="Trebuchet MS"/>
          <w:b/>
          <w:sz w:val="22"/>
          <w:szCs w:val="22"/>
        </w:rPr>
        <w:t>2</w:t>
      </w:r>
      <w:r w:rsidR="00D354EF">
        <w:rPr>
          <w:rFonts w:ascii="Trebuchet MS" w:hAnsi="Trebuchet MS"/>
          <w:b/>
          <w:sz w:val="22"/>
          <w:szCs w:val="22"/>
        </w:rPr>
        <w:t>3</w:t>
      </w:r>
      <w:r w:rsidRPr="002545C1">
        <w:rPr>
          <w:rFonts w:ascii="Trebuchet MS" w:hAnsi="Trebuchet MS"/>
          <w:b/>
          <w:sz w:val="22"/>
          <w:szCs w:val="22"/>
        </w:rPr>
        <w:t xml:space="preserve">.  </w:t>
      </w:r>
    </w:p>
    <w:p w14:paraId="408D66CE" w14:textId="77777777" w:rsidR="00AD016F" w:rsidRPr="002545C1" w:rsidRDefault="00AD016F" w:rsidP="00AD016F">
      <w:pPr>
        <w:pStyle w:val="BodyText"/>
        <w:rPr>
          <w:rFonts w:ascii="Trebuchet MS" w:hAnsi="Trebuchet MS"/>
          <w:sz w:val="22"/>
          <w:szCs w:val="22"/>
        </w:rPr>
      </w:pPr>
    </w:p>
    <w:p w14:paraId="0BADC0D6" w14:textId="77777777" w:rsidR="00AD016F" w:rsidRPr="002545C1" w:rsidRDefault="00AD016F" w:rsidP="00AD016F">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w:t>
      </w:r>
      <w:r w:rsidR="00804230">
        <w:rPr>
          <w:rFonts w:ascii="Trebuchet MS" w:hAnsi="Trebuchet MS"/>
          <w:b/>
          <w:sz w:val="22"/>
          <w:szCs w:val="22"/>
        </w:rPr>
        <w:t>2</w:t>
      </w:r>
      <w:r w:rsidR="000B3EFE">
        <w:rPr>
          <w:rFonts w:ascii="Trebuchet MS" w:hAnsi="Trebuchet MS"/>
          <w:b/>
          <w:sz w:val="22"/>
          <w:szCs w:val="22"/>
        </w:rPr>
        <w:t>3</w:t>
      </w:r>
      <w:r w:rsidRPr="002545C1">
        <w:rPr>
          <w:rFonts w:ascii="Trebuchet MS" w:hAnsi="Trebuchet MS"/>
          <w:b/>
          <w:sz w:val="22"/>
          <w:szCs w:val="22"/>
        </w:rPr>
        <w:t>, and shall end on the ______ day of ______, 20</w:t>
      </w:r>
      <w:r w:rsidR="00804230">
        <w:rPr>
          <w:rFonts w:ascii="Trebuchet MS" w:hAnsi="Trebuchet MS"/>
          <w:b/>
          <w:sz w:val="22"/>
          <w:szCs w:val="22"/>
        </w:rPr>
        <w:t>2</w:t>
      </w:r>
      <w:r w:rsidR="000B3EFE">
        <w:rPr>
          <w:rFonts w:ascii="Trebuchet MS" w:hAnsi="Trebuchet MS"/>
          <w:b/>
          <w:sz w:val="22"/>
          <w:szCs w:val="22"/>
        </w:rPr>
        <w:t>4</w:t>
      </w:r>
      <w:r w:rsidRPr="002545C1">
        <w:rPr>
          <w:rFonts w:ascii="Trebuchet MS" w:hAnsi="Trebuchet MS"/>
          <w:b/>
          <w:sz w:val="22"/>
          <w:szCs w:val="22"/>
        </w:rPr>
        <w:t>,</w:t>
      </w:r>
      <w:r w:rsidRPr="002545C1">
        <w:rPr>
          <w:rFonts w:ascii="Trebuchet MS" w:hAnsi="Trebuchet MS"/>
          <w:sz w:val="22"/>
          <w:szCs w:val="22"/>
        </w:rPr>
        <w:t xml:space="preserve"> unless otherwise extended, modified, </w:t>
      </w:r>
      <w:r w:rsidR="00256AE3" w:rsidRPr="002545C1">
        <w:rPr>
          <w:rFonts w:ascii="Trebuchet MS" w:hAnsi="Trebuchet MS"/>
          <w:sz w:val="22"/>
          <w:szCs w:val="22"/>
        </w:rPr>
        <w:t>terminated,</w:t>
      </w:r>
      <w:r w:rsidRPr="002545C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A30EA9" w:rsidRPr="002545C1">
        <w:rPr>
          <w:rFonts w:ascii="Trebuchet MS" w:hAnsi="Trebuchet MS"/>
          <w:sz w:val="22"/>
          <w:szCs w:val="22"/>
        </w:rPr>
        <w:t>Sunday,</w:t>
      </w:r>
      <w:r w:rsidRPr="002545C1">
        <w:rPr>
          <w:rFonts w:ascii="Trebuchet MS" w:hAnsi="Trebuchet MS"/>
          <w:sz w:val="22"/>
          <w:szCs w:val="22"/>
        </w:rPr>
        <w:t xml:space="preserve"> or legal holiday, then the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shall be automatically extended to include the next workday).  Also, whenever the term "herein" is referred to, such refers to this contract form, the </w:t>
      </w:r>
      <w:r w:rsidR="00A30EA9"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23CB769C" w14:textId="77777777" w:rsidR="00AD016F" w:rsidRPr="002545C1" w:rsidRDefault="00AD016F" w:rsidP="00AD016F">
      <w:pPr>
        <w:ind w:left="720" w:hanging="720"/>
        <w:jc w:val="both"/>
        <w:rPr>
          <w:rFonts w:ascii="Trebuchet MS" w:hAnsi="Trebuchet MS"/>
          <w:b/>
          <w:sz w:val="22"/>
          <w:szCs w:val="22"/>
        </w:rPr>
      </w:pPr>
    </w:p>
    <w:p w14:paraId="4F92003C"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14:paraId="2F1FD52A" w14:textId="77777777" w:rsidR="00AD016F" w:rsidRPr="002545C1" w:rsidRDefault="00AD016F" w:rsidP="00AD016F">
      <w:pPr>
        <w:ind w:left="1440" w:hanging="720"/>
        <w:jc w:val="both"/>
        <w:rPr>
          <w:rFonts w:ascii="Trebuchet MS" w:hAnsi="Trebuchet MS"/>
          <w:sz w:val="22"/>
          <w:szCs w:val="22"/>
        </w:rPr>
      </w:pPr>
    </w:p>
    <w:p w14:paraId="73417E27"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r>
      <w:r w:rsidR="00D00B1E" w:rsidRPr="002545C1">
        <w:rPr>
          <w:rFonts w:ascii="Trebuchet MS" w:hAnsi="Trebuchet MS"/>
          <w:b/>
          <w:sz w:val="22"/>
          <w:szCs w:val="22"/>
        </w:rPr>
        <w:t xml:space="preserve">Contracting Officer (CO). </w:t>
      </w:r>
      <w:r w:rsidR="00D00B1E" w:rsidRPr="002545C1">
        <w:rPr>
          <w:rFonts w:ascii="Trebuchet MS" w:hAnsi="Trebuchet MS"/>
          <w:sz w:val="22"/>
          <w:szCs w:val="22"/>
        </w:rPr>
        <w:t xml:space="preserve">The Agency Contracting Officer, typically the Agency Executive Director, but </w:t>
      </w:r>
      <w:proofErr w:type="gramStart"/>
      <w:r w:rsidR="00D00B1E" w:rsidRPr="002545C1">
        <w:rPr>
          <w:rFonts w:ascii="Trebuchet MS" w:hAnsi="Trebuchet MS"/>
          <w:sz w:val="22"/>
          <w:szCs w:val="22"/>
        </w:rPr>
        <w:t>may be</w:t>
      </w:r>
      <w:proofErr w:type="gramEnd"/>
      <w:r w:rsidR="00D00B1E" w:rsidRPr="002545C1">
        <w:rPr>
          <w:rFonts w:ascii="Trebuchet MS" w:hAnsi="Trebuchet MS"/>
          <w:sz w:val="22"/>
          <w:szCs w:val="22"/>
        </w:rPr>
        <w:t xml:space="preserve"> another person delegated such authority by the ED.</w:t>
      </w:r>
    </w:p>
    <w:p w14:paraId="32918C77" w14:textId="77777777" w:rsidR="00AD016F" w:rsidRPr="002545C1" w:rsidRDefault="00AD016F" w:rsidP="00AD016F">
      <w:pPr>
        <w:ind w:left="1440" w:hanging="720"/>
        <w:jc w:val="both"/>
        <w:rPr>
          <w:rFonts w:ascii="Trebuchet MS" w:hAnsi="Trebuchet MS"/>
          <w:sz w:val="22"/>
          <w:szCs w:val="22"/>
        </w:rPr>
      </w:pPr>
    </w:p>
    <w:p w14:paraId="14C67318"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r>
      <w:r w:rsidR="00D00B1E">
        <w:rPr>
          <w:rFonts w:ascii="Trebuchet MS" w:hAnsi="Trebuchet MS"/>
          <w:b/>
          <w:sz w:val="22"/>
          <w:szCs w:val="22"/>
        </w:rPr>
        <w:t>Executive Director (ED</w:t>
      </w:r>
      <w:r w:rsidR="00D00B1E" w:rsidRPr="002545C1">
        <w:rPr>
          <w:rFonts w:ascii="Trebuchet MS" w:hAnsi="Trebuchet MS"/>
          <w:b/>
          <w:sz w:val="22"/>
          <w:szCs w:val="22"/>
        </w:rPr>
        <w:t xml:space="preserve">).  </w:t>
      </w:r>
      <w:r w:rsidR="00D00B1E" w:rsidRPr="002545C1">
        <w:rPr>
          <w:rFonts w:ascii="Trebuchet MS" w:hAnsi="Trebuchet MS"/>
          <w:sz w:val="22"/>
          <w:szCs w:val="22"/>
        </w:rPr>
        <w:t xml:space="preserve">The Agency </w:t>
      </w:r>
      <w:r w:rsidR="00D00B1E">
        <w:rPr>
          <w:rFonts w:ascii="Trebuchet MS" w:hAnsi="Trebuchet MS"/>
          <w:sz w:val="22"/>
          <w:szCs w:val="22"/>
        </w:rPr>
        <w:t>ED</w:t>
      </w:r>
      <w:r w:rsidR="00D00B1E" w:rsidRPr="002545C1">
        <w:rPr>
          <w:rFonts w:ascii="Trebuchet MS" w:hAnsi="Trebuchet MS"/>
          <w:sz w:val="22"/>
          <w:szCs w:val="22"/>
        </w:rPr>
        <w:t>.</w:t>
      </w:r>
    </w:p>
    <w:p w14:paraId="1C3A2C99" w14:textId="77777777" w:rsidR="00D266B1" w:rsidRDefault="00D266B1" w:rsidP="00D266B1">
      <w:pPr>
        <w:ind w:left="1440" w:hanging="720"/>
        <w:jc w:val="both"/>
        <w:rPr>
          <w:rFonts w:ascii="Trebuchet MS" w:hAnsi="Trebuchet MS"/>
          <w:b/>
          <w:sz w:val="22"/>
          <w:szCs w:val="22"/>
        </w:rPr>
      </w:pPr>
    </w:p>
    <w:p w14:paraId="7ECDAAFE"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3325C211" w14:textId="77777777" w:rsidR="00D266B1" w:rsidRPr="002545C1" w:rsidRDefault="00D266B1" w:rsidP="00D266B1">
      <w:pPr>
        <w:ind w:left="1440" w:hanging="720"/>
        <w:jc w:val="both"/>
        <w:rPr>
          <w:rFonts w:ascii="Trebuchet MS" w:hAnsi="Trebuchet MS"/>
          <w:b/>
          <w:sz w:val="22"/>
          <w:szCs w:val="22"/>
        </w:rPr>
      </w:pPr>
    </w:p>
    <w:p w14:paraId="4A92E050"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1.4 </w:t>
      </w:r>
      <w:r w:rsidRPr="002545C1">
        <w:rPr>
          <w:rFonts w:ascii="Trebuchet MS" w:hAnsi="Trebuchet MS"/>
          <w:b/>
          <w:sz w:val="22"/>
          <w:szCs w:val="22"/>
        </w:rPr>
        <w:tab/>
      </w:r>
      <w:r w:rsidR="0047747B">
        <w:rPr>
          <w:rFonts w:ascii="Trebuchet MS" w:hAnsi="Trebuchet MS"/>
          <w:b/>
          <w:sz w:val="22"/>
          <w:szCs w:val="22"/>
        </w:rPr>
        <w:t>Invitation for Bids (IFB</w:t>
      </w:r>
      <w:r w:rsidRPr="002545C1">
        <w:rPr>
          <w:rFonts w:ascii="Trebuchet MS" w:hAnsi="Trebuchet MS"/>
          <w:b/>
          <w:sz w:val="22"/>
          <w:szCs w:val="22"/>
        </w:rPr>
        <w:t>)</w:t>
      </w:r>
      <w:r w:rsidR="0002085A" w:rsidRPr="002545C1">
        <w:rPr>
          <w:rFonts w:ascii="Trebuchet MS" w:hAnsi="Trebuchet MS"/>
          <w:b/>
          <w:sz w:val="22"/>
          <w:szCs w:val="22"/>
        </w:rPr>
        <w:t>.</w:t>
      </w:r>
      <w:r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Pr="002545C1">
        <w:rPr>
          <w:rFonts w:ascii="Trebuchet MS" w:hAnsi="Trebuchet MS"/>
          <w:sz w:val="22"/>
          <w:szCs w:val="22"/>
        </w:rPr>
        <w:t xml:space="preserve">A competitive solicitation process conducted by the </w:t>
      </w:r>
      <w:r w:rsidR="00564179" w:rsidRPr="002545C1">
        <w:rPr>
          <w:rFonts w:ascii="Trebuchet MS" w:hAnsi="Trebuchet MS"/>
          <w:sz w:val="22"/>
          <w:szCs w:val="22"/>
        </w:rPr>
        <w:t>Agency</w:t>
      </w:r>
      <w:r w:rsidRPr="002545C1">
        <w:rPr>
          <w:rFonts w:ascii="Trebuchet MS" w:hAnsi="Trebuchet MS"/>
          <w:sz w:val="22"/>
          <w:szCs w:val="22"/>
        </w:rPr>
        <w:t xml:space="preserve"> wherein award was completed to the responsive and responsible </w:t>
      </w:r>
      <w:r w:rsidR="0047747B">
        <w:rPr>
          <w:rFonts w:ascii="Trebuchet MS" w:hAnsi="Trebuchet MS"/>
          <w:sz w:val="22"/>
          <w:szCs w:val="22"/>
        </w:rPr>
        <w:t>bidd</w:t>
      </w:r>
      <w:r w:rsidRPr="002545C1">
        <w:rPr>
          <w:rFonts w:ascii="Trebuchet MS" w:hAnsi="Trebuchet MS"/>
          <w:sz w:val="22"/>
          <w:szCs w:val="22"/>
        </w:rPr>
        <w:t>er</w:t>
      </w:r>
      <w:r w:rsidR="0047747B">
        <w:rPr>
          <w:rFonts w:ascii="Trebuchet MS" w:hAnsi="Trebuchet MS"/>
          <w:sz w:val="22"/>
          <w:szCs w:val="22"/>
        </w:rPr>
        <w:t xml:space="preserve"> that submitted the lowest cost</w:t>
      </w:r>
      <w:r w:rsidRPr="002545C1">
        <w:rPr>
          <w:rFonts w:ascii="Trebuchet MS" w:hAnsi="Trebuchet MS"/>
          <w:sz w:val="22"/>
          <w:szCs w:val="22"/>
        </w:rPr>
        <w:t>.</w:t>
      </w:r>
    </w:p>
    <w:p w14:paraId="7FB44A9B" w14:textId="77777777" w:rsidR="00AD016F" w:rsidRPr="002545C1" w:rsidRDefault="00AD016F" w:rsidP="00AD016F">
      <w:pPr>
        <w:ind w:left="1440" w:hanging="720"/>
        <w:jc w:val="both"/>
        <w:rPr>
          <w:rFonts w:ascii="Trebuchet MS" w:hAnsi="Trebuchet MS"/>
          <w:b/>
          <w:sz w:val="22"/>
          <w:szCs w:val="22"/>
        </w:rPr>
      </w:pPr>
    </w:p>
    <w:p w14:paraId="429F0B94"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14:paraId="6A8BFC90" w14:textId="77777777" w:rsidR="00AD016F" w:rsidRPr="002545C1" w:rsidRDefault="00AD016F" w:rsidP="00AD016F">
      <w:pPr>
        <w:jc w:val="both"/>
        <w:rPr>
          <w:rFonts w:ascii="Trebuchet MS" w:hAnsi="Trebuchet MS"/>
          <w:b/>
          <w:sz w:val="22"/>
          <w:szCs w:val="22"/>
        </w:rPr>
      </w:pPr>
    </w:p>
    <w:p w14:paraId="17650B50" w14:textId="77777777" w:rsidR="00AD016F" w:rsidRPr="00211F63"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11F63">
        <w:rPr>
          <w:rFonts w:ascii="Trebuchet MS" w:hAnsi="Trebuchet MS"/>
          <w:sz w:val="22"/>
          <w:szCs w:val="22"/>
        </w:rPr>
        <w:t xml:space="preserve">The services provided pursuant to this contract generally consist of those services for the </w:t>
      </w:r>
      <w:r w:rsidR="00564179" w:rsidRPr="00211F63">
        <w:rPr>
          <w:rFonts w:ascii="Trebuchet MS" w:hAnsi="Trebuchet MS"/>
          <w:sz w:val="22"/>
          <w:szCs w:val="22"/>
        </w:rPr>
        <w:t>Agency</w:t>
      </w:r>
      <w:r w:rsidRPr="00211F63">
        <w:rPr>
          <w:rFonts w:ascii="Trebuchet MS" w:hAnsi="Trebuchet MS"/>
          <w:sz w:val="22"/>
          <w:szCs w:val="22"/>
        </w:rPr>
        <w:t xml:space="preserve"> as described herein and within the Appendices.  Said services shall be provided on the dates and times determined by the </w:t>
      </w:r>
      <w:r w:rsidR="00564179" w:rsidRPr="00211F63">
        <w:rPr>
          <w:rFonts w:ascii="Trebuchet MS" w:hAnsi="Trebuchet MS"/>
          <w:sz w:val="22"/>
          <w:szCs w:val="22"/>
        </w:rPr>
        <w:t>Agency</w:t>
      </w:r>
      <w:r w:rsidRPr="00211F63">
        <w:rPr>
          <w:rFonts w:ascii="Trebuchet MS" w:hAnsi="Trebuchet MS"/>
          <w:sz w:val="22"/>
          <w:szCs w:val="22"/>
        </w:rPr>
        <w:t xml:space="preserve"> at the designated </w:t>
      </w:r>
      <w:r w:rsidR="00564179" w:rsidRPr="00211F63">
        <w:rPr>
          <w:rFonts w:ascii="Trebuchet MS" w:hAnsi="Trebuchet MS"/>
          <w:sz w:val="22"/>
          <w:szCs w:val="22"/>
        </w:rPr>
        <w:t>Agency</w:t>
      </w:r>
      <w:r w:rsidRPr="00211F63">
        <w:rPr>
          <w:rFonts w:ascii="Trebuchet MS" w:hAnsi="Trebuchet MS"/>
          <w:sz w:val="22"/>
          <w:szCs w:val="22"/>
        </w:rPr>
        <w:t xml:space="preserve"> community and facilities.  In addition, the </w:t>
      </w:r>
      <w:r w:rsidR="00564179" w:rsidRPr="00211F63">
        <w:rPr>
          <w:rFonts w:ascii="Trebuchet MS" w:hAnsi="Trebuchet MS"/>
          <w:sz w:val="22"/>
          <w:szCs w:val="22"/>
        </w:rPr>
        <w:t>Agency</w:t>
      </w:r>
      <w:r w:rsidRPr="00211F63">
        <w:rPr>
          <w:rFonts w:ascii="Trebuchet MS" w:hAnsi="Trebuchet MS"/>
          <w:sz w:val="22"/>
          <w:szCs w:val="22"/>
        </w:rPr>
        <w:t xml:space="preserve"> shall retain the right to implement and/or enforce any item issued as a part of </w:t>
      </w:r>
      <w:r w:rsidR="0047747B">
        <w:rPr>
          <w:rFonts w:ascii="Trebuchet MS" w:hAnsi="Trebuchet MS"/>
          <w:sz w:val="22"/>
          <w:szCs w:val="22"/>
        </w:rPr>
        <w:t>IFB</w:t>
      </w:r>
      <w:r w:rsidRPr="00211F63">
        <w:rPr>
          <w:rFonts w:ascii="Trebuchet MS" w:hAnsi="Trebuchet MS"/>
          <w:sz w:val="22"/>
          <w:szCs w:val="22"/>
        </w:rPr>
        <w:t xml:space="preserve"> No. </w:t>
      </w:r>
      <w:r w:rsidR="0047747B">
        <w:rPr>
          <w:rFonts w:ascii="Trebuchet MS" w:hAnsi="Trebuchet MS"/>
          <w:sz w:val="22"/>
          <w:szCs w:val="22"/>
        </w:rPr>
        <w:t>B</w:t>
      </w:r>
      <w:r w:rsidR="00821571">
        <w:rPr>
          <w:rFonts w:ascii="Trebuchet MS" w:hAnsi="Trebuchet MS"/>
          <w:sz w:val="22"/>
          <w:szCs w:val="22"/>
        </w:rPr>
        <w:t>21</w:t>
      </w:r>
      <w:r w:rsidR="00A30EA9">
        <w:rPr>
          <w:rFonts w:ascii="Trebuchet MS" w:hAnsi="Trebuchet MS"/>
          <w:sz w:val="22"/>
          <w:szCs w:val="22"/>
        </w:rPr>
        <w:t>00</w:t>
      </w:r>
      <w:r w:rsidR="009E3C4E">
        <w:rPr>
          <w:rFonts w:ascii="Trebuchet MS" w:hAnsi="Trebuchet MS"/>
          <w:sz w:val="22"/>
          <w:szCs w:val="22"/>
        </w:rPr>
        <w:t>3</w:t>
      </w:r>
      <w:r w:rsidRPr="00211F63">
        <w:rPr>
          <w:rFonts w:ascii="Trebuchet MS" w:hAnsi="Trebuchet MS"/>
          <w:sz w:val="22"/>
          <w:szCs w:val="22"/>
        </w:rPr>
        <w:t>.</w:t>
      </w:r>
    </w:p>
    <w:p w14:paraId="1A6FBE3A" w14:textId="77777777"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14:paraId="4BE17975" w14:textId="77777777"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t>
      </w:r>
      <w:r w:rsidR="00D00B1E">
        <w:rPr>
          <w:rFonts w:ascii="Trebuchet MS" w:hAnsi="Trebuchet MS"/>
          <w:sz w:val="22"/>
          <w:szCs w:val="22"/>
        </w:rPr>
        <w:t xml:space="preserve">additional </w:t>
      </w:r>
      <w:r w:rsidRPr="002545C1">
        <w:rPr>
          <w:rFonts w:ascii="Trebuchet MS" w:hAnsi="Trebuchet MS"/>
          <w:sz w:val="22"/>
          <w:szCs w:val="22"/>
        </w:rPr>
        <w:t>Work (</w:t>
      </w:r>
      <w:r w:rsidR="00D00B1E">
        <w:rPr>
          <w:rFonts w:ascii="Trebuchet MS" w:hAnsi="Trebuchet MS"/>
          <w:sz w:val="22"/>
          <w:szCs w:val="22"/>
        </w:rPr>
        <w:t>Change</w:t>
      </w:r>
      <w:r w:rsidRPr="002545C1">
        <w:rPr>
          <w:rFonts w:ascii="Trebuchet MS" w:hAnsi="Trebuchet MS"/>
          <w:sz w:val="22"/>
          <w:szCs w:val="22"/>
        </w:rPr>
        <w:t xml:space="preserve">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w:t>
      </w:r>
      <w:r w:rsidR="00D00B1E">
        <w:rPr>
          <w:rFonts w:ascii="Trebuchet MS" w:hAnsi="Trebuchet MS"/>
          <w:b w:val="0"/>
          <w:sz w:val="22"/>
          <w:szCs w:val="22"/>
        </w:rPr>
        <w:t>Modification (Change</w:t>
      </w:r>
      <w:r w:rsidRPr="002545C1">
        <w:rPr>
          <w:rFonts w:ascii="Trebuchet MS" w:hAnsi="Trebuchet MS"/>
          <w:b w:val="0"/>
          <w:sz w:val="22"/>
          <w:szCs w:val="22"/>
        </w:rPr>
        <w:t xml:space="preserve"> Order</w:t>
      </w:r>
      <w:r w:rsidR="00D00B1E">
        <w:rPr>
          <w:rFonts w:ascii="Trebuchet MS" w:hAnsi="Trebuchet MS"/>
          <w:b w:val="0"/>
          <w:sz w:val="22"/>
          <w:szCs w:val="22"/>
        </w:rPr>
        <w:t>)</w:t>
      </w:r>
      <w:r w:rsidRPr="002545C1">
        <w:rPr>
          <w:rFonts w:ascii="Trebuchet MS" w:hAnsi="Trebuchet MS"/>
          <w:b w:val="0"/>
          <w:sz w:val="22"/>
          <w:szCs w:val="22"/>
        </w:rPr>
        <w:t xml:space="preserve">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w:t>
      </w:r>
      <w:r w:rsidR="00D00B1E">
        <w:rPr>
          <w:rFonts w:ascii="Trebuchet MS" w:hAnsi="Trebuchet MS"/>
          <w:b w:val="0"/>
          <w:sz w:val="22"/>
          <w:szCs w:val="22"/>
        </w:rPr>
        <w:t>Change</w:t>
      </w:r>
      <w:r w:rsidR="00564179" w:rsidRPr="002545C1">
        <w:rPr>
          <w:rFonts w:ascii="Trebuchet MS" w:hAnsi="Trebuchet MS"/>
          <w:b w:val="0"/>
          <w:sz w:val="22"/>
          <w:szCs w:val="22"/>
        </w:rPr>
        <w:t xml:space="preserve"> Order may take the form of an email.</w:t>
      </w:r>
    </w:p>
    <w:p w14:paraId="23FD54CC" w14:textId="77777777" w:rsidR="00211F63" w:rsidRPr="002545C1" w:rsidRDefault="00211F63" w:rsidP="00AD016F">
      <w:pPr>
        <w:rPr>
          <w:rFonts w:ascii="Trebuchet MS" w:hAnsi="Trebuchet MS"/>
          <w:sz w:val="22"/>
          <w:szCs w:val="22"/>
        </w:rPr>
      </w:pPr>
    </w:p>
    <w:p w14:paraId="48AAE10A" w14:textId="77777777"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14:paraId="5E8808AF" w14:textId="77777777" w:rsidR="00AD016F" w:rsidRPr="002545C1" w:rsidRDefault="00AD016F" w:rsidP="00AD016F">
      <w:pPr>
        <w:rPr>
          <w:rFonts w:ascii="Trebuchet MS" w:hAnsi="Trebuchet MS"/>
          <w:sz w:val="22"/>
          <w:szCs w:val="22"/>
        </w:rPr>
      </w:pPr>
    </w:p>
    <w:p w14:paraId="23C2096D" w14:textId="77777777"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14:paraId="65F06AFE" w14:textId="77777777" w:rsidR="00AD016F" w:rsidRDefault="00AD016F" w:rsidP="009928D0">
      <w:pPr>
        <w:tabs>
          <w:tab w:val="left" w:pos="2520"/>
        </w:tabs>
        <w:ind w:left="2520" w:right="-54" w:hanging="1080"/>
        <w:jc w:val="center"/>
        <w:rPr>
          <w:rFonts w:ascii="Trebuchet MS" w:hAnsi="Trebuchet MS"/>
          <w:b/>
          <w:sz w:val="22"/>
          <w:szCs w:val="22"/>
        </w:rPr>
      </w:pPr>
      <w:r w:rsidRPr="002545C1">
        <w:rPr>
          <w:rFonts w:ascii="Trebuchet MS" w:hAnsi="Trebuchet MS"/>
          <w:b/>
          <w:sz w:val="22"/>
          <w:szCs w:val="22"/>
        </w:rPr>
        <w:t>$__,___.__</w:t>
      </w:r>
    </w:p>
    <w:p w14:paraId="53458EA7"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2E7E8A97"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4797883D" w14:textId="77777777" w:rsidR="00AD016F" w:rsidRPr="002545C1" w:rsidRDefault="00AD016F" w:rsidP="00AD016F">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t>Renewal Options</w:t>
      </w:r>
      <w:r w:rsidR="0002085A" w:rsidRPr="002545C1">
        <w:rPr>
          <w:rFonts w:ascii="Trebuchet MS" w:hAnsi="Trebuchet MS"/>
          <w:b/>
          <w:sz w:val="22"/>
          <w:szCs w:val="22"/>
        </w:rPr>
        <w:t>.</w:t>
      </w:r>
      <w:r w:rsidRPr="002545C1">
        <w:rPr>
          <w:rFonts w:ascii="Trebuchet MS" w:hAnsi="Trebuchet MS"/>
          <w:sz w:val="22"/>
          <w:szCs w:val="22"/>
        </w:rPr>
        <w:t xml:space="preserve">  </w:t>
      </w:r>
      <w:r w:rsidR="00DB19BC">
        <w:rPr>
          <w:rFonts w:ascii="Trebuchet MS" w:hAnsi="Trebuchet MS"/>
          <w:sz w:val="22"/>
          <w:szCs w:val="22"/>
        </w:rPr>
        <w:t>There are no renewal options allowed as a part of this contract</w:t>
      </w:r>
      <w:r w:rsidRPr="002545C1">
        <w:rPr>
          <w:rFonts w:ascii="Trebuchet MS" w:hAnsi="Trebuchet MS"/>
          <w:sz w:val="22"/>
          <w:szCs w:val="22"/>
        </w:rPr>
        <w:t xml:space="preserve">. </w:t>
      </w:r>
    </w:p>
    <w:p w14:paraId="1B526DA5" w14:textId="77777777" w:rsidR="00AD016F" w:rsidRPr="002545C1" w:rsidRDefault="00AD016F" w:rsidP="00AD016F">
      <w:pPr>
        <w:pStyle w:val="BodyText"/>
        <w:ind w:left="720"/>
        <w:rPr>
          <w:rFonts w:ascii="Trebuchet MS" w:hAnsi="Trebuchet MS"/>
          <w:sz w:val="22"/>
          <w:szCs w:val="22"/>
        </w:rPr>
      </w:pPr>
    </w:p>
    <w:p w14:paraId="4445127B"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00DB19BC" w:rsidRPr="002545C1">
        <w:rPr>
          <w:rFonts w:ascii="Trebuchet MS" w:hAnsi="Trebuchet MS"/>
          <w:sz w:val="22"/>
          <w:szCs w:val="22"/>
        </w:rPr>
        <w:t xml:space="preserve">This contract is initially executed for the </w:t>
      </w:r>
      <w:proofErr w:type="gramStart"/>
      <w:r w:rsidR="00DB19BC" w:rsidRPr="002545C1">
        <w:rPr>
          <w:rFonts w:ascii="Trebuchet MS" w:hAnsi="Trebuchet MS"/>
          <w:sz w:val="22"/>
          <w:szCs w:val="22"/>
        </w:rPr>
        <w:t>period of</w:t>
      </w:r>
      <w:r w:rsidR="00DB19BC">
        <w:rPr>
          <w:rFonts w:ascii="Trebuchet MS" w:hAnsi="Trebuchet MS"/>
          <w:sz w:val="22"/>
          <w:szCs w:val="22"/>
        </w:rPr>
        <w:t xml:space="preserve"> time</w:t>
      </w:r>
      <w:proofErr w:type="gramEnd"/>
      <w:r w:rsidR="00DB19BC">
        <w:rPr>
          <w:rFonts w:ascii="Trebuchet MS" w:hAnsi="Trebuchet MS"/>
          <w:sz w:val="22"/>
          <w:szCs w:val="22"/>
        </w:rPr>
        <w:t xml:space="preserve"> that the </w:t>
      </w:r>
      <w:r w:rsidR="00DB19BC" w:rsidRPr="00894BE6">
        <w:rPr>
          <w:rFonts w:ascii="Trebuchet MS" w:hAnsi="Trebuchet MS"/>
          <w:sz w:val="22"/>
        </w:rPr>
        <w:t xml:space="preserve">Agency </w:t>
      </w:r>
      <w:r w:rsidR="00DB19BC">
        <w:rPr>
          <w:rFonts w:ascii="Trebuchet MS" w:hAnsi="Trebuchet MS"/>
          <w:sz w:val="22"/>
        </w:rPr>
        <w:t>approves the Contractor to complete the work as listed within the Notice to Proceed issued</w:t>
      </w:r>
      <w:r w:rsidRPr="002545C1">
        <w:rPr>
          <w:rFonts w:ascii="Trebuchet MS" w:hAnsi="Trebuchet MS"/>
          <w:sz w:val="22"/>
          <w:szCs w:val="22"/>
        </w:rPr>
        <w:t>.</w:t>
      </w:r>
    </w:p>
    <w:p w14:paraId="28E2D3B9" w14:textId="77777777" w:rsidR="00AD016F" w:rsidRPr="002545C1" w:rsidRDefault="00AD016F" w:rsidP="00AD016F">
      <w:pPr>
        <w:pStyle w:val="BodyText"/>
        <w:tabs>
          <w:tab w:val="left" w:pos="1440"/>
        </w:tabs>
        <w:ind w:left="720"/>
        <w:rPr>
          <w:rFonts w:ascii="Trebuchet MS" w:hAnsi="Trebuchet MS"/>
          <w:sz w:val="22"/>
          <w:szCs w:val="22"/>
        </w:rPr>
      </w:pPr>
    </w:p>
    <w:p w14:paraId="20E12E49"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79B96455" w14:textId="77777777" w:rsidR="00AD016F" w:rsidRPr="002545C1" w:rsidRDefault="00AD016F" w:rsidP="00AD016F">
      <w:pPr>
        <w:tabs>
          <w:tab w:val="num" w:pos="1440"/>
        </w:tabs>
        <w:ind w:left="720"/>
        <w:jc w:val="both"/>
        <w:rPr>
          <w:rFonts w:ascii="Trebuchet MS" w:hAnsi="Trebuchet MS"/>
          <w:sz w:val="22"/>
          <w:szCs w:val="22"/>
        </w:rPr>
      </w:pPr>
    </w:p>
    <w:p w14:paraId="584B0B76"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52038E00" w14:textId="77777777" w:rsidR="00821571" w:rsidRDefault="00821571" w:rsidP="00821571">
      <w:pPr>
        <w:tabs>
          <w:tab w:val="num" w:pos="1440"/>
        </w:tabs>
        <w:ind w:left="1440" w:firstLine="1080"/>
        <w:jc w:val="center"/>
        <w:rPr>
          <w:rFonts w:ascii="Trebuchet MS" w:hAnsi="Trebuchet MS"/>
          <w:b/>
          <w:sz w:val="22"/>
          <w:szCs w:val="22"/>
        </w:rPr>
      </w:pPr>
      <w:bookmarkStart w:id="0" w:name="_Hlk486689474"/>
      <w:r w:rsidRPr="00D17388">
        <w:rPr>
          <w:rFonts w:ascii="Trebuchet MS" w:hAnsi="Trebuchet MS"/>
          <w:b/>
          <w:sz w:val="22"/>
          <w:szCs w:val="22"/>
        </w:rPr>
        <w:t>Inkster Housing Commission</w:t>
      </w:r>
      <w:r>
        <w:rPr>
          <w:rFonts w:ascii="Trebuchet MS" w:hAnsi="Trebuchet MS"/>
          <w:b/>
          <w:sz w:val="22"/>
          <w:szCs w:val="22"/>
        </w:rPr>
        <w:t xml:space="preserve"> </w:t>
      </w:r>
    </w:p>
    <w:p w14:paraId="6D6B718F" w14:textId="77777777" w:rsidR="00821571" w:rsidRPr="00D17388" w:rsidRDefault="00821571" w:rsidP="00821571">
      <w:pPr>
        <w:tabs>
          <w:tab w:val="num" w:pos="1440"/>
        </w:tabs>
        <w:ind w:left="1440" w:firstLine="1080"/>
        <w:jc w:val="center"/>
        <w:rPr>
          <w:rFonts w:ascii="Trebuchet MS" w:hAnsi="Trebuchet MS"/>
          <w:b/>
          <w:sz w:val="22"/>
          <w:szCs w:val="22"/>
        </w:rPr>
      </w:pPr>
      <w:r>
        <w:rPr>
          <w:rFonts w:ascii="Trebuchet MS" w:hAnsi="Trebuchet MS"/>
          <w:b/>
          <w:sz w:val="22"/>
          <w:szCs w:val="22"/>
        </w:rPr>
        <w:t>Accounts Payable</w:t>
      </w:r>
    </w:p>
    <w:p w14:paraId="4DF079CD" w14:textId="77777777" w:rsidR="00D17388" w:rsidRDefault="00821571" w:rsidP="00821571">
      <w:pPr>
        <w:tabs>
          <w:tab w:val="left" w:pos="3030"/>
          <w:tab w:val="center" w:pos="5004"/>
        </w:tabs>
        <w:ind w:left="1440" w:firstLine="1080"/>
        <w:jc w:val="center"/>
        <w:rPr>
          <w:rFonts w:ascii="Trebuchet MS" w:hAnsi="Trebuchet MS"/>
          <w:b/>
          <w:sz w:val="22"/>
          <w:szCs w:val="22"/>
        </w:rPr>
      </w:pPr>
      <w:hyperlink r:id="rId8" w:history="1">
        <w:r w:rsidRPr="003B329C">
          <w:rPr>
            <w:rStyle w:val="Hyperlink"/>
            <w:rFonts w:ascii="Trebuchet MS" w:hAnsi="Trebuchet MS"/>
            <w:b/>
            <w:sz w:val="22"/>
            <w:szCs w:val="22"/>
          </w:rPr>
          <w:t>InksterAP@inksterhousing.org</w:t>
        </w:r>
      </w:hyperlink>
      <w:bookmarkEnd w:id="0"/>
    </w:p>
    <w:p w14:paraId="1D7D9B3F" w14:textId="77777777" w:rsidR="00821571" w:rsidRPr="002545C1" w:rsidRDefault="00821571" w:rsidP="00821571">
      <w:pPr>
        <w:jc w:val="center"/>
        <w:rPr>
          <w:rFonts w:ascii="Trebuchet MS" w:hAnsi="Trebuchet MS"/>
          <w:sz w:val="22"/>
          <w:szCs w:val="22"/>
        </w:rPr>
      </w:pPr>
    </w:p>
    <w:p w14:paraId="76B97755"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0047747B" w:rsidRPr="0047747B">
        <w:rPr>
          <w:rFonts w:ascii="Trebuchet MS" w:hAnsi="Trebuchet MS"/>
          <w:bCs/>
          <w:sz w:val="22"/>
          <w:szCs w:val="22"/>
        </w:rPr>
        <w:t>As may be further described herein, a</w:t>
      </w:r>
      <w:r w:rsidRPr="0047747B">
        <w:rPr>
          <w:rFonts w:ascii="Trebuchet MS" w:hAnsi="Trebuchet MS"/>
          <w:bCs/>
          <w:sz w:val="22"/>
          <w:szCs w:val="22"/>
        </w:rPr>
        <w:t>t a</w:t>
      </w:r>
      <w:r w:rsidRPr="002545C1">
        <w:rPr>
          <w:rFonts w:ascii="Trebuchet MS" w:hAnsi="Trebuchet MS"/>
          <w:sz w:val="22"/>
          <w:szCs w:val="22"/>
        </w:rPr>
        <w:t xml:space="preserve"> minimum, the invoice shall detail the following information:</w:t>
      </w:r>
    </w:p>
    <w:p w14:paraId="4423E19A" w14:textId="77777777" w:rsidR="00AD016F" w:rsidRPr="002545C1" w:rsidRDefault="00AD016F" w:rsidP="00AD016F">
      <w:pPr>
        <w:pStyle w:val="BodyTextIndent"/>
        <w:ind w:left="2520" w:hanging="1080"/>
        <w:rPr>
          <w:rFonts w:ascii="Trebuchet MS" w:hAnsi="Trebuchet MS"/>
          <w:sz w:val="22"/>
          <w:szCs w:val="22"/>
        </w:rPr>
      </w:pPr>
    </w:p>
    <w:p w14:paraId="2F92B62D"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Pr="002545C1">
        <w:rPr>
          <w:rFonts w:ascii="Trebuchet MS" w:hAnsi="Trebuchet MS"/>
          <w:sz w:val="22"/>
          <w:szCs w:val="22"/>
        </w:rPr>
        <w:t xml:space="preserve">Unique invoice </w:t>
      </w:r>
      <w:proofErr w:type="gramStart"/>
      <w:r w:rsidRPr="002545C1">
        <w:rPr>
          <w:rFonts w:ascii="Trebuchet MS" w:hAnsi="Trebuchet MS"/>
          <w:sz w:val="22"/>
          <w:szCs w:val="22"/>
        </w:rPr>
        <w:t>number;</w:t>
      </w:r>
      <w:proofErr w:type="gramEnd"/>
    </w:p>
    <w:p w14:paraId="2A639F09" w14:textId="77777777" w:rsidR="00AD016F" w:rsidRPr="002545C1" w:rsidRDefault="00AD016F" w:rsidP="00AD016F">
      <w:pPr>
        <w:ind w:left="3600" w:hanging="1080"/>
        <w:jc w:val="both"/>
        <w:rPr>
          <w:rFonts w:ascii="Trebuchet MS" w:hAnsi="Trebuchet MS"/>
          <w:sz w:val="22"/>
          <w:szCs w:val="22"/>
        </w:rPr>
      </w:pPr>
    </w:p>
    <w:p w14:paraId="4AD8E912"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Pr="002545C1">
        <w:rPr>
          <w:rFonts w:ascii="Trebuchet MS" w:hAnsi="Trebuchet MS"/>
          <w:sz w:val="22"/>
          <w:szCs w:val="22"/>
        </w:rPr>
        <w:t xml:space="preserve">Contractor’s name, </w:t>
      </w:r>
      <w:r w:rsidR="00A30EA9" w:rsidRPr="002545C1">
        <w:rPr>
          <w:rFonts w:ascii="Trebuchet MS" w:hAnsi="Trebuchet MS"/>
          <w:sz w:val="22"/>
          <w:szCs w:val="22"/>
        </w:rPr>
        <w:t>address,</w:t>
      </w:r>
      <w:r w:rsidRPr="002545C1">
        <w:rPr>
          <w:rFonts w:ascii="Trebuchet MS" w:hAnsi="Trebuchet MS"/>
          <w:sz w:val="22"/>
          <w:szCs w:val="22"/>
        </w:rPr>
        <w:t xml:space="preserve"> and telephone </w:t>
      </w:r>
      <w:proofErr w:type="gramStart"/>
      <w:r w:rsidRPr="002545C1">
        <w:rPr>
          <w:rFonts w:ascii="Trebuchet MS" w:hAnsi="Trebuchet MS"/>
          <w:sz w:val="22"/>
          <w:szCs w:val="22"/>
        </w:rPr>
        <w:t>number;</w:t>
      </w:r>
      <w:proofErr w:type="gramEnd"/>
    </w:p>
    <w:p w14:paraId="7E723858" w14:textId="77777777" w:rsidR="00AD016F" w:rsidRPr="002545C1" w:rsidRDefault="00AD016F" w:rsidP="00AD016F">
      <w:pPr>
        <w:ind w:left="3600" w:hanging="1080"/>
        <w:jc w:val="both"/>
        <w:rPr>
          <w:rFonts w:ascii="Trebuchet MS" w:hAnsi="Trebuchet MS"/>
          <w:sz w:val="22"/>
          <w:szCs w:val="22"/>
        </w:rPr>
      </w:pPr>
    </w:p>
    <w:p w14:paraId="7EE87BE1"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Pr="002545C1">
        <w:rPr>
          <w:rFonts w:ascii="Trebuchet MS" w:hAnsi="Trebuchet MS"/>
          <w:sz w:val="22"/>
          <w:szCs w:val="22"/>
        </w:rPr>
        <w:t xml:space="preserve">Date of invoice and/or billing </w:t>
      </w:r>
      <w:proofErr w:type="gramStart"/>
      <w:r w:rsidRPr="002545C1">
        <w:rPr>
          <w:rFonts w:ascii="Trebuchet MS" w:hAnsi="Trebuchet MS"/>
          <w:sz w:val="22"/>
          <w:szCs w:val="22"/>
        </w:rPr>
        <w:t>period;</w:t>
      </w:r>
      <w:proofErr w:type="gramEnd"/>
    </w:p>
    <w:p w14:paraId="37E566F1" w14:textId="77777777" w:rsidR="00AD016F" w:rsidRPr="002545C1" w:rsidRDefault="00AD016F" w:rsidP="00AD016F">
      <w:pPr>
        <w:ind w:left="3600" w:hanging="1080"/>
        <w:jc w:val="both"/>
        <w:rPr>
          <w:rFonts w:ascii="Trebuchet MS" w:hAnsi="Trebuchet MS"/>
          <w:sz w:val="22"/>
          <w:szCs w:val="22"/>
        </w:rPr>
      </w:pPr>
    </w:p>
    <w:p w14:paraId="76AAFD4B"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t xml:space="preserve">Applicable Contract </w:t>
      </w:r>
      <w:proofErr w:type="gramStart"/>
      <w:r w:rsidRPr="002545C1">
        <w:rPr>
          <w:rFonts w:ascii="Trebuchet MS" w:hAnsi="Trebuchet MS"/>
          <w:sz w:val="22"/>
          <w:szCs w:val="22"/>
        </w:rPr>
        <w:t>No.;</w:t>
      </w:r>
      <w:proofErr w:type="gramEnd"/>
    </w:p>
    <w:p w14:paraId="18C42CF8" w14:textId="77777777" w:rsidR="00AD016F" w:rsidRPr="002545C1" w:rsidRDefault="00AD016F" w:rsidP="00AD016F">
      <w:pPr>
        <w:ind w:left="2520"/>
        <w:jc w:val="both"/>
        <w:rPr>
          <w:rFonts w:ascii="Trebuchet MS" w:hAnsi="Trebuchet MS"/>
          <w:sz w:val="22"/>
          <w:szCs w:val="22"/>
        </w:rPr>
      </w:pPr>
    </w:p>
    <w:p w14:paraId="38FDF059"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t xml:space="preserve">Applicable Purchase Order </w:t>
      </w:r>
      <w:proofErr w:type="gramStart"/>
      <w:r w:rsidRPr="002545C1">
        <w:rPr>
          <w:rFonts w:ascii="Trebuchet MS" w:hAnsi="Trebuchet MS"/>
          <w:sz w:val="22"/>
          <w:szCs w:val="22"/>
        </w:rPr>
        <w:t>No.;</w:t>
      </w:r>
      <w:proofErr w:type="gramEnd"/>
    </w:p>
    <w:p w14:paraId="00FA6066"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2050E945"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Brief description of services rendered, including applicable timeframe, total hours being billed for each service at each detailed site, and at the approved rate (may be submitted in the form of a report</w:t>
      </w:r>
      <w:proofErr w:type="gramStart"/>
      <w:r w:rsidRPr="00BC76B8">
        <w:rPr>
          <w:rFonts w:ascii="Trebuchet MS" w:hAnsi="Trebuchet MS"/>
          <w:sz w:val="22"/>
          <w:szCs w:val="22"/>
        </w:rPr>
        <w:t>);</w:t>
      </w:r>
      <w:proofErr w:type="gramEnd"/>
    </w:p>
    <w:p w14:paraId="5B11C918" w14:textId="77777777" w:rsidR="00F16D6B" w:rsidRPr="00BC76B8" w:rsidRDefault="00F16D6B" w:rsidP="00F16D6B">
      <w:pPr>
        <w:ind w:left="3600"/>
        <w:jc w:val="both"/>
        <w:rPr>
          <w:rFonts w:ascii="Trebuchet MS" w:hAnsi="Trebuchet MS"/>
          <w:sz w:val="22"/>
          <w:szCs w:val="22"/>
        </w:rPr>
      </w:pPr>
    </w:p>
    <w:p w14:paraId="545C7892"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 xml:space="preserve">Task Order, approved by the </w:t>
      </w:r>
      <w:r w:rsidR="00564179" w:rsidRPr="00BC76B8">
        <w:rPr>
          <w:rFonts w:ascii="Trebuchet MS" w:hAnsi="Trebuchet MS"/>
          <w:sz w:val="22"/>
          <w:szCs w:val="22"/>
        </w:rPr>
        <w:t>Agency</w:t>
      </w:r>
      <w:r w:rsidRPr="00BC76B8">
        <w:rPr>
          <w:rFonts w:ascii="Trebuchet MS" w:hAnsi="Trebuchet MS"/>
          <w:sz w:val="22"/>
          <w:szCs w:val="22"/>
        </w:rPr>
        <w:t xml:space="preserve"> </w:t>
      </w:r>
      <w:r w:rsidR="00A30EA9">
        <w:rPr>
          <w:rFonts w:ascii="Trebuchet MS" w:hAnsi="Trebuchet MS"/>
          <w:sz w:val="22"/>
          <w:szCs w:val="22"/>
        </w:rPr>
        <w:t>CEO</w:t>
      </w:r>
      <w:r w:rsidRPr="00BC76B8">
        <w:rPr>
          <w:rFonts w:ascii="Trebuchet MS" w:hAnsi="Trebuchet MS"/>
          <w:sz w:val="22"/>
          <w:szCs w:val="22"/>
        </w:rPr>
        <w:t>; and</w:t>
      </w:r>
    </w:p>
    <w:p w14:paraId="7A8A48E9" w14:textId="77777777" w:rsidR="00C8597F" w:rsidRPr="00BC76B8" w:rsidRDefault="00C8597F" w:rsidP="00C8597F">
      <w:pPr>
        <w:pStyle w:val="ListParagraph"/>
        <w:rPr>
          <w:rFonts w:ascii="Trebuchet MS" w:hAnsi="Trebuchet MS"/>
          <w:sz w:val="22"/>
          <w:szCs w:val="22"/>
        </w:rPr>
      </w:pPr>
    </w:p>
    <w:p w14:paraId="261C049D"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Total dollar amount being billed</w:t>
      </w:r>
      <w:r w:rsidR="00F53697">
        <w:rPr>
          <w:rFonts w:ascii="Trebuchet MS" w:hAnsi="Trebuchet MS"/>
          <w:sz w:val="22"/>
          <w:szCs w:val="22"/>
        </w:rPr>
        <w:t>, minus retention</w:t>
      </w:r>
      <w:r w:rsidRPr="00BC76B8">
        <w:rPr>
          <w:rFonts w:ascii="Trebuchet MS" w:hAnsi="Trebuchet MS"/>
          <w:sz w:val="22"/>
          <w:szCs w:val="22"/>
        </w:rPr>
        <w:t>.</w:t>
      </w:r>
    </w:p>
    <w:p w14:paraId="1BE9B927" w14:textId="77777777" w:rsidR="00AD016F" w:rsidRPr="00BC76B8" w:rsidRDefault="00210C21" w:rsidP="00AD016F">
      <w:pPr>
        <w:pStyle w:val="BodyTextIndent"/>
        <w:ind w:left="2520" w:hanging="1080"/>
        <w:rPr>
          <w:rFonts w:ascii="Trebuchet MS" w:hAnsi="Trebuchet MS"/>
          <w:sz w:val="22"/>
          <w:szCs w:val="22"/>
        </w:rPr>
      </w:pPr>
      <w:r w:rsidRPr="00BC76B8">
        <w:rPr>
          <w:rFonts w:ascii="Trebuchet MS" w:hAnsi="Trebuchet MS"/>
          <w:b/>
          <w:sz w:val="22"/>
          <w:szCs w:val="22"/>
        </w:rPr>
        <w:lastRenderedPageBreak/>
        <w:t xml:space="preserve">2.6.3 </w:t>
      </w:r>
      <w:r w:rsidRPr="00BC76B8">
        <w:rPr>
          <w:rFonts w:ascii="Trebuchet MS" w:hAnsi="Trebuchet MS"/>
          <w:b/>
          <w:sz w:val="22"/>
          <w:szCs w:val="22"/>
        </w:rPr>
        <w:tab/>
      </w:r>
      <w:r w:rsidR="00AD016F" w:rsidRPr="00BC76B8">
        <w:rPr>
          <w:rFonts w:ascii="Trebuchet MS" w:hAnsi="Trebuchet MS"/>
          <w:sz w:val="22"/>
          <w:szCs w:val="22"/>
        </w:rPr>
        <w:t xml:space="preserve">The </w:t>
      </w:r>
      <w:r w:rsidR="00564179" w:rsidRPr="00BC76B8">
        <w:rPr>
          <w:rFonts w:ascii="Trebuchet MS" w:hAnsi="Trebuchet MS"/>
          <w:sz w:val="22"/>
          <w:szCs w:val="22"/>
        </w:rPr>
        <w:t>Agency</w:t>
      </w:r>
      <w:r w:rsidR="00AD016F" w:rsidRPr="00BC76B8">
        <w:rPr>
          <w:rFonts w:ascii="Trebuchet MS" w:hAnsi="Trebuchet MS"/>
          <w:sz w:val="22"/>
          <w:szCs w:val="22"/>
        </w:rPr>
        <w:t xml:space="preserve"> will pay </w:t>
      </w:r>
      <w:proofErr w:type="gramStart"/>
      <w:r w:rsidR="00AD016F" w:rsidRPr="00BC76B8">
        <w:rPr>
          <w:rFonts w:ascii="Trebuchet MS" w:hAnsi="Trebuchet MS"/>
          <w:sz w:val="22"/>
          <w:szCs w:val="22"/>
        </w:rPr>
        <w:t>each such</w:t>
      </w:r>
      <w:proofErr w:type="gramEnd"/>
      <w:r w:rsidR="00AD016F" w:rsidRPr="00BC76B8">
        <w:rPr>
          <w:rFonts w:ascii="Trebuchet MS" w:hAnsi="Trebuchet MS"/>
          <w:sz w:val="22"/>
          <w:szCs w:val="22"/>
        </w:rPr>
        <w:t xml:space="preserve"> properly completed invoice received on a Net/30 basis.  Any invoice received not properly completed will not be paid unless and/or until the Contractor complies with the applicable provisions of this contract.</w:t>
      </w:r>
    </w:p>
    <w:p w14:paraId="7070D6E5" w14:textId="77777777" w:rsidR="002545C1" w:rsidRPr="00BC76B8" w:rsidRDefault="002545C1" w:rsidP="00AD016F">
      <w:pPr>
        <w:pStyle w:val="BodyTextIndent"/>
        <w:ind w:left="2520" w:hanging="1080"/>
        <w:rPr>
          <w:rFonts w:ascii="Trebuchet MS" w:hAnsi="Trebuchet MS"/>
          <w:sz w:val="22"/>
          <w:szCs w:val="22"/>
        </w:rPr>
      </w:pPr>
    </w:p>
    <w:p w14:paraId="33F10534" w14:textId="77777777" w:rsidR="00AD016F" w:rsidRPr="00BC76B8" w:rsidRDefault="00210C21" w:rsidP="00AD016F">
      <w:pPr>
        <w:pStyle w:val="Heading4"/>
        <w:ind w:left="720" w:hanging="720"/>
        <w:jc w:val="both"/>
        <w:rPr>
          <w:rFonts w:ascii="Trebuchet MS" w:hAnsi="Trebuchet MS"/>
          <w:b w:val="0"/>
          <w:sz w:val="22"/>
          <w:szCs w:val="22"/>
        </w:rPr>
      </w:pPr>
      <w:r w:rsidRPr="00BC76B8">
        <w:rPr>
          <w:rFonts w:ascii="Trebuchet MS" w:hAnsi="Trebuchet MS"/>
          <w:sz w:val="22"/>
          <w:szCs w:val="22"/>
        </w:rPr>
        <w:t xml:space="preserve">3.0 </w:t>
      </w:r>
      <w:r w:rsidRPr="00BC76B8">
        <w:rPr>
          <w:rFonts w:ascii="Trebuchet MS" w:hAnsi="Trebuchet MS"/>
          <w:sz w:val="22"/>
          <w:szCs w:val="22"/>
        </w:rPr>
        <w:tab/>
      </w:r>
      <w:r w:rsidR="00564179" w:rsidRPr="00BC76B8">
        <w:rPr>
          <w:rFonts w:ascii="Trebuchet MS" w:hAnsi="Trebuchet MS"/>
          <w:sz w:val="22"/>
          <w:szCs w:val="22"/>
        </w:rPr>
        <w:t>Agency</w:t>
      </w:r>
      <w:r w:rsidR="00AD016F" w:rsidRPr="00BC76B8">
        <w:rPr>
          <w:rFonts w:ascii="Trebuchet MS" w:hAnsi="Trebuchet MS"/>
          <w:sz w:val="22"/>
          <w:szCs w:val="22"/>
        </w:rPr>
        <w:t>’s Obligations</w:t>
      </w:r>
      <w:r w:rsidR="0002085A" w:rsidRPr="00BC76B8">
        <w:rPr>
          <w:rFonts w:ascii="Trebuchet MS" w:hAnsi="Trebuchet MS"/>
          <w:sz w:val="22"/>
          <w:szCs w:val="22"/>
        </w:rPr>
        <w:t>.</w:t>
      </w:r>
      <w:r w:rsidR="00AD016F" w:rsidRPr="00BC76B8">
        <w:rPr>
          <w:rFonts w:ascii="Trebuchet MS" w:hAnsi="Trebuchet MS"/>
          <w:sz w:val="22"/>
          <w:szCs w:val="22"/>
        </w:rPr>
        <w:t xml:space="preserve">  </w:t>
      </w:r>
      <w:r w:rsidR="00AD016F" w:rsidRPr="00BC76B8">
        <w:rPr>
          <w:rFonts w:ascii="Trebuchet MS" w:hAnsi="Trebuchet MS"/>
          <w:b w:val="0"/>
          <w:sz w:val="22"/>
          <w:szCs w:val="22"/>
        </w:rPr>
        <w:t xml:space="preserve">Pursuant to this contract, the </w:t>
      </w:r>
      <w:r w:rsidR="00564179" w:rsidRPr="00BC76B8">
        <w:rPr>
          <w:rFonts w:ascii="Trebuchet MS" w:hAnsi="Trebuchet MS"/>
          <w:b w:val="0"/>
          <w:sz w:val="22"/>
          <w:szCs w:val="22"/>
        </w:rPr>
        <w:t>Agency</w:t>
      </w:r>
      <w:r w:rsidR="00AD016F" w:rsidRPr="00BC76B8">
        <w:rPr>
          <w:rFonts w:ascii="Trebuchet MS" w:hAnsi="Trebuchet MS"/>
          <w:b w:val="0"/>
          <w:sz w:val="22"/>
          <w:szCs w:val="22"/>
        </w:rPr>
        <w:t xml:space="preserve"> agrees to provide the specific services detailed herein </w:t>
      </w:r>
      <w:r w:rsidR="00C602CD" w:rsidRPr="00BC76B8">
        <w:rPr>
          <w:rFonts w:ascii="Trebuchet MS" w:hAnsi="Trebuchet MS"/>
          <w:b w:val="0"/>
          <w:sz w:val="22"/>
          <w:szCs w:val="22"/>
        </w:rPr>
        <w:t>and</w:t>
      </w:r>
      <w:r w:rsidR="00AD016F" w:rsidRPr="00BC76B8">
        <w:rPr>
          <w:rFonts w:ascii="Trebuchet MS" w:hAnsi="Trebuchet MS"/>
          <w:b w:val="0"/>
          <w:sz w:val="22"/>
          <w:szCs w:val="22"/>
        </w:rPr>
        <w:t xml:space="preserve"> shall be responsible for the following:</w:t>
      </w:r>
    </w:p>
    <w:p w14:paraId="40617907" w14:textId="77777777" w:rsidR="00AD016F" w:rsidRPr="00BC76B8" w:rsidRDefault="00AD016F" w:rsidP="00AD016F">
      <w:pPr>
        <w:ind w:left="1440"/>
        <w:rPr>
          <w:rFonts w:ascii="Trebuchet MS" w:hAnsi="Trebuchet MS"/>
          <w:b/>
          <w:sz w:val="22"/>
          <w:szCs w:val="22"/>
        </w:rPr>
      </w:pPr>
    </w:p>
    <w:p w14:paraId="766CD2E9" w14:textId="77777777" w:rsidR="00AD016F" w:rsidRPr="00BC76B8" w:rsidRDefault="00AD016F" w:rsidP="00AD016F">
      <w:pPr>
        <w:ind w:left="1440" w:hanging="720"/>
        <w:jc w:val="both"/>
        <w:rPr>
          <w:rFonts w:ascii="Trebuchet MS" w:hAnsi="Trebuchet MS"/>
          <w:sz w:val="22"/>
          <w:szCs w:val="22"/>
        </w:rPr>
      </w:pPr>
      <w:r w:rsidRPr="00BC76B8">
        <w:rPr>
          <w:rFonts w:ascii="Trebuchet MS" w:hAnsi="Trebuchet MS"/>
          <w:b/>
          <w:sz w:val="22"/>
          <w:szCs w:val="22"/>
        </w:rPr>
        <w:t>3.1</w:t>
      </w:r>
      <w:r w:rsidRPr="00BC76B8">
        <w:rPr>
          <w:rFonts w:ascii="Trebuchet MS" w:hAnsi="Trebuchet MS"/>
          <w:b/>
          <w:sz w:val="22"/>
          <w:szCs w:val="22"/>
        </w:rPr>
        <w:tab/>
      </w:r>
      <w:r w:rsidRPr="00BC76B8">
        <w:rPr>
          <w:rFonts w:ascii="Trebuchet MS" w:hAnsi="Trebuchet MS"/>
          <w:sz w:val="22"/>
          <w:szCs w:val="22"/>
        </w:rPr>
        <w:t xml:space="preserve">The </w:t>
      </w:r>
      <w:r w:rsidR="00564179" w:rsidRPr="00BC76B8">
        <w:rPr>
          <w:rFonts w:ascii="Trebuchet MS" w:hAnsi="Trebuchet MS"/>
          <w:sz w:val="22"/>
          <w:szCs w:val="22"/>
        </w:rPr>
        <w:t>Agency</w:t>
      </w:r>
      <w:r w:rsidRPr="00BC76B8">
        <w:rPr>
          <w:rFonts w:ascii="Trebuchet MS" w:hAnsi="Trebuchet MS"/>
          <w:sz w:val="22"/>
          <w:szCs w:val="22"/>
        </w:rPr>
        <w:t xml:space="preserve"> agrees to not provide to the Contractor any </w:t>
      </w:r>
      <w:r w:rsidR="00F53697">
        <w:rPr>
          <w:rFonts w:ascii="Trebuchet MS" w:hAnsi="Trebuchet MS"/>
          <w:sz w:val="22"/>
          <w:szCs w:val="22"/>
        </w:rPr>
        <w:t>Change</w:t>
      </w:r>
      <w:r w:rsidRPr="00BC76B8">
        <w:rPr>
          <w:rFonts w:ascii="Trebuchet MS" w:hAnsi="Trebuchet MS"/>
          <w:sz w:val="22"/>
          <w:szCs w:val="22"/>
        </w:rPr>
        <w:t xml:space="preserve"> Order assigning work to the Contr</w:t>
      </w:r>
      <w:r w:rsidR="00564179" w:rsidRPr="00BC76B8">
        <w:rPr>
          <w:rFonts w:ascii="Trebuchet MS" w:hAnsi="Trebuchet MS"/>
          <w:sz w:val="22"/>
          <w:szCs w:val="22"/>
        </w:rPr>
        <w:t xml:space="preserve">actor without the prior </w:t>
      </w:r>
      <w:r w:rsidRPr="00BC76B8">
        <w:rPr>
          <w:rFonts w:ascii="Trebuchet MS" w:hAnsi="Trebuchet MS"/>
          <w:sz w:val="22"/>
          <w:szCs w:val="22"/>
        </w:rPr>
        <w:t xml:space="preserve">approval of the </w:t>
      </w:r>
      <w:r w:rsidR="00F53697">
        <w:rPr>
          <w:rFonts w:ascii="Trebuchet MS" w:hAnsi="Trebuchet MS"/>
          <w:sz w:val="22"/>
          <w:szCs w:val="22"/>
        </w:rPr>
        <w:t xml:space="preserve">Agency </w:t>
      </w:r>
      <w:r w:rsidRPr="00BC76B8">
        <w:rPr>
          <w:rFonts w:ascii="Trebuchet MS" w:hAnsi="Trebuchet MS"/>
          <w:sz w:val="22"/>
          <w:szCs w:val="22"/>
        </w:rPr>
        <w:t>ED.</w:t>
      </w:r>
    </w:p>
    <w:p w14:paraId="47E43EE3" w14:textId="77777777" w:rsidR="00AD016F" w:rsidRPr="00BC76B8" w:rsidRDefault="00AD016F" w:rsidP="00AD016F">
      <w:pPr>
        <w:tabs>
          <w:tab w:val="left" w:pos="720"/>
        </w:tabs>
        <w:ind w:left="720" w:hanging="720"/>
        <w:jc w:val="both"/>
        <w:rPr>
          <w:rFonts w:ascii="Trebuchet MS" w:hAnsi="Trebuchet MS"/>
          <w:b/>
          <w:sz w:val="22"/>
          <w:szCs w:val="22"/>
        </w:rPr>
      </w:pPr>
    </w:p>
    <w:p w14:paraId="1A4D6940" w14:textId="77777777" w:rsidR="00AD016F" w:rsidRPr="00BC76B8" w:rsidRDefault="00C602CD" w:rsidP="00AD016F">
      <w:pPr>
        <w:tabs>
          <w:tab w:val="left" w:pos="720"/>
        </w:tabs>
        <w:ind w:left="720" w:hanging="720"/>
        <w:jc w:val="both"/>
        <w:rPr>
          <w:rFonts w:ascii="Trebuchet MS" w:hAnsi="Trebuchet MS"/>
          <w:b/>
          <w:sz w:val="22"/>
          <w:szCs w:val="22"/>
        </w:rPr>
      </w:pPr>
      <w:r w:rsidRPr="00BC76B8">
        <w:rPr>
          <w:rFonts w:ascii="Trebuchet MS" w:hAnsi="Trebuchet MS"/>
          <w:b/>
          <w:sz w:val="22"/>
          <w:szCs w:val="22"/>
        </w:rPr>
        <w:t xml:space="preserve">4.0 </w:t>
      </w:r>
      <w:r w:rsidRPr="00BC76B8">
        <w:rPr>
          <w:rFonts w:ascii="Trebuchet MS" w:hAnsi="Trebuchet MS"/>
          <w:b/>
          <w:sz w:val="22"/>
          <w:szCs w:val="22"/>
        </w:rPr>
        <w:tab/>
      </w:r>
      <w:r w:rsidR="00AD016F" w:rsidRPr="00BC76B8">
        <w:rPr>
          <w:rFonts w:ascii="Trebuchet MS" w:hAnsi="Trebuchet MS"/>
          <w:b/>
          <w:sz w:val="22"/>
          <w:szCs w:val="22"/>
        </w:rPr>
        <w:t>Contractor’s Obligations</w:t>
      </w:r>
      <w:r w:rsidR="0002085A" w:rsidRPr="00BC76B8">
        <w:rPr>
          <w:rFonts w:ascii="Trebuchet MS" w:hAnsi="Trebuchet MS"/>
          <w:b/>
          <w:sz w:val="22"/>
          <w:szCs w:val="22"/>
        </w:rPr>
        <w:t>.</w:t>
      </w:r>
      <w:r w:rsidR="00AD016F" w:rsidRPr="00BC76B8">
        <w:rPr>
          <w:rFonts w:ascii="Trebuchet MS" w:hAnsi="Trebuchet MS"/>
          <w:b/>
          <w:sz w:val="22"/>
          <w:szCs w:val="22"/>
        </w:rPr>
        <w:t xml:space="preserve"> </w:t>
      </w:r>
      <w:r w:rsidR="00AD016F" w:rsidRPr="00BC76B8">
        <w:rPr>
          <w:rFonts w:ascii="Trebuchet MS" w:hAnsi="Trebuchet MS"/>
          <w:sz w:val="22"/>
          <w:szCs w:val="22"/>
        </w:rPr>
        <w:t xml:space="preserve">Pursuant to this contract, the Contractor agrees to provide the specific services detailed herein </w:t>
      </w:r>
      <w:r w:rsidR="00A30EA9" w:rsidRPr="00BC76B8">
        <w:rPr>
          <w:rFonts w:ascii="Trebuchet MS" w:hAnsi="Trebuchet MS"/>
          <w:sz w:val="22"/>
          <w:szCs w:val="22"/>
        </w:rPr>
        <w:t>and</w:t>
      </w:r>
      <w:r w:rsidR="00AD016F" w:rsidRPr="00BC76B8">
        <w:rPr>
          <w:rFonts w:ascii="Trebuchet MS" w:hAnsi="Trebuchet MS"/>
          <w:sz w:val="22"/>
          <w:szCs w:val="22"/>
        </w:rPr>
        <w:t xml:space="preserve"> shall be responsible for the following:</w:t>
      </w:r>
    </w:p>
    <w:p w14:paraId="26CB8D79" w14:textId="77777777" w:rsidR="00AD016F" w:rsidRPr="00BC76B8" w:rsidRDefault="00AD016F" w:rsidP="00AD016F">
      <w:pPr>
        <w:jc w:val="both"/>
        <w:rPr>
          <w:rFonts w:ascii="Trebuchet MS" w:hAnsi="Trebuchet MS"/>
          <w:b/>
          <w:sz w:val="22"/>
          <w:szCs w:val="22"/>
        </w:rPr>
      </w:pPr>
    </w:p>
    <w:p w14:paraId="69FF30E6" w14:textId="77777777" w:rsidR="00AD016F" w:rsidRPr="00BC76B8" w:rsidRDefault="00AD016F" w:rsidP="00AD016F">
      <w:pPr>
        <w:pStyle w:val="Heading1"/>
        <w:numPr>
          <w:ilvl w:val="0"/>
          <w:numId w:val="0"/>
        </w:numPr>
        <w:ind w:left="1440" w:hanging="720"/>
        <w:rPr>
          <w:rFonts w:ascii="Trebuchet MS" w:hAnsi="Trebuchet MS"/>
          <w:b w:val="0"/>
          <w:sz w:val="22"/>
          <w:szCs w:val="22"/>
        </w:rPr>
      </w:pPr>
      <w:r w:rsidRPr="00BC76B8">
        <w:rPr>
          <w:rFonts w:ascii="Trebuchet MS" w:hAnsi="Trebuchet MS"/>
          <w:sz w:val="22"/>
          <w:szCs w:val="22"/>
        </w:rPr>
        <w:t xml:space="preserve">4.1 </w:t>
      </w:r>
      <w:r w:rsidRPr="00BC76B8">
        <w:rPr>
          <w:rFonts w:ascii="Trebuchet MS" w:hAnsi="Trebuchet MS"/>
          <w:sz w:val="22"/>
          <w:szCs w:val="22"/>
        </w:rPr>
        <w:tab/>
        <w:t>Supervision and Oversight</w:t>
      </w:r>
      <w:r w:rsidR="0002085A" w:rsidRPr="00BC76B8">
        <w:rPr>
          <w:rFonts w:ascii="Trebuchet MS" w:hAnsi="Trebuchet MS"/>
          <w:sz w:val="22"/>
          <w:szCs w:val="22"/>
        </w:rPr>
        <w:t>.</w:t>
      </w:r>
      <w:r w:rsidRPr="00BC76B8">
        <w:rPr>
          <w:rFonts w:ascii="Trebuchet MS" w:hAnsi="Trebuchet MS"/>
          <w:sz w:val="22"/>
          <w:szCs w:val="22"/>
        </w:rPr>
        <w:t xml:space="preserve"> </w:t>
      </w:r>
      <w:r w:rsidRPr="00BC76B8">
        <w:rPr>
          <w:rFonts w:ascii="Trebuchet MS" w:hAnsi="Trebuchet MS"/>
          <w:b w:val="0"/>
          <w:sz w:val="22"/>
          <w:szCs w:val="22"/>
        </w:rPr>
        <w:t xml:space="preserve">The Contractor shall be solely responsible for providing supervision and oversight to </w:t>
      </w:r>
      <w:r w:rsidR="00A30EA9" w:rsidRPr="00BC76B8">
        <w:rPr>
          <w:rFonts w:ascii="Trebuchet MS" w:hAnsi="Trebuchet MS"/>
          <w:b w:val="0"/>
          <w:sz w:val="22"/>
          <w:szCs w:val="22"/>
        </w:rPr>
        <w:t>all</w:t>
      </w:r>
      <w:r w:rsidRPr="00BC76B8">
        <w:rPr>
          <w:rFonts w:ascii="Trebuchet MS" w:hAnsi="Trebuchet MS"/>
          <w:b w:val="0"/>
          <w:sz w:val="22"/>
          <w:szCs w:val="22"/>
        </w:rPr>
        <w:t xml:space="preserve"> the Contractor’s personnel that are assigned to the </w:t>
      </w:r>
      <w:r w:rsidR="00564179" w:rsidRPr="00BC76B8">
        <w:rPr>
          <w:rFonts w:ascii="Trebuchet MS" w:hAnsi="Trebuchet MS"/>
          <w:b w:val="0"/>
          <w:sz w:val="22"/>
          <w:szCs w:val="22"/>
        </w:rPr>
        <w:t>Agency</w:t>
      </w:r>
      <w:r w:rsidRPr="00BC76B8">
        <w:rPr>
          <w:rFonts w:ascii="Trebuchet MS" w:hAnsi="Trebuchet MS"/>
          <w:b w:val="0"/>
          <w:sz w:val="22"/>
          <w:szCs w:val="22"/>
        </w:rPr>
        <w:t xml:space="preserve"> properties pursuant to this contract.</w:t>
      </w:r>
    </w:p>
    <w:p w14:paraId="7E03CE81" w14:textId="77777777" w:rsidR="00AD016F" w:rsidRPr="00BC76B8" w:rsidRDefault="00AD016F" w:rsidP="00AD016F">
      <w:pPr>
        <w:rPr>
          <w:rFonts w:ascii="Trebuchet MS" w:hAnsi="Trebuchet MS"/>
          <w:sz w:val="22"/>
          <w:szCs w:val="22"/>
        </w:rPr>
      </w:pPr>
    </w:p>
    <w:p w14:paraId="73161AB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Qualified Personnel</w:t>
      </w:r>
      <w:r w:rsidR="0002085A" w:rsidRPr="00BC76B8">
        <w:rPr>
          <w:rFonts w:ascii="Trebuchet MS" w:hAnsi="Trebuchet MS"/>
          <w:sz w:val="22"/>
          <w:szCs w:val="22"/>
        </w:rPr>
        <w:t>.</w:t>
      </w:r>
      <w:r w:rsidRPr="00BC76B8">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A30EA9" w:rsidRPr="00BC76B8">
        <w:rPr>
          <w:rFonts w:ascii="Trebuchet MS" w:hAnsi="Trebuchet MS"/>
          <w:sz w:val="22"/>
          <w:szCs w:val="22"/>
        </w:rPr>
        <w:t>tested,</w:t>
      </w:r>
      <w:r w:rsidRPr="00BC76B8">
        <w:rPr>
          <w:rFonts w:ascii="Trebuchet MS" w:hAnsi="Trebuchet MS"/>
          <w:sz w:val="22"/>
          <w:szCs w:val="22"/>
        </w:rPr>
        <w:t xml:space="preserve"> and trained in the manner described within this contract and, as proposed by the Contractor within its </w:t>
      </w:r>
      <w:r w:rsidR="0047747B">
        <w:rPr>
          <w:rFonts w:ascii="Trebuchet MS" w:hAnsi="Trebuchet MS"/>
          <w:sz w:val="22"/>
          <w:szCs w:val="22"/>
        </w:rPr>
        <w:t>bid</w:t>
      </w:r>
      <w:r w:rsidRPr="00BC76B8">
        <w:rPr>
          <w:rFonts w:ascii="Trebuchet MS" w:hAnsi="Trebuchet MS"/>
          <w:sz w:val="22"/>
          <w:szCs w:val="22"/>
        </w:rPr>
        <w:t xml:space="preserve"> or as provided by the Contractor during the Contractor’s normal conduct of business.</w:t>
      </w:r>
    </w:p>
    <w:p w14:paraId="320C591E" w14:textId="77777777" w:rsidR="00AD016F" w:rsidRPr="00BC76B8" w:rsidRDefault="00AD016F" w:rsidP="00AD016F">
      <w:pPr>
        <w:tabs>
          <w:tab w:val="num" w:pos="1440"/>
        </w:tabs>
        <w:ind w:left="720"/>
        <w:jc w:val="both"/>
        <w:rPr>
          <w:rFonts w:ascii="Trebuchet MS" w:hAnsi="Trebuchet MS"/>
          <w:sz w:val="22"/>
          <w:szCs w:val="22"/>
        </w:rPr>
      </w:pPr>
    </w:p>
    <w:p w14:paraId="1EC39E01"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Compliance with Federal</w:t>
      </w:r>
      <w:r w:rsidR="00F53697">
        <w:rPr>
          <w:rFonts w:ascii="Trebuchet MS" w:hAnsi="Trebuchet MS"/>
          <w:b/>
          <w:sz w:val="22"/>
          <w:szCs w:val="22"/>
        </w:rPr>
        <w:t xml:space="preserve">, </w:t>
      </w:r>
      <w:r w:rsidRPr="00BC76B8">
        <w:rPr>
          <w:rFonts w:ascii="Trebuchet MS" w:hAnsi="Trebuchet MS"/>
          <w:b/>
          <w:sz w:val="22"/>
          <w:szCs w:val="22"/>
        </w:rPr>
        <w:t>State</w:t>
      </w:r>
      <w:r w:rsidR="00F53697">
        <w:rPr>
          <w:rFonts w:ascii="Trebuchet MS" w:hAnsi="Trebuchet MS"/>
          <w:b/>
          <w:sz w:val="22"/>
          <w:szCs w:val="22"/>
        </w:rPr>
        <w:t>, and Local</w:t>
      </w:r>
      <w:r w:rsidRPr="00BC76B8">
        <w:rPr>
          <w:rFonts w:ascii="Trebuchet MS" w:hAnsi="Trebuchet MS"/>
          <w:b/>
          <w:sz w:val="22"/>
          <w:szCs w:val="22"/>
        </w:rPr>
        <w:t xml:space="preserve"> Laws</w:t>
      </w:r>
      <w:r w:rsidR="002545C1" w:rsidRPr="00BC76B8">
        <w:rPr>
          <w:rFonts w:ascii="Trebuchet MS" w:hAnsi="Trebuchet MS"/>
          <w:b/>
          <w:sz w:val="22"/>
          <w:szCs w:val="22"/>
        </w:rPr>
        <w:t>.</w:t>
      </w:r>
      <w:r w:rsidRPr="00BC76B8">
        <w:rPr>
          <w:rFonts w:ascii="Trebuchet MS" w:hAnsi="Trebuchet MS"/>
          <w:sz w:val="22"/>
          <w:szCs w:val="22"/>
        </w:rPr>
        <w:t xml:space="preserve"> All work performed by the Contractor, pursuant to this contract, shall be done in accordance with applicable all Federal, </w:t>
      </w:r>
      <w:proofErr w:type="gramStart"/>
      <w:r w:rsidRPr="00BC76B8">
        <w:rPr>
          <w:rFonts w:ascii="Trebuchet MS" w:hAnsi="Trebuchet MS"/>
          <w:sz w:val="22"/>
          <w:szCs w:val="22"/>
        </w:rPr>
        <w:t>State</w:t>
      </w:r>
      <w:proofErr w:type="gramEnd"/>
      <w:r w:rsidRPr="00BC76B8">
        <w:rPr>
          <w:rFonts w:ascii="Trebuchet MS" w:hAnsi="Trebuchet MS"/>
          <w:sz w:val="22"/>
          <w:szCs w:val="22"/>
        </w:rPr>
        <w:t xml:space="preserve"> and local laws, regulations, </w:t>
      </w:r>
      <w:r w:rsidR="00A30EA9" w:rsidRPr="00BC76B8">
        <w:rPr>
          <w:rFonts w:ascii="Trebuchet MS" w:hAnsi="Trebuchet MS"/>
          <w:sz w:val="22"/>
          <w:szCs w:val="22"/>
        </w:rPr>
        <w:t>codes,</w:t>
      </w:r>
      <w:r w:rsidRPr="00BC76B8">
        <w:rPr>
          <w:rFonts w:ascii="Trebuchet MS" w:hAnsi="Trebuchet MS"/>
          <w:sz w:val="22"/>
          <w:szCs w:val="22"/>
        </w:rPr>
        <w:t xml:space="preserve"> and ordinances.</w:t>
      </w:r>
    </w:p>
    <w:p w14:paraId="5191587D" w14:textId="77777777" w:rsidR="00AD016F" w:rsidRPr="00BC76B8" w:rsidRDefault="00AD016F" w:rsidP="00AD016F">
      <w:pPr>
        <w:tabs>
          <w:tab w:val="num" w:pos="1440"/>
        </w:tabs>
        <w:jc w:val="both"/>
        <w:rPr>
          <w:rFonts w:ascii="Trebuchet MS" w:hAnsi="Trebuchet MS"/>
          <w:sz w:val="22"/>
          <w:szCs w:val="22"/>
        </w:rPr>
      </w:pPr>
    </w:p>
    <w:p w14:paraId="4FFCA23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BC76B8">
        <w:rPr>
          <w:rFonts w:ascii="Trebuchet MS" w:hAnsi="Trebuchet MS"/>
          <w:b/>
          <w:sz w:val="22"/>
          <w:szCs w:val="22"/>
        </w:rPr>
        <w:t>Insurance Requirements</w:t>
      </w:r>
      <w:r w:rsidR="0002085A" w:rsidRPr="00BC76B8">
        <w:rPr>
          <w:rFonts w:ascii="Trebuchet MS" w:hAnsi="Trebuchet MS"/>
          <w:b/>
          <w:sz w:val="22"/>
          <w:szCs w:val="22"/>
        </w:rPr>
        <w:t>.</w:t>
      </w:r>
    </w:p>
    <w:p w14:paraId="29E87DB6" w14:textId="77777777" w:rsidR="00AD016F" w:rsidRPr="00BC76B8" w:rsidRDefault="00AD016F" w:rsidP="00AD016F">
      <w:pPr>
        <w:pStyle w:val="Heading2"/>
        <w:tabs>
          <w:tab w:val="left" w:pos="1440"/>
          <w:tab w:val="left" w:pos="2160"/>
        </w:tabs>
        <w:ind w:left="720"/>
        <w:rPr>
          <w:rFonts w:ascii="Trebuchet MS" w:hAnsi="Trebuchet MS"/>
          <w:sz w:val="22"/>
          <w:szCs w:val="22"/>
        </w:rPr>
      </w:pPr>
      <w:r w:rsidRPr="00BC76B8">
        <w:rPr>
          <w:rFonts w:ascii="Trebuchet MS" w:hAnsi="Trebuchet MS"/>
          <w:sz w:val="22"/>
          <w:szCs w:val="22"/>
        </w:rPr>
        <w:t xml:space="preserve"> </w:t>
      </w:r>
    </w:p>
    <w:p w14:paraId="572B8582" w14:textId="77777777" w:rsidR="00AD016F" w:rsidRPr="00BC76B8" w:rsidRDefault="00AD016F" w:rsidP="00AD016F">
      <w:pPr>
        <w:pStyle w:val="BodyTextIndent"/>
        <w:ind w:left="2520" w:hanging="1080"/>
        <w:rPr>
          <w:rFonts w:ascii="Trebuchet MS" w:hAnsi="Trebuchet MS"/>
          <w:sz w:val="22"/>
          <w:szCs w:val="22"/>
        </w:rPr>
      </w:pPr>
      <w:r w:rsidRPr="00BC76B8">
        <w:rPr>
          <w:rFonts w:ascii="Trebuchet MS" w:hAnsi="Trebuchet MS"/>
          <w:b/>
          <w:sz w:val="22"/>
          <w:szCs w:val="22"/>
        </w:rPr>
        <w:t xml:space="preserve">4.4.1 </w:t>
      </w:r>
      <w:r w:rsidRPr="00BC76B8">
        <w:rPr>
          <w:rFonts w:ascii="Trebuchet MS" w:hAnsi="Trebuchet MS"/>
          <w:b/>
          <w:sz w:val="22"/>
          <w:szCs w:val="22"/>
        </w:rPr>
        <w:tab/>
      </w:r>
      <w:r w:rsidR="0002085A" w:rsidRPr="00BC76B8">
        <w:rPr>
          <w:rFonts w:ascii="Trebuchet MS" w:hAnsi="Trebuchet MS"/>
          <w:b/>
          <w:sz w:val="22"/>
          <w:szCs w:val="22"/>
        </w:rPr>
        <w:t xml:space="preserve">Indemnity. </w:t>
      </w:r>
      <w:r w:rsidRPr="00BC76B8">
        <w:rPr>
          <w:rFonts w:ascii="Trebuchet MS" w:hAnsi="Trebuchet MS"/>
          <w:sz w:val="22"/>
          <w:szCs w:val="22"/>
        </w:rPr>
        <w:t>The complete indemnity requirements are detailed within Section 11.19 herein.</w:t>
      </w:r>
    </w:p>
    <w:p w14:paraId="3BADB6A0" w14:textId="77777777" w:rsidR="00AD016F" w:rsidRPr="00BC76B8" w:rsidRDefault="00AD016F" w:rsidP="00AD016F">
      <w:pPr>
        <w:pStyle w:val="BodyTextIndent"/>
        <w:ind w:left="2520" w:hanging="1080"/>
        <w:rPr>
          <w:rFonts w:ascii="Trebuchet MS" w:hAnsi="Trebuchet MS"/>
          <w:sz w:val="22"/>
          <w:szCs w:val="22"/>
        </w:rPr>
      </w:pPr>
    </w:p>
    <w:p w14:paraId="1243EF45" w14:textId="77777777" w:rsidR="00AD016F"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proofErr w:type="gramStart"/>
      <w:r w:rsidRPr="00BC76B8">
        <w:rPr>
          <w:rFonts w:ascii="Trebuchet MS" w:hAnsi="Trebuchet MS"/>
          <w:b/>
          <w:sz w:val="22"/>
          <w:szCs w:val="22"/>
        </w:rPr>
        <w:t>Insurances</w:t>
      </w:r>
      <w:proofErr w:type="gramEnd"/>
      <w:r w:rsidRPr="00BC76B8">
        <w:rPr>
          <w:rFonts w:ascii="Trebuchet MS" w:hAnsi="Trebuchet MS"/>
          <w:b/>
          <w:sz w:val="22"/>
          <w:szCs w:val="22"/>
        </w:rPr>
        <w:t>.</w:t>
      </w:r>
      <w:r w:rsidRPr="00BC76B8">
        <w:rPr>
          <w:rFonts w:ascii="Trebuchet MS" w:hAnsi="Trebuchet MS"/>
          <w:sz w:val="22"/>
          <w:szCs w:val="22"/>
        </w:rPr>
        <w:t xml:space="preserve"> </w:t>
      </w:r>
      <w:r w:rsidR="00AD016F" w:rsidRPr="00BC76B8">
        <w:rPr>
          <w:rFonts w:ascii="Trebuchet MS" w:hAnsi="Trebuchet MS"/>
          <w:sz w:val="22"/>
          <w:szCs w:val="22"/>
        </w:rPr>
        <w:t>In this regard, the Contractor shall maintain the following insurance coverage during the effective term(s) of this contract:</w:t>
      </w:r>
    </w:p>
    <w:p w14:paraId="533EE70F" w14:textId="77777777" w:rsidR="00A30EA9" w:rsidRPr="00BC76B8" w:rsidRDefault="00A30EA9" w:rsidP="00A30EA9">
      <w:pPr>
        <w:pStyle w:val="BodyTextIndent"/>
        <w:ind w:left="2520"/>
        <w:rPr>
          <w:rFonts w:ascii="Trebuchet MS" w:hAnsi="Trebuchet MS"/>
          <w:sz w:val="22"/>
          <w:szCs w:val="22"/>
        </w:rPr>
      </w:pPr>
    </w:p>
    <w:p w14:paraId="2F32FEBF" w14:textId="77777777" w:rsidR="00BD5473" w:rsidRDefault="00BD5473" w:rsidP="00BD5473">
      <w:pPr>
        <w:pStyle w:val="BodyTextIndent"/>
        <w:ind w:left="3600" w:hanging="1080"/>
        <w:rPr>
          <w:rFonts w:ascii="Trebuchet MS" w:hAnsi="Trebuchet MS"/>
          <w:color w:val="000000"/>
          <w:sz w:val="22"/>
          <w:szCs w:val="22"/>
          <w:shd w:val="clear" w:color="auto" w:fill="FFFFFF"/>
        </w:rPr>
      </w:pPr>
      <w:r w:rsidRPr="00BC76B8">
        <w:rPr>
          <w:rFonts w:ascii="Trebuchet MS" w:hAnsi="Trebuchet MS"/>
          <w:b/>
          <w:sz w:val="22"/>
          <w:szCs w:val="22"/>
        </w:rPr>
        <w:t xml:space="preserve">4.4.2.1 </w:t>
      </w:r>
      <w:r w:rsidRPr="00BC76B8">
        <w:rPr>
          <w:rFonts w:ascii="Trebuchet MS" w:hAnsi="Trebuchet MS"/>
          <w:b/>
          <w:sz w:val="22"/>
          <w:szCs w:val="22"/>
        </w:rPr>
        <w:tab/>
        <w:t xml:space="preserve">General Liability Insurance. </w:t>
      </w:r>
      <w:r w:rsidRPr="00BC76B8">
        <w:rPr>
          <w:rFonts w:ascii="Trebuchet MS" w:hAnsi="Trebuchet MS"/>
          <w:color w:val="000000"/>
          <w:sz w:val="22"/>
          <w:szCs w:val="22"/>
          <w:shd w:val="clear" w:color="auto" w:fill="FFFFFF"/>
        </w:rPr>
        <w:t>An original certificate evidencing General Liability coverage</w:t>
      </w:r>
      <w:r w:rsidRPr="009520D4">
        <w:rPr>
          <w:rFonts w:ascii="Trebuchet MS" w:hAnsi="Trebuchet MS"/>
          <w:color w:val="000000"/>
          <w:sz w:val="22"/>
          <w:szCs w:val="22"/>
          <w:shd w:val="clear" w:color="auto" w:fill="FFFFFF"/>
        </w:rPr>
        <w:t>,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al aggregate minimum limit of $1</w:t>
      </w:r>
      <w:r w:rsidRPr="009520D4">
        <w:rPr>
          <w:rFonts w:ascii="Trebuchet MS" w:hAnsi="Trebuchet MS"/>
          <w:color w:val="000000"/>
          <w:sz w:val="22"/>
          <w:szCs w:val="22"/>
          <w:shd w:val="clear" w:color="auto" w:fill="FFFFFF"/>
        </w:rPr>
        <w:t xml:space="preserve">,000,000, together with damage to premises and fire damage of $50,000 and medical expenses any one person of $5,000), with a maximum deductible amount of </w:t>
      </w:r>
      <w:proofErr w:type="gramStart"/>
      <w:r w:rsidRPr="009520D4">
        <w:rPr>
          <w:rFonts w:ascii="Trebuchet MS" w:hAnsi="Trebuchet MS"/>
          <w:color w:val="000000"/>
          <w:sz w:val="22"/>
          <w:szCs w:val="22"/>
          <w:shd w:val="clear" w:color="auto" w:fill="FFFFFF"/>
        </w:rPr>
        <w:t>$5,000;</w:t>
      </w:r>
      <w:proofErr w:type="gramEnd"/>
    </w:p>
    <w:p w14:paraId="5263A620" w14:textId="77777777" w:rsidR="00BC76B8" w:rsidRPr="00A30EA9" w:rsidRDefault="00BC76B8" w:rsidP="00BD5473">
      <w:pPr>
        <w:pStyle w:val="BodyTextIndent"/>
        <w:ind w:left="3600" w:hanging="1080"/>
        <w:rPr>
          <w:rFonts w:ascii="Trebuchet MS" w:hAnsi="Trebuchet MS"/>
          <w:sz w:val="16"/>
          <w:szCs w:val="16"/>
        </w:rPr>
      </w:pPr>
    </w:p>
    <w:p w14:paraId="53E8F111" w14:textId="77777777" w:rsidR="00BD5473" w:rsidRPr="00E32A8E"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lastRenderedPageBreak/>
        <w:t>4.4.2.2</w:t>
      </w:r>
      <w:r w:rsidRPr="002545C1">
        <w:rPr>
          <w:rFonts w:ascii="Trebuchet MS" w:hAnsi="Trebuchet MS"/>
          <w:b/>
          <w:sz w:val="22"/>
          <w:szCs w:val="22"/>
        </w:rPr>
        <w:tab/>
      </w:r>
      <w:r w:rsidRPr="00E32A8E">
        <w:rPr>
          <w:rFonts w:ascii="Trebuchet MS" w:hAnsi="Trebuchet MS"/>
          <w:b/>
          <w:sz w:val="22"/>
          <w:szCs w:val="22"/>
        </w:rPr>
        <w:t xml:space="preserve">Automobile Liability Insurance.  </w:t>
      </w:r>
      <w:r w:rsidRPr="00E32A8E">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sidRPr="00E32A8E">
        <w:rPr>
          <w:rFonts w:ascii="Trebuchet MS" w:hAnsi="Trebuchet MS"/>
          <w:sz w:val="22"/>
          <w:szCs w:val="22"/>
        </w:rPr>
        <w:t>e with limits of no less than $100,000/$3</w:t>
      </w:r>
      <w:r w:rsidRPr="00E32A8E">
        <w:rPr>
          <w:rFonts w:ascii="Trebuchet MS" w:hAnsi="Trebuchet MS"/>
          <w:sz w:val="22"/>
          <w:szCs w:val="22"/>
        </w:rPr>
        <w:t>00,000 and medical pay of $5,000</w:t>
      </w:r>
      <w:r w:rsidR="004D0F4E" w:rsidRPr="00E32A8E">
        <w:rPr>
          <w:rFonts w:ascii="Trebuchet MS" w:hAnsi="Trebuchet MS"/>
          <w:sz w:val="22"/>
          <w:szCs w:val="22"/>
        </w:rPr>
        <w:t>,</w:t>
      </w:r>
      <w:r w:rsidRPr="00E32A8E">
        <w:rPr>
          <w:rFonts w:ascii="Trebuchet MS" w:hAnsi="Trebuchet MS"/>
          <w:sz w:val="22"/>
          <w:szCs w:val="22"/>
        </w:rPr>
        <w:t xml:space="preserve"> with </w:t>
      </w:r>
      <w:r w:rsidR="004D0F4E" w:rsidRPr="00E32A8E">
        <w:rPr>
          <w:rFonts w:ascii="Trebuchet MS" w:hAnsi="Trebuchet MS"/>
          <w:sz w:val="22"/>
          <w:szCs w:val="22"/>
        </w:rPr>
        <w:t xml:space="preserve">a </w:t>
      </w:r>
      <w:r w:rsidR="00E27C14" w:rsidRPr="00E32A8E">
        <w:rPr>
          <w:rFonts w:ascii="Trebuchet MS" w:hAnsi="Trebuchet MS"/>
          <w:sz w:val="22"/>
          <w:szCs w:val="22"/>
        </w:rPr>
        <w:t xml:space="preserve">maximum </w:t>
      </w:r>
      <w:r w:rsidR="004D0F4E" w:rsidRPr="00E32A8E">
        <w:rPr>
          <w:rFonts w:ascii="Trebuchet MS" w:hAnsi="Trebuchet MS"/>
          <w:sz w:val="22"/>
          <w:szCs w:val="22"/>
        </w:rPr>
        <w:t xml:space="preserve">deductible </w:t>
      </w:r>
      <w:r w:rsidR="00E27C14" w:rsidRPr="00E32A8E">
        <w:rPr>
          <w:rFonts w:ascii="Trebuchet MS" w:hAnsi="Trebuchet MS"/>
          <w:sz w:val="22"/>
          <w:szCs w:val="22"/>
        </w:rPr>
        <w:t xml:space="preserve">amount </w:t>
      </w:r>
      <w:r w:rsidR="004D0F4E" w:rsidRPr="00E32A8E">
        <w:rPr>
          <w:rFonts w:ascii="Trebuchet MS" w:hAnsi="Trebuchet MS"/>
          <w:sz w:val="22"/>
          <w:szCs w:val="22"/>
        </w:rPr>
        <w:t>not greater than $5</w:t>
      </w:r>
      <w:r w:rsidRPr="00E32A8E">
        <w:rPr>
          <w:rFonts w:ascii="Trebuchet MS" w:hAnsi="Trebuchet MS"/>
          <w:sz w:val="22"/>
          <w:szCs w:val="22"/>
        </w:rPr>
        <w:t>,000.</w:t>
      </w:r>
    </w:p>
    <w:p w14:paraId="2A74F20B" w14:textId="77777777" w:rsidR="00BD5473" w:rsidRPr="00E32A8E" w:rsidRDefault="00BD5473" w:rsidP="00BD5473">
      <w:pPr>
        <w:pStyle w:val="BodyTextIndent"/>
        <w:ind w:left="3600" w:hanging="1080"/>
        <w:rPr>
          <w:rFonts w:ascii="Trebuchet MS" w:hAnsi="Trebuchet MS"/>
          <w:sz w:val="22"/>
          <w:szCs w:val="22"/>
        </w:rPr>
      </w:pPr>
    </w:p>
    <w:p w14:paraId="637653CE" w14:textId="77777777" w:rsidR="00BD5473" w:rsidRPr="00E32A8E" w:rsidRDefault="00BD5473" w:rsidP="00BD5473">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Worker's Compensation Insurance. </w:t>
      </w:r>
      <w:r w:rsidRPr="00E32A8E">
        <w:rPr>
          <w:rFonts w:ascii="Trebuchet MS" w:hAnsi="Trebuchet MS"/>
          <w:sz w:val="22"/>
          <w:szCs w:val="22"/>
        </w:rPr>
        <w:t>Worker’s compensation coverage evidencing carrier and coverage amount.</w:t>
      </w:r>
    </w:p>
    <w:p w14:paraId="4D79EE6F" w14:textId="77777777" w:rsidR="0002085A" w:rsidRPr="00E32A8E" w:rsidRDefault="0002085A" w:rsidP="0002085A">
      <w:pPr>
        <w:pStyle w:val="BodyTextIndent"/>
        <w:ind w:left="3600"/>
        <w:rPr>
          <w:rFonts w:ascii="Trebuchet MS" w:hAnsi="Trebuchet MS"/>
          <w:sz w:val="22"/>
          <w:szCs w:val="22"/>
        </w:rPr>
      </w:pPr>
    </w:p>
    <w:p w14:paraId="59BD080B" w14:textId="77777777" w:rsidR="00AD016F" w:rsidRPr="00E32A8E" w:rsidRDefault="00390C4F" w:rsidP="0002085A">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Certificates/Endorsements.  </w:t>
      </w:r>
      <w:r w:rsidR="00AD016F" w:rsidRPr="00E32A8E">
        <w:rPr>
          <w:rFonts w:ascii="Trebuchet MS" w:hAnsi="Trebuchet MS"/>
          <w:sz w:val="22"/>
          <w:szCs w:val="22"/>
        </w:rPr>
        <w:t xml:space="preserve">The Contractor shall provide to the </w:t>
      </w:r>
      <w:r w:rsidR="00564179" w:rsidRPr="00E32A8E">
        <w:rPr>
          <w:rFonts w:ascii="Trebuchet MS" w:hAnsi="Trebuchet MS"/>
          <w:sz w:val="22"/>
          <w:szCs w:val="22"/>
        </w:rPr>
        <w:t>Agency</w:t>
      </w:r>
      <w:r w:rsidR="00AD016F" w:rsidRPr="00E32A8E">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E32A8E">
        <w:rPr>
          <w:rFonts w:ascii="Trebuchet MS" w:hAnsi="Trebuchet MS"/>
          <w:sz w:val="22"/>
          <w:szCs w:val="22"/>
        </w:rPr>
        <w:t>Agency</w:t>
      </w:r>
      <w:r w:rsidR="00AD016F" w:rsidRPr="00E32A8E">
        <w:rPr>
          <w:rFonts w:ascii="Trebuchet MS" w:hAnsi="Trebuchet MS"/>
          <w:sz w:val="22"/>
          <w:szCs w:val="22"/>
        </w:rPr>
        <w:t xml:space="preserve"> as an additional insured (where appropriate) during the term(s) of this contract shall constitute a material breach thereof.</w:t>
      </w:r>
      <w:r w:rsidR="0002085A" w:rsidRPr="00E32A8E">
        <w:rPr>
          <w:rFonts w:ascii="Trebuchet MS" w:hAnsi="Trebuchet MS"/>
          <w:sz w:val="22"/>
          <w:szCs w:val="22"/>
        </w:rPr>
        <w:t xml:space="preserve">  </w:t>
      </w:r>
      <w:r w:rsidR="00AD016F" w:rsidRPr="00E32A8E">
        <w:rPr>
          <w:rFonts w:ascii="Trebuchet MS" w:hAnsi="Trebuchet MS"/>
          <w:sz w:val="22"/>
          <w:szCs w:val="22"/>
        </w:rPr>
        <w:t xml:space="preserve">Insurance certificate(s)/endorsement(s) shall be delivered to the following person representing the </w:t>
      </w:r>
      <w:r w:rsidR="00564179" w:rsidRPr="00E32A8E">
        <w:rPr>
          <w:rFonts w:ascii="Trebuchet MS" w:hAnsi="Trebuchet MS"/>
          <w:sz w:val="22"/>
          <w:szCs w:val="22"/>
        </w:rPr>
        <w:t>Agency</w:t>
      </w:r>
      <w:r w:rsidR="00AD016F" w:rsidRPr="00E32A8E">
        <w:rPr>
          <w:rFonts w:ascii="Trebuchet MS" w:hAnsi="Trebuchet MS"/>
          <w:sz w:val="22"/>
          <w:szCs w:val="22"/>
        </w:rPr>
        <w:t>:</w:t>
      </w:r>
    </w:p>
    <w:p w14:paraId="43EA612B" w14:textId="77777777" w:rsidR="00AD016F" w:rsidRPr="00E32A8E" w:rsidRDefault="00AD016F" w:rsidP="00AD016F">
      <w:pPr>
        <w:pStyle w:val="BodyTextIndent"/>
        <w:ind w:left="2160"/>
        <w:rPr>
          <w:rFonts w:ascii="Trebuchet MS" w:hAnsi="Trebuchet MS"/>
          <w:sz w:val="22"/>
          <w:szCs w:val="22"/>
        </w:rPr>
      </w:pPr>
    </w:p>
    <w:p w14:paraId="119E79ED" w14:textId="77777777" w:rsidR="00821571" w:rsidRPr="00B403E9" w:rsidRDefault="00821571" w:rsidP="00821571">
      <w:pPr>
        <w:tabs>
          <w:tab w:val="num" w:pos="1440"/>
        </w:tabs>
        <w:ind w:left="1440" w:firstLine="2160"/>
        <w:jc w:val="center"/>
        <w:rPr>
          <w:rFonts w:ascii="Trebuchet MS" w:hAnsi="Trebuchet MS"/>
          <w:b/>
          <w:sz w:val="22"/>
          <w:szCs w:val="22"/>
        </w:rPr>
      </w:pPr>
      <w:r w:rsidRPr="00B403E9">
        <w:rPr>
          <w:rFonts w:ascii="Trebuchet MS" w:hAnsi="Trebuchet MS"/>
          <w:b/>
          <w:sz w:val="22"/>
          <w:szCs w:val="22"/>
        </w:rPr>
        <w:t>Inkster Housing Commission</w:t>
      </w:r>
    </w:p>
    <w:p w14:paraId="07B841A2" w14:textId="02E413CA" w:rsidR="00821571" w:rsidRPr="00B403E9" w:rsidRDefault="00821571" w:rsidP="00821571">
      <w:pPr>
        <w:tabs>
          <w:tab w:val="num" w:pos="1440"/>
        </w:tabs>
        <w:ind w:left="1440" w:firstLine="216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Elliott Patton, Procurement Manager</w:t>
      </w:r>
    </w:p>
    <w:p w14:paraId="42BA90BC" w14:textId="77777777" w:rsidR="00DB23DE" w:rsidRDefault="00821571" w:rsidP="00821571">
      <w:pPr>
        <w:tabs>
          <w:tab w:val="num" w:pos="3600"/>
        </w:tabs>
        <w:ind w:left="3600" w:right="-90"/>
        <w:jc w:val="center"/>
        <w:rPr>
          <w:rFonts w:ascii="Trebuchet MS" w:hAnsi="Trebuchet MS"/>
          <w:b/>
          <w:sz w:val="22"/>
          <w:szCs w:val="22"/>
        </w:rPr>
      </w:pPr>
      <w:r w:rsidRPr="00B403E9">
        <w:rPr>
          <w:rFonts w:ascii="Trebuchet MS" w:hAnsi="Trebuchet MS"/>
          <w:b/>
          <w:sz w:val="22"/>
          <w:szCs w:val="22"/>
        </w:rPr>
        <w:t>4500 Inkster Road, Inkster, MI 48141</w:t>
      </w:r>
    </w:p>
    <w:p w14:paraId="0A4F4E92" w14:textId="77777777" w:rsidR="00821571" w:rsidRPr="00E32A8E" w:rsidRDefault="00821571" w:rsidP="00821571">
      <w:pPr>
        <w:tabs>
          <w:tab w:val="num" w:pos="3600"/>
        </w:tabs>
        <w:ind w:left="3600" w:right="-90"/>
        <w:jc w:val="center"/>
        <w:rPr>
          <w:rFonts w:ascii="Trebuchet MS" w:hAnsi="Trebuchet MS"/>
          <w:b/>
          <w:sz w:val="22"/>
          <w:szCs w:val="22"/>
        </w:rPr>
      </w:pPr>
    </w:p>
    <w:p w14:paraId="1F85FB73" w14:textId="77777777" w:rsidR="00AD016F" w:rsidRPr="00E32A8E" w:rsidRDefault="00AD016F" w:rsidP="00AD016F">
      <w:pPr>
        <w:pStyle w:val="BodyTextIndent"/>
        <w:numPr>
          <w:ilvl w:val="1"/>
          <w:numId w:val="12"/>
        </w:numPr>
        <w:ind w:hanging="720"/>
        <w:rPr>
          <w:rFonts w:ascii="Trebuchet MS" w:hAnsi="Trebuchet MS"/>
          <w:sz w:val="22"/>
          <w:szCs w:val="22"/>
        </w:rPr>
      </w:pPr>
      <w:r w:rsidRPr="00E32A8E">
        <w:rPr>
          <w:rFonts w:ascii="Trebuchet MS" w:hAnsi="Trebuchet MS"/>
          <w:b/>
          <w:sz w:val="22"/>
          <w:szCs w:val="22"/>
        </w:rPr>
        <w:t>Licensing</w:t>
      </w:r>
      <w:r w:rsidR="00390C4F" w:rsidRPr="00E32A8E">
        <w:rPr>
          <w:rFonts w:ascii="Trebuchet MS" w:hAnsi="Trebuchet MS"/>
          <w:b/>
          <w:sz w:val="22"/>
          <w:szCs w:val="22"/>
        </w:rPr>
        <w:t>.</w:t>
      </w:r>
      <w:r w:rsidRPr="00E32A8E">
        <w:rPr>
          <w:rFonts w:ascii="Trebuchet MS" w:hAnsi="Trebuchet MS"/>
          <w:sz w:val="22"/>
          <w:szCs w:val="22"/>
        </w:rPr>
        <w:t xml:space="preserve">  The Contractor shall also provide to the </w:t>
      </w:r>
      <w:r w:rsidR="00564179" w:rsidRPr="00E32A8E">
        <w:rPr>
          <w:rFonts w:ascii="Trebuchet MS" w:hAnsi="Trebuchet MS"/>
          <w:sz w:val="22"/>
          <w:szCs w:val="22"/>
        </w:rPr>
        <w:t>Agency</w:t>
      </w:r>
      <w:r w:rsidRPr="00E32A8E">
        <w:rPr>
          <w:rFonts w:ascii="Trebuchet MS" w:hAnsi="Trebuchet MS"/>
          <w:sz w:val="22"/>
          <w:szCs w:val="22"/>
        </w:rPr>
        <w:t xml:space="preserve"> a copy of </w:t>
      </w:r>
      <w:r w:rsidR="004D0F4E" w:rsidRPr="00E32A8E">
        <w:rPr>
          <w:rFonts w:ascii="Trebuchet MS" w:hAnsi="Trebuchet MS"/>
          <w:sz w:val="22"/>
          <w:szCs w:val="22"/>
        </w:rPr>
        <w:t>any</w:t>
      </w:r>
      <w:r w:rsidRPr="00E32A8E">
        <w:rPr>
          <w:rFonts w:ascii="Trebuchet MS" w:hAnsi="Trebuchet MS"/>
          <w:sz w:val="22"/>
          <w:szCs w:val="22"/>
        </w:rPr>
        <w:t xml:space="preserve"> required </w:t>
      </w:r>
      <w:r w:rsidR="004D0F4E" w:rsidRPr="00E32A8E">
        <w:rPr>
          <w:rFonts w:ascii="Trebuchet MS" w:hAnsi="Trebuchet MS"/>
          <w:sz w:val="22"/>
          <w:szCs w:val="22"/>
        </w:rPr>
        <w:t>l</w:t>
      </w:r>
      <w:r w:rsidRPr="00E32A8E">
        <w:rPr>
          <w:rFonts w:ascii="Trebuchet MS" w:hAnsi="Trebuchet MS"/>
          <w:sz w:val="22"/>
          <w:szCs w:val="22"/>
        </w:rPr>
        <w:t>icense</w:t>
      </w:r>
      <w:r w:rsidR="004D0F4E" w:rsidRPr="00E32A8E">
        <w:rPr>
          <w:rFonts w:ascii="Trebuchet MS" w:hAnsi="Trebuchet MS"/>
          <w:sz w:val="22"/>
          <w:szCs w:val="22"/>
        </w:rPr>
        <w:t>s.  Failure to maintain these</w:t>
      </w:r>
      <w:r w:rsidRPr="00E32A8E">
        <w:rPr>
          <w:rFonts w:ascii="Trebuchet MS" w:hAnsi="Trebuchet MS"/>
          <w:sz w:val="22"/>
          <w:szCs w:val="22"/>
        </w:rPr>
        <w:t xml:space="preserve"> license</w:t>
      </w:r>
      <w:r w:rsidR="004D0F4E" w:rsidRPr="00E32A8E">
        <w:rPr>
          <w:rFonts w:ascii="Trebuchet MS" w:hAnsi="Trebuchet MS"/>
          <w:sz w:val="22"/>
          <w:szCs w:val="22"/>
        </w:rPr>
        <w:t>s</w:t>
      </w:r>
      <w:r w:rsidRPr="00E32A8E">
        <w:rPr>
          <w:rFonts w:ascii="Trebuchet MS" w:hAnsi="Trebuchet MS"/>
          <w:sz w:val="22"/>
          <w:szCs w:val="22"/>
        </w:rPr>
        <w:t xml:space="preserve"> in </w:t>
      </w:r>
      <w:proofErr w:type="gramStart"/>
      <w:r w:rsidRPr="00E32A8E">
        <w:rPr>
          <w:rFonts w:ascii="Trebuchet MS" w:hAnsi="Trebuchet MS"/>
          <w:sz w:val="22"/>
          <w:szCs w:val="22"/>
        </w:rPr>
        <w:t>a current status</w:t>
      </w:r>
      <w:proofErr w:type="gramEnd"/>
      <w:r w:rsidRPr="00E32A8E">
        <w:rPr>
          <w:rFonts w:ascii="Trebuchet MS" w:hAnsi="Trebuchet MS"/>
          <w:sz w:val="22"/>
          <w:szCs w:val="22"/>
        </w:rPr>
        <w:t xml:space="preserve"> during the term(s) of this contract shall constitute a material breach thereof.</w:t>
      </w:r>
    </w:p>
    <w:p w14:paraId="720C3E65" w14:textId="77777777" w:rsidR="000443B0" w:rsidRPr="00E32A8E" w:rsidRDefault="000443B0" w:rsidP="00AD016F">
      <w:pPr>
        <w:pStyle w:val="BodyTextIndent"/>
        <w:rPr>
          <w:rFonts w:ascii="Trebuchet MS" w:hAnsi="Trebuchet MS"/>
          <w:sz w:val="22"/>
          <w:szCs w:val="22"/>
        </w:rPr>
      </w:pPr>
    </w:p>
    <w:p w14:paraId="5AC29DCE" w14:textId="77777777" w:rsidR="00AD016F" w:rsidRPr="00E32A8E" w:rsidRDefault="00AD016F" w:rsidP="00AD016F">
      <w:pPr>
        <w:pStyle w:val="Heading1"/>
        <w:numPr>
          <w:ilvl w:val="1"/>
          <w:numId w:val="12"/>
        </w:numPr>
        <w:ind w:left="2160" w:hanging="1440"/>
        <w:rPr>
          <w:rFonts w:ascii="Trebuchet MS" w:hAnsi="Trebuchet MS"/>
          <w:sz w:val="22"/>
          <w:szCs w:val="22"/>
        </w:rPr>
      </w:pPr>
      <w:r w:rsidRPr="00E32A8E">
        <w:rPr>
          <w:rFonts w:ascii="Trebuchet MS" w:hAnsi="Trebuchet MS"/>
          <w:sz w:val="22"/>
          <w:szCs w:val="22"/>
        </w:rPr>
        <w:t>Financial Viability and Regulatory Compliance</w:t>
      </w:r>
      <w:r w:rsidR="00390C4F" w:rsidRPr="00E32A8E">
        <w:rPr>
          <w:rFonts w:ascii="Trebuchet MS" w:hAnsi="Trebuchet MS"/>
          <w:sz w:val="22"/>
          <w:szCs w:val="22"/>
        </w:rPr>
        <w:t>.</w:t>
      </w:r>
    </w:p>
    <w:p w14:paraId="772CBE13" w14:textId="77777777" w:rsidR="00AD016F" w:rsidRPr="00E32A8E" w:rsidRDefault="00AD016F" w:rsidP="00AD016F">
      <w:pPr>
        <w:rPr>
          <w:rFonts w:ascii="Trebuchet MS" w:hAnsi="Trebuchet MS"/>
          <w:sz w:val="22"/>
          <w:szCs w:val="22"/>
        </w:rPr>
      </w:pPr>
    </w:p>
    <w:p w14:paraId="0A84E1BB"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The Contractor warrants and represents that its corporate entity is in good standing with all applicable federal, </w:t>
      </w:r>
      <w:r w:rsidR="00210C21" w:rsidRPr="00E32A8E">
        <w:rPr>
          <w:rFonts w:ascii="Trebuchet MS" w:hAnsi="Trebuchet MS"/>
          <w:sz w:val="22"/>
          <w:szCs w:val="22"/>
        </w:rPr>
        <w:t>state,</w:t>
      </w:r>
      <w:r w:rsidRPr="00E32A8E">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r w:rsidR="00210C21" w:rsidRPr="00E32A8E">
        <w:rPr>
          <w:rFonts w:ascii="Trebuchet MS" w:hAnsi="Trebuchet MS"/>
          <w:sz w:val="22"/>
          <w:szCs w:val="22"/>
        </w:rPr>
        <w:t>state,</w:t>
      </w:r>
      <w:r w:rsidRPr="00E32A8E">
        <w:rPr>
          <w:rFonts w:ascii="Trebuchet MS" w:hAnsi="Trebuchet MS"/>
          <w:sz w:val="22"/>
          <w:szCs w:val="22"/>
        </w:rPr>
        <w:t xml:space="preserve"> or local taxes or business assessments.</w:t>
      </w:r>
    </w:p>
    <w:p w14:paraId="26D47C1B" w14:textId="77777777" w:rsidR="00E27C14" w:rsidRPr="00E32A8E" w:rsidRDefault="00E27C14" w:rsidP="00E27C14">
      <w:pPr>
        <w:pStyle w:val="BodyTextIndent"/>
        <w:ind w:left="2520"/>
        <w:rPr>
          <w:rFonts w:ascii="Trebuchet MS" w:hAnsi="Trebuchet MS"/>
          <w:sz w:val="22"/>
          <w:szCs w:val="22"/>
        </w:rPr>
      </w:pPr>
    </w:p>
    <w:p w14:paraId="40A9E1F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The Contractor</w:t>
      </w:r>
      <w:r w:rsidRPr="00E32A8E">
        <w:rPr>
          <w:rFonts w:ascii="Trebuchet MS" w:hAnsi="Trebuchet MS"/>
          <w:b/>
          <w:sz w:val="22"/>
          <w:szCs w:val="22"/>
        </w:rPr>
        <w:t xml:space="preserve"> </w:t>
      </w:r>
      <w:r w:rsidRPr="00E32A8E">
        <w:rPr>
          <w:rFonts w:ascii="Trebuchet MS" w:hAnsi="Trebuchet MS"/>
          <w:sz w:val="22"/>
          <w:szCs w:val="22"/>
        </w:rPr>
        <w:t xml:space="preserve">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E32A8E">
        <w:rPr>
          <w:rFonts w:ascii="Trebuchet MS" w:hAnsi="Trebuchet MS"/>
          <w:b/>
          <w:sz w:val="22"/>
          <w:szCs w:val="22"/>
        </w:rPr>
        <w:t xml:space="preserve"> </w:t>
      </w:r>
      <w:r w:rsidRPr="00E32A8E">
        <w:rPr>
          <w:rFonts w:ascii="Trebuchet MS" w:hAnsi="Trebuchet MS"/>
          <w:sz w:val="22"/>
          <w:szCs w:val="22"/>
        </w:rPr>
        <w:t xml:space="preserve">to disclose such </w:t>
      </w:r>
      <w:proofErr w:type="gramStart"/>
      <w:r w:rsidRPr="00E32A8E">
        <w:rPr>
          <w:rFonts w:ascii="Trebuchet MS" w:hAnsi="Trebuchet MS"/>
          <w:sz w:val="22"/>
          <w:szCs w:val="22"/>
        </w:rPr>
        <w:t>issue</w:t>
      </w:r>
      <w:proofErr w:type="gramEnd"/>
      <w:r w:rsidRPr="00E32A8E">
        <w:rPr>
          <w:rFonts w:ascii="Trebuchet MS" w:hAnsi="Trebuchet MS"/>
          <w:sz w:val="22"/>
          <w:szCs w:val="22"/>
        </w:rPr>
        <w:t xml:space="preserve"> to the </w:t>
      </w:r>
      <w:r w:rsidR="00564179" w:rsidRPr="00E32A8E">
        <w:rPr>
          <w:rFonts w:ascii="Trebuchet MS" w:hAnsi="Trebuchet MS"/>
          <w:sz w:val="22"/>
          <w:szCs w:val="22"/>
        </w:rPr>
        <w:t>Agency</w:t>
      </w:r>
      <w:r w:rsidRPr="00E32A8E">
        <w:rPr>
          <w:rFonts w:ascii="Trebuchet MS" w:hAnsi="Trebuchet MS"/>
          <w:sz w:val="22"/>
          <w:szCs w:val="22"/>
        </w:rPr>
        <w:t xml:space="preserve"> in writing within 5 days of such notification received will constitute a material breach of this contract.</w:t>
      </w:r>
    </w:p>
    <w:p w14:paraId="504F7A01" w14:textId="77777777" w:rsidR="0052419E" w:rsidRDefault="0052419E" w:rsidP="0052419E">
      <w:pPr>
        <w:pStyle w:val="BodyTextIndent"/>
        <w:ind w:left="2520"/>
        <w:rPr>
          <w:rFonts w:ascii="Trebuchet MS" w:hAnsi="Trebuchet MS"/>
          <w:sz w:val="22"/>
          <w:szCs w:val="22"/>
        </w:rPr>
      </w:pPr>
    </w:p>
    <w:p w14:paraId="14086310" w14:textId="77777777" w:rsidR="00E32A8E" w:rsidRPr="00E32A8E" w:rsidRDefault="00E32A8E" w:rsidP="0052419E">
      <w:pPr>
        <w:pStyle w:val="BodyTextIndent"/>
        <w:ind w:left="2520"/>
        <w:rPr>
          <w:rFonts w:ascii="Trebuchet MS" w:hAnsi="Trebuchet MS"/>
          <w:sz w:val="22"/>
          <w:szCs w:val="22"/>
        </w:rPr>
      </w:pPr>
    </w:p>
    <w:p w14:paraId="20CD2977"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lastRenderedPageBreak/>
        <w:t>The Contractor</w:t>
      </w:r>
      <w:r w:rsidRPr="00E32A8E">
        <w:rPr>
          <w:rFonts w:ascii="Trebuchet MS" w:hAnsi="Trebuchet MS"/>
          <w:b/>
          <w:sz w:val="22"/>
          <w:szCs w:val="22"/>
        </w:rPr>
        <w:t xml:space="preserve"> </w:t>
      </w:r>
      <w:r w:rsidRPr="00E32A8E">
        <w:rPr>
          <w:rFonts w:ascii="Trebuchet MS" w:hAnsi="Trebuchet MS"/>
          <w:sz w:val="22"/>
          <w:szCs w:val="22"/>
        </w:rPr>
        <w:t xml:space="preserve">further 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79BC8D19" w14:textId="77777777" w:rsidR="002545C1" w:rsidRPr="004F2E88" w:rsidRDefault="002545C1" w:rsidP="002545C1">
      <w:pPr>
        <w:pStyle w:val="BodyTextIndent"/>
        <w:ind w:left="2520"/>
        <w:rPr>
          <w:rFonts w:ascii="Trebuchet MS" w:hAnsi="Trebuchet MS"/>
          <w:sz w:val="20"/>
        </w:rPr>
      </w:pPr>
    </w:p>
    <w:p w14:paraId="517DF43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All disclosures made pursuant to this section of the contract shall be made in writing and submitted to </w:t>
      </w:r>
      <w:proofErr w:type="gramStart"/>
      <w:r w:rsidR="00564179" w:rsidRPr="00E32A8E">
        <w:rPr>
          <w:rFonts w:ascii="Trebuchet MS" w:hAnsi="Trebuchet MS"/>
          <w:sz w:val="22"/>
          <w:szCs w:val="22"/>
        </w:rPr>
        <w:t>Agency</w:t>
      </w:r>
      <w:proofErr w:type="gramEnd"/>
      <w:r w:rsidRPr="00E32A8E">
        <w:rPr>
          <w:rFonts w:ascii="Trebuchet MS" w:hAnsi="Trebuchet MS"/>
          <w:sz w:val="22"/>
          <w:szCs w:val="22"/>
        </w:rPr>
        <w:t xml:space="preserve"> within the time periods required herein.</w:t>
      </w:r>
    </w:p>
    <w:p w14:paraId="680FA13F" w14:textId="77777777" w:rsidR="009928D0" w:rsidRPr="004F2E88" w:rsidRDefault="009928D0" w:rsidP="009928D0">
      <w:pPr>
        <w:pStyle w:val="BodyTextIndent"/>
        <w:ind w:left="435"/>
        <w:rPr>
          <w:rFonts w:ascii="Trebuchet MS" w:hAnsi="Trebuchet MS"/>
          <w:sz w:val="20"/>
        </w:rPr>
      </w:pPr>
    </w:p>
    <w:p w14:paraId="3AA9ECF7" w14:textId="77777777" w:rsidR="009928D0" w:rsidRPr="00E32A8E" w:rsidRDefault="009928D0" w:rsidP="00F35259">
      <w:pPr>
        <w:pStyle w:val="BodyTextIndent"/>
        <w:numPr>
          <w:ilvl w:val="1"/>
          <w:numId w:val="31"/>
        </w:numPr>
        <w:tabs>
          <w:tab w:val="clear" w:pos="1155"/>
          <w:tab w:val="num" w:pos="1440"/>
        </w:tabs>
        <w:ind w:left="1440" w:hanging="720"/>
        <w:rPr>
          <w:rFonts w:ascii="Trebuchet MS" w:hAnsi="Trebuchet MS"/>
          <w:sz w:val="22"/>
          <w:szCs w:val="22"/>
        </w:rPr>
      </w:pPr>
      <w:r w:rsidRPr="00E32A8E">
        <w:rPr>
          <w:rFonts w:ascii="Trebuchet MS" w:hAnsi="Trebuchet MS"/>
          <w:b/>
          <w:sz w:val="22"/>
          <w:szCs w:val="22"/>
        </w:rPr>
        <w:t xml:space="preserve">Confidentiality.  </w:t>
      </w:r>
      <w:r w:rsidRPr="00E32A8E">
        <w:rPr>
          <w:rFonts w:ascii="Trebuchet MS" w:hAnsi="Trebuchet MS"/>
          <w:sz w:val="22"/>
          <w:szCs w:val="22"/>
        </w:rPr>
        <w:t xml:space="preserve">The Contractor, in connection with performing his/her services hereunder, will have access to or may be provided </w:t>
      </w:r>
      <w:r w:rsidRPr="00E32A8E">
        <w:rPr>
          <w:rFonts w:ascii="Trebuchet MS" w:hAnsi="Trebuchet MS"/>
          <w:color w:val="000000"/>
          <w:sz w:val="22"/>
          <w:szCs w:val="22"/>
        </w:rPr>
        <w:t xml:space="preserve">certain </w:t>
      </w:r>
      <w:r w:rsidRPr="00E32A8E">
        <w:rPr>
          <w:rStyle w:val="yshortcuts1"/>
          <w:rFonts w:ascii="Trebuchet MS" w:hAnsi="Trebuchet MS"/>
          <w:color w:val="000000"/>
          <w:sz w:val="22"/>
          <w:szCs w:val="22"/>
        </w:rPr>
        <w:t>confidential information</w:t>
      </w:r>
      <w:r w:rsidRPr="00E32A8E">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w:t>
      </w:r>
      <w:proofErr w:type="gramStart"/>
      <w:r w:rsidRPr="00E32A8E">
        <w:rPr>
          <w:rFonts w:ascii="Trebuchet MS" w:hAnsi="Trebuchet MS"/>
          <w:sz w:val="22"/>
          <w:szCs w:val="22"/>
        </w:rPr>
        <w:t>bound</w:t>
      </w:r>
      <w:proofErr w:type="gramEnd"/>
      <w:r w:rsidRPr="00E32A8E">
        <w:rPr>
          <w:rFonts w:ascii="Trebuchet MS" w:hAnsi="Trebuchet MS"/>
          <w:sz w:val="22"/>
          <w:szCs w:val="22"/>
        </w:rPr>
        <w:t xml:space="preserve"> </w:t>
      </w:r>
      <w:proofErr w:type="gramStart"/>
      <w:r w:rsidRPr="00E32A8E">
        <w:rPr>
          <w:rFonts w:ascii="Trebuchet MS" w:hAnsi="Trebuchet MS"/>
          <w:sz w:val="22"/>
          <w:szCs w:val="22"/>
        </w:rPr>
        <w:t>all of</w:t>
      </w:r>
      <w:proofErr w:type="gramEnd"/>
      <w:r w:rsidRPr="00E32A8E">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14:paraId="23F49BF8" w14:textId="77777777" w:rsidR="00E32A8E" w:rsidRPr="004F2E88" w:rsidRDefault="00E32A8E" w:rsidP="00E32A8E">
      <w:pPr>
        <w:pStyle w:val="BodyTextIndent"/>
        <w:ind w:left="1440"/>
        <w:rPr>
          <w:rFonts w:ascii="Trebuchet MS" w:hAnsi="Trebuchet MS"/>
          <w:sz w:val="20"/>
        </w:rPr>
      </w:pPr>
    </w:p>
    <w:p w14:paraId="7A104392" w14:textId="77777777" w:rsidR="00E32A8E" w:rsidRPr="00491BAD" w:rsidRDefault="00E32A8E" w:rsidP="00E32A8E">
      <w:pPr>
        <w:pStyle w:val="BodyTextIndent"/>
        <w:numPr>
          <w:ilvl w:val="1"/>
          <w:numId w:val="31"/>
        </w:numPr>
        <w:tabs>
          <w:tab w:val="clear" w:pos="1155"/>
          <w:tab w:val="num" w:pos="1440"/>
        </w:tabs>
        <w:ind w:left="1440" w:hanging="720"/>
        <w:rPr>
          <w:rFonts w:ascii="Trebuchet MS" w:hAnsi="Trebuchet MS"/>
          <w:sz w:val="22"/>
          <w:szCs w:val="22"/>
        </w:rPr>
      </w:pPr>
      <w:r w:rsidRPr="00491BAD">
        <w:rPr>
          <w:rFonts w:ascii="Trebuchet MS" w:hAnsi="Trebuchet MS"/>
          <w:b/>
          <w:sz w:val="22"/>
          <w:szCs w:val="22"/>
        </w:rPr>
        <w:t xml:space="preserve">No Smoking on Agency Property. </w:t>
      </w:r>
      <w:r w:rsidRPr="00491BAD">
        <w:rPr>
          <w:rFonts w:ascii="Trebuchet MS" w:hAnsi="Trebuchet MS"/>
          <w:sz w:val="22"/>
          <w:szCs w:val="22"/>
        </w:rPr>
        <w:t xml:space="preserve"> The Agency has implemented a No Smoking policy on all its properties.  Accordingly, the Contractor shall ensure that </w:t>
      </w:r>
      <w:proofErr w:type="gramStart"/>
      <w:r w:rsidRPr="00491BAD">
        <w:rPr>
          <w:rFonts w:ascii="Trebuchet MS" w:hAnsi="Trebuchet MS"/>
          <w:sz w:val="22"/>
          <w:szCs w:val="22"/>
        </w:rPr>
        <w:t>it’s</w:t>
      </w:r>
      <w:proofErr w:type="gramEnd"/>
      <w:r w:rsidRPr="00491BAD">
        <w:rPr>
          <w:rFonts w:ascii="Trebuchet MS" w:hAnsi="Trebuchet MS"/>
          <w:sz w:val="22"/>
          <w:szCs w:val="22"/>
        </w:rPr>
        <w:t xml:space="preserve"> employees or other persons brought or allowed onsite by the Contractor shall not utilize any smoking materials on Agency property at any time. </w:t>
      </w:r>
    </w:p>
    <w:p w14:paraId="5CFD2702" w14:textId="77777777" w:rsidR="00E32A8E" w:rsidRPr="004F2E88" w:rsidRDefault="00E32A8E" w:rsidP="00E32A8E">
      <w:pPr>
        <w:pStyle w:val="BodyTextIndent"/>
        <w:ind w:left="1155"/>
        <w:rPr>
          <w:rFonts w:ascii="Trebuchet MS" w:hAnsi="Trebuchet MS"/>
          <w:sz w:val="20"/>
        </w:rPr>
      </w:pPr>
    </w:p>
    <w:p w14:paraId="76CE5203" w14:textId="77777777" w:rsidR="00E32A8E" w:rsidRDefault="00E32A8E" w:rsidP="00E32A8E">
      <w:pPr>
        <w:numPr>
          <w:ilvl w:val="0"/>
          <w:numId w:val="14"/>
        </w:numPr>
        <w:tabs>
          <w:tab w:val="clear" w:pos="360"/>
          <w:tab w:val="num" w:pos="720"/>
        </w:tabs>
        <w:ind w:left="720" w:hanging="720"/>
        <w:jc w:val="both"/>
        <w:rPr>
          <w:rFonts w:ascii="Trebuchet MS" w:hAnsi="Trebuchet MS"/>
          <w:sz w:val="22"/>
          <w:szCs w:val="22"/>
        </w:rPr>
      </w:pPr>
      <w:r w:rsidRPr="008F1FE7">
        <w:rPr>
          <w:rFonts w:ascii="Trebuchet MS" w:hAnsi="Trebuchet MS"/>
          <w:b/>
          <w:sz w:val="22"/>
          <w:szCs w:val="22"/>
        </w:rPr>
        <w:t>Modification.</w:t>
      </w:r>
      <w:r w:rsidRPr="008F1FE7">
        <w:rPr>
          <w:rFonts w:ascii="Trebuchet MS" w:hAnsi="Trebuchet MS"/>
          <w:sz w:val="22"/>
          <w:szCs w:val="22"/>
        </w:rPr>
        <w:t xml:space="preserve">  This contract shall not be modified, revised, amended, or extended except by written addendum, preferably executed by both parties, but the Agency shall retain the right to issue a unilateral addendum (pursuant to HUD regulation, the Contractor shall not have the same right).  </w:t>
      </w:r>
      <w:bookmarkStart w:id="1" w:name="_Hlk7955415"/>
      <w:r w:rsidRPr="008F1FE7">
        <w:rPr>
          <w:rFonts w:ascii="Trebuchet MS" w:hAnsi="Trebuchet MS"/>
          <w:sz w:val="22"/>
          <w:szCs w:val="22"/>
        </w:rPr>
        <w:t xml:space="preserve">The Agency acknowledges that such “unilateral addendum” must not be otherwise in conflict with the current requirements already stated within this contract, or any appendix attached thereto, or in conflict with any relevant regulation or law; in either case, if a unilateral addendum is issued in conflict with the current requirements of the contract, and the amended conditions are deemed necessary by the Agency, and if the amended conditions cause the Contractor to be required to provide additional services, the </w:t>
      </w:r>
      <w:r w:rsidRPr="008F1FE7">
        <w:rPr>
          <w:rFonts w:ascii="Trebuchet MS" w:hAnsi="Trebuchet MS"/>
          <w:sz w:val="22"/>
          <w:szCs w:val="22"/>
        </w:rPr>
        <w:lastRenderedPageBreak/>
        <w:t xml:space="preserve">Agency will negotiate suitable additional compensation to the Contractor to compensate the Contractor for the additional work caused by the unilateral addendum issued (such “additional compensation” shall be negotiated pursuant to the approved hourly rate that the Contractor proposed in response to the </w:t>
      </w:r>
      <w:r>
        <w:rPr>
          <w:rFonts w:ascii="Trebuchet MS" w:hAnsi="Trebuchet MS"/>
          <w:sz w:val="22"/>
          <w:szCs w:val="22"/>
        </w:rPr>
        <w:t>IFB</w:t>
      </w:r>
      <w:r w:rsidRPr="008F1FE7">
        <w:rPr>
          <w:rFonts w:ascii="Trebuchet MS" w:hAnsi="Trebuchet MS"/>
          <w:sz w:val="22"/>
          <w:szCs w:val="22"/>
        </w:rPr>
        <w:t>).</w:t>
      </w:r>
      <w:bookmarkEnd w:id="1"/>
    </w:p>
    <w:p w14:paraId="642D3892" w14:textId="77777777" w:rsidR="00E32A8E" w:rsidRPr="004F2E88" w:rsidRDefault="00E32A8E" w:rsidP="00E32A8E">
      <w:pPr>
        <w:ind w:left="720"/>
        <w:jc w:val="both"/>
        <w:rPr>
          <w:rFonts w:ascii="Trebuchet MS" w:hAnsi="Trebuchet MS"/>
          <w:sz w:val="20"/>
        </w:rPr>
      </w:pPr>
    </w:p>
    <w:p w14:paraId="35E02011" w14:textId="77777777" w:rsidR="00AD016F" w:rsidRPr="00E32A8E" w:rsidRDefault="00AD016F" w:rsidP="003B7778">
      <w:pPr>
        <w:numPr>
          <w:ilvl w:val="0"/>
          <w:numId w:val="14"/>
        </w:numPr>
        <w:tabs>
          <w:tab w:val="clear" w:pos="360"/>
          <w:tab w:val="num" w:pos="720"/>
        </w:tabs>
        <w:ind w:left="720" w:hanging="720"/>
        <w:jc w:val="both"/>
        <w:rPr>
          <w:rFonts w:ascii="Trebuchet MS" w:hAnsi="Trebuchet MS"/>
          <w:sz w:val="22"/>
          <w:szCs w:val="22"/>
        </w:rPr>
      </w:pPr>
      <w:r w:rsidRPr="00E32A8E">
        <w:rPr>
          <w:rFonts w:ascii="Trebuchet MS" w:hAnsi="Trebuchet MS"/>
          <w:b/>
          <w:sz w:val="22"/>
          <w:szCs w:val="22"/>
        </w:rPr>
        <w:t>Severability</w:t>
      </w:r>
      <w:r w:rsidR="00390C4F" w:rsidRPr="00E32A8E">
        <w:rPr>
          <w:rFonts w:ascii="Trebuchet MS" w:hAnsi="Trebuchet MS"/>
          <w:b/>
          <w:sz w:val="22"/>
          <w:szCs w:val="22"/>
        </w:rPr>
        <w:t>.</w:t>
      </w:r>
      <w:r w:rsidR="008553C0" w:rsidRPr="00E32A8E">
        <w:rPr>
          <w:rFonts w:ascii="Trebuchet MS" w:hAnsi="Trebuchet MS"/>
          <w:b/>
          <w:sz w:val="22"/>
          <w:szCs w:val="22"/>
        </w:rPr>
        <w:t xml:space="preserve"> </w:t>
      </w:r>
      <w:r w:rsidR="00390C4F" w:rsidRPr="00E32A8E">
        <w:rPr>
          <w:rFonts w:ascii="Trebuchet MS" w:hAnsi="Trebuchet MS"/>
          <w:b/>
          <w:sz w:val="22"/>
          <w:szCs w:val="22"/>
        </w:rPr>
        <w:t xml:space="preserve"> </w:t>
      </w:r>
      <w:r w:rsidRPr="00E32A8E">
        <w:rPr>
          <w:rFonts w:ascii="Trebuchet MS" w:hAnsi="Trebuchet MS"/>
          <w:sz w:val="22"/>
          <w:szCs w:val="22"/>
        </w:rPr>
        <w:t>The invalidity of any provision of this contract, as determined by a court of competent jurisdiction and/or HUD, shall in no way affect the validity of any other provision herein.</w:t>
      </w:r>
    </w:p>
    <w:p w14:paraId="723AFCA5" w14:textId="77777777" w:rsidR="00AD016F" w:rsidRPr="004F2E88" w:rsidRDefault="00AD016F" w:rsidP="00AD016F">
      <w:pPr>
        <w:pStyle w:val="BodyText"/>
        <w:rPr>
          <w:rFonts w:ascii="Trebuchet MS" w:hAnsi="Trebuchet MS"/>
          <w:sz w:val="20"/>
        </w:rPr>
      </w:pPr>
    </w:p>
    <w:p w14:paraId="5BFB494A" w14:textId="77777777" w:rsidR="00AD016F" w:rsidRPr="002545C1" w:rsidRDefault="00AD016F" w:rsidP="00AD016F">
      <w:pPr>
        <w:pStyle w:val="Heading4"/>
        <w:jc w:val="both"/>
        <w:rPr>
          <w:rFonts w:ascii="Trebuchet MS" w:hAnsi="Trebuchet MS"/>
          <w:sz w:val="22"/>
          <w:szCs w:val="22"/>
        </w:rPr>
      </w:pPr>
      <w:r w:rsidRPr="002545C1">
        <w:rPr>
          <w:rFonts w:ascii="Trebuchet MS" w:hAnsi="Trebuchet MS"/>
          <w:sz w:val="22"/>
          <w:szCs w:val="22"/>
        </w:rPr>
        <w:t xml:space="preserve">7.0 </w:t>
      </w:r>
      <w:r w:rsidRPr="002545C1">
        <w:rPr>
          <w:rFonts w:ascii="Trebuchet MS" w:hAnsi="Trebuchet MS"/>
          <w:sz w:val="22"/>
          <w:szCs w:val="22"/>
        </w:rPr>
        <w:tab/>
        <w:t>Applicable Laws</w:t>
      </w:r>
      <w:r w:rsidR="00390C4F" w:rsidRPr="002545C1">
        <w:rPr>
          <w:rFonts w:ascii="Trebuchet MS" w:hAnsi="Trebuchet MS"/>
          <w:sz w:val="22"/>
          <w:szCs w:val="22"/>
        </w:rPr>
        <w:t>.</w:t>
      </w:r>
    </w:p>
    <w:p w14:paraId="523785C1" w14:textId="77777777" w:rsidR="00AD016F" w:rsidRPr="004F2E88" w:rsidRDefault="00AD016F" w:rsidP="00AD016F">
      <w:pPr>
        <w:rPr>
          <w:rFonts w:ascii="Trebuchet MS" w:hAnsi="Trebuchet MS"/>
          <w:sz w:val="20"/>
        </w:rPr>
      </w:pPr>
    </w:p>
    <w:p w14:paraId="37133034" w14:textId="77777777" w:rsidR="00AD016F" w:rsidRPr="002545C1" w:rsidRDefault="00AD016F" w:rsidP="00AD016F">
      <w:pPr>
        <w:pStyle w:val="Heading1"/>
        <w:numPr>
          <w:ilvl w:val="0"/>
          <w:numId w:val="0"/>
        </w:numPr>
        <w:tabs>
          <w:tab w:val="left" w:pos="1440"/>
        </w:tabs>
        <w:ind w:left="1440" w:hanging="720"/>
        <w:rPr>
          <w:rFonts w:ascii="Trebuchet MS" w:hAnsi="Trebuchet MS"/>
          <w:b w:val="0"/>
          <w:sz w:val="22"/>
          <w:szCs w:val="22"/>
        </w:rPr>
      </w:pPr>
      <w:r w:rsidRPr="002545C1">
        <w:rPr>
          <w:rFonts w:ascii="Trebuchet MS" w:hAnsi="Trebuchet MS"/>
          <w:sz w:val="22"/>
          <w:szCs w:val="22"/>
        </w:rPr>
        <w:t xml:space="preserve">7.1 </w:t>
      </w:r>
      <w:r w:rsidRPr="002545C1">
        <w:rPr>
          <w:rFonts w:ascii="Trebuchet MS" w:hAnsi="Trebuchet MS"/>
          <w:sz w:val="22"/>
          <w:szCs w:val="22"/>
        </w:rPr>
        <w:tab/>
        <w:t>Compliance with Federal and State Laws</w:t>
      </w:r>
      <w:r w:rsidR="00390C4F" w:rsidRPr="002545C1">
        <w:rPr>
          <w:rFonts w:ascii="Trebuchet MS" w:hAnsi="Trebuchet MS"/>
          <w:sz w:val="22"/>
          <w:szCs w:val="22"/>
        </w:rPr>
        <w:t>.</w:t>
      </w:r>
      <w:r w:rsidRPr="002545C1">
        <w:rPr>
          <w:rFonts w:ascii="Trebuchet MS" w:hAnsi="Trebuchet MS"/>
          <w:b w:val="0"/>
          <w:sz w:val="22"/>
          <w:szCs w:val="22"/>
        </w:rPr>
        <w:t xml:space="preserve"> All work performed by the Contractor, pursuant to this contract, shall be done in accordance with applicable all Federal, </w:t>
      </w:r>
      <w:r w:rsidR="00210C21" w:rsidRPr="002545C1">
        <w:rPr>
          <w:rFonts w:ascii="Trebuchet MS" w:hAnsi="Trebuchet MS"/>
          <w:b w:val="0"/>
          <w:sz w:val="22"/>
          <w:szCs w:val="22"/>
        </w:rPr>
        <w:t>State,</w:t>
      </w:r>
      <w:r w:rsidRPr="002545C1">
        <w:rPr>
          <w:rFonts w:ascii="Trebuchet MS" w:hAnsi="Trebuchet MS"/>
          <w:b w:val="0"/>
          <w:sz w:val="22"/>
          <w:szCs w:val="22"/>
        </w:rPr>
        <w:t xml:space="preserve"> and local laws, regulations, </w:t>
      </w:r>
      <w:r w:rsidR="00A30EA9" w:rsidRPr="002545C1">
        <w:rPr>
          <w:rFonts w:ascii="Trebuchet MS" w:hAnsi="Trebuchet MS"/>
          <w:b w:val="0"/>
          <w:sz w:val="22"/>
          <w:szCs w:val="22"/>
        </w:rPr>
        <w:t>codes,</w:t>
      </w:r>
      <w:r w:rsidRPr="002545C1">
        <w:rPr>
          <w:rFonts w:ascii="Trebuchet MS" w:hAnsi="Trebuchet MS"/>
          <w:b w:val="0"/>
          <w:sz w:val="22"/>
          <w:szCs w:val="22"/>
        </w:rPr>
        <w:t xml:space="preserve"> and ordinances.</w:t>
      </w:r>
    </w:p>
    <w:p w14:paraId="762D14BA" w14:textId="77777777" w:rsidR="00AD016F" w:rsidRPr="004F2E88" w:rsidRDefault="00AD016F" w:rsidP="00AD016F">
      <w:pPr>
        <w:pStyle w:val="BodyText"/>
        <w:tabs>
          <w:tab w:val="left" w:pos="360"/>
        </w:tabs>
        <w:rPr>
          <w:rFonts w:ascii="Trebuchet MS" w:hAnsi="Trebuchet MS"/>
          <w:sz w:val="20"/>
        </w:rPr>
      </w:pPr>
    </w:p>
    <w:p w14:paraId="3A811B9B" w14:textId="77777777" w:rsidR="00AD016F" w:rsidRPr="002545C1" w:rsidRDefault="00AD016F" w:rsidP="00AD016F">
      <w:pPr>
        <w:pStyle w:val="BodyText"/>
        <w:tabs>
          <w:tab w:val="left" w:pos="1440"/>
        </w:tabs>
        <w:ind w:left="1440" w:hanging="720"/>
        <w:rPr>
          <w:rFonts w:ascii="Trebuchet MS" w:hAnsi="Trebuchet MS"/>
          <w:sz w:val="22"/>
          <w:szCs w:val="22"/>
        </w:rPr>
      </w:pPr>
      <w:r w:rsidRPr="002545C1">
        <w:rPr>
          <w:rFonts w:ascii="Trebuchet MS" w:hAnsi="Trebuchet MS"/>
          <w:b/>
          <w:sz w:val="22"/>
          <w:szCs w:val="22"/>
        </w:rPr>
        <w:t xml:space="preserve">7.2     </w:t>
      </w:r>
      <w:r w:rsidRPr="002545C1">
        <w:rPr>
          <w:rFonts w:ascii="Trebuchet MS" w:hAnsi="Trebuchet MS"/>
          <w:b/>
          <w:sz w:val="22"/>
          <w:szCs w:val="22"/>
        </w:rPr>
        <w:tab/>
        <w:t>Jurisdiction of Law</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laws of the State of </w:t>
      </w:r>
      <w:r w:rsidR="00D17388">
        <w:rPr>
          <w:rFonts w:ascii="Trebuchet MS" w:hAnsi="Trebuchet MS"/>
          <w:sz w:val="22"/>
          <w:szCs w:val="22"/>
        </w:rPr>
        <w:t>Michigan</w:t>
      </w:r>
      <w:r w:rsidRPr="002545C1">
        <w:rPr>
          <w:rFonts w:ascii="Trebuchet MS" w:hAnsi="Trebuchet MS"/>
          <w:sz w:val="22"/>
          <w:szCs w:val="22"/>
        </w:rPr>
        <w:t xml:space="preserve"> shall govern the validity, </w:t>
      </w:r>
      <w:r w:rsidR="00A30EA9" w:rsidRPr="002545C1">
        <w:rPr>
          <w:rFonts w:ascii="Trebuchet MS" w:hAnsi="Trebuchet MS"/>
          <w:sz w:val="22"/>
          <w:szCs w:val="22"/>
        </w:rPr>
        <w:t>construction,</w:t>
      </w:r>
      <w:r w:rsidRPr="002545C1">
        <w:rPr>
          <w:rFonts w:ascii="Trebuchet MS" w:hAnsi="Trebuchet MS"/>
          <w:sz w:val="22"/>
          <w:szCs w:val="22"/>
        </w:rPr>
        <w:t xml:space="preserve">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D17388">
        <w:rPr>
          <w:rFonts w:ascii="Trebuchet MS" w:hAnsi="Trebuchet MS"/>
          <w:sz w:val="22"/>
          <w:szCs w:val="22"/>
        </w:rPr>
        <w:t>Inkster</w:t>
      </w:r>
      <w:r w:rsidR="00D605A1">
        <w:rPr>
          <w:rFonts w:ascii="Trebuchet MS" w:hAnsi="Trebuchet MS"/>
          <w:sz w:val="22"/>
          <w:szCs w:val="22"/>
        </w:rPr>
        <w:t xml:space="preserve">, </w:t>
      </w:r>
      <w:r w:rsidR="00D17388">
        <w:rPr>
          <w:rFonts w:ascii="Trebuchet MS" w:hAnsi="Trebuchet MS"/>
          <w:sz w:val="22"/>
          <w:szCs w:val="22"/>
        </w:rPr>
        <w:t>MI</w:t>
      </w:r>
      <w:r w:rsidRPr="002545C1">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8135DB" w:rsidRPr="002545C1">
        <w:rPr>
          <w:rFonts w:ascii="Trebuchet MS" w:hAnsi="Trebuchet MS"/>
          <w:sz w:val="22"/>
          <w:szCs w:val="22"/>
        </w:rPr>
        <w:t>attorney’s</w:t>
      </w:r>
      <w:r w:rsidRPr="002545C1">
        <w:rPr>
          <w:rFonts w:ascii="Trebuchet MS" w:hAnsi="Trebuchet MS"/>
          <w:sz w:val="22"/>
          <w:szCs w:val="22"/>
        </w:rPr>
        <w:t xml:space="preserve"> fees and costs incurred by such prevailing party.  This contract may be signed in counterparts.</w:t>
      </w:r>
    </w:p>
    <w:p w14:paraId="060CE2DA" w14:textId="77777777" w:rsidR="002545C1" w:rsidRPr="004F2E88" w:rsidRDefault="002545C1" w:rsidP="00AD016F">
      <w:pPr>
        <w:pStyle w:val="BodyText"/>
        <w:tabs>
          <w:tab w:val="left" w:pos="1440"/>
        </w:tabs>
        <w:ind w:left="1440" w:hanging="720"/>
        <w:rPr>
          <w:rFonts w:ascii="Trebuchet MS" w:hAnsi="Trebuchet MS"/>
          <w:sz w:val="20"/>
        </w:rPr>
      </w:pPr>
    </w:p>
    <w:p w14:paraId="37677AFF" w14:textId="77777777" w:rsidR="00AD016F" w:rsidRPr="002545C1" w:rsidRDefault="00C602CD" w:rsidP="00AD016F">
      <w:pPr>
        <w:pStyle w:val="Heading4"/>
        <w:jc w:val="both"/>
        <w:rPr>
          <w:rFonts w:ascii="Trebuchet MS" w:hAnsi="Trebuchet MS"/>
          <w:sz w:val="22"/>
          <w:szCs w:val="22"/>
        </w:rPr>
      </w:pPr>
      <w:r w:rsidRPr="002545C1">
        <w:rPr>
          <w:rFonts w:ascii="Trebuchet MS" w:hAnsi="Trebuchet MS"/>
          <w:sz w:val="22"/>
          <w:szCs w:val="22"/>
        </w:rPr>
        <w:t xml:space="preserve">8.0 </w:t>
      </w:r>
      <w:r w:rsidRPr="002545C1">
        <w:rPr>
          <w:rFonts w:ascii="Trebuchet MS" w:hAnsi="Trebuchet MS"/>
          <w:sz w:val="22"/>
          <w:szCs w:val="22"/>
        </w:rPr>
        <w:tab/>
      </w:r>
      <w:r w:rsidR="00AD016F" w:rsidRPr="002545C1">
        <w:rPr>
          <w:rFonts w:ascii="Trebuchet MS" w:hAnsi="Trebuchet MS"/>
          <w:sz w:val="22"/>
          <w:szCs w:val="22"/>
        </w:rPr>
        <w:t xml:space="preserve">Notices, </w:t>
      </w:r>
      <w:r w:rsidR="00B273DD" w:rsidRPr="002545C1">
        <w:rPr>
          <w:rFonts w:ascii="Trebuchet MS" w:hAnsi="Trebuchet MS"/>
          <w:sz w:val="22"/>
          <w:szCs w:val="22"/>
        </w:rPr>
        <w:t>Invoices,</w:t>
      </w:r>
      <w:r w:rsidR="00AD016F" w:rsidRPr="002545C1">
        <w:rPr>
          <w:rFonts w:ascii="Trebuchet MS" w:hAnsi="Trebuchet MS"/>
          <w:sz w:val="22"/>
          <w:szCs w:val="22"/>
        </w:rPr>
        <w:t xml:space="preserve"> and Reports</w:t>
      </w:r>
      <w:r w:rsidR="00390C4F" w:rsidRPr="002545C1">
        <w:rPr>
          <w:rFonts w:ascii="Trebuchet MS" w:hAnsi="Trebuchet MS"/>
          <w:sz w:val="22"/>
          <w:szCs w:val="22"/>
        </w:rPr>
        <w:t>.</w:t>
      </w:r>
    </w:p>
    <w:p w14:paraId="17E64C26" w14:textId="77777777" w:rsidR="00AD016F" w:rsidRPr="004F2E88" w:rsidRDefault="00AD016F" w:rsidP="00AD016F">
      <w:pPr>
        <w:rPr>
          <w:rFonts w:ascii="Trebuchet MS" w:hAnsi="Trebuchet MS"/>
          <w:sz w:val="20"/>
        </w:rPr>
      </w:pPr>
    </w:p>
    <w:p w14:paraId="79041A87"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8.1 </w:t>
      </w:r>
      <w:r w:rsidRPr="002545C1">
        <w:rPr>
          <w:rFonts w:ascii="Trebuchet MS" w:hAnsi="Trebuchet MS"/>
          <w:b/>
          <w:sz w:val="22"/>
          <w:szCs w:val="22"/>
        </w:rPr>
        <w:tab/>
      </w:r>
      <w:r w:rsidRPr="002545C1">
        <w:rPr>
          <w:rFonts w:ascii="Trebuchet MS" w:hAnsi="Trebuchet MS"/>
          <w:sz w:val="22"/>
          <w:szCs w:val="22"/>
        </w:rPr>
        <w:t xml:space="preserve">All notices, reports and/or invoices submitted to the </w:t>
      </w:r>
      <w:r w:rsidR="00564179" w:rsidRPr="002545C1">
        <w:rPr>
          <w:rFonts w:ascii="Trebuchet MS" w:hAnsi="Trebuchet MS"/>
          <w:sz w:val="22"/>
          <w:szCs w:val="22"/>
        </w:rPr>
        <w:t>Agency</w:t>
      </w:r>
      <w:r w:rsidRPr="002545C1">
        <w:rPr>
          <w:rFonts w:ascii="Trebuchet MS" w:hAnsi="Trebuchet MS"/>
          <w:sz w:val="22"/>
          <w:szCs w:val="22"/>
        </w:rPr>
        <w:t xml:space="preserve"> by the Contractor pursuant to this contract shall be in writing and delivered to the attention of the following person representing the </w:t>
      </w:r>
      <w:r w:rsidR="00564179" w:rsidRPr="002545C1">
        <w:rPr>
          <w:rFonts w:ascii="Trebuchet MS" w:hAnsi="Trebuchet MS"/>
          <w:sz w:val="22"/>
          <w:szCs w:val="22"/>
        </w:rPr>
        <w:t>Agency</w:t>
      </w:r>
      <w:r w:rsidRPr="002545C1">
        <w:rPr>
          <w:rFonts w:ascii="Trebuchet MS" w:hAnsi="Trebuchet MS"/>
          <w:sz w:val="22"/>
          <w:szCs w:val="22"/>
        </w:rPr>
        <w:t>:</w:t>
      </w:r>
    </w:p>
    <w:p w14:paraId="2D7AAD3F" w14:textId="77777777" w:rsidR="00AD016F" w:rsidRPr="00E32A8E" w:rsidRDefault="00AD016F" w:rsidP="00AD016F">
      <w:pPr>
        <w:ind w:left="450"/>
        <w:jc w:val="both"/>
        <w:rPr>
          <w:rFonts w:ascii="Trebuchet MS" w:hAnsi="Trebuchet MS"/>
          <w:sz w:val="20"/>
        </w:rPr>
      </w:pPr>
    </w:p>
    <w:p w14:paraId="56551BA2" w14:textId="77777777" w:rsidR="00821571" w:rsidRPr="00D17388" w:rsidRDefault="00821571" w:rsidP="00821571">
      <w:pPr>
        <w:tabs>
          <w:tab w:val="num" w:pos="1440"/>
        </w:tabs>
        <w:ind w:left="1440"/>
        <w:jc w:val="center"/>
        <w:rPr>
          <w:rFonts w:ascii="Trebuchet MS" w:hAnsi="Trebuchet MS"/>
          <w:b/>
          <w:sz w:val="22"/>
          <w:szCs w:val="22"/>
        </w:rPr>
      </w:pPr>
      <w:r w:rsidRPr="00D17388">
        <w:rPr>
          <w:rFonts w:ascii="Trebuchet MS" w:hAnsi="Trebuchet MS"/>
          <w:b/>
          <w:sz w:val="22"/>
          <w:szCs w:val="22"/>
        </w:rPr>
        <w:t>Inkster Housing Commission</w:t>
      </w:r>
    </w:p>
    <w:p w14:paraId="1A11F636" w14:textId="7C8668F6" w:rsidR="00821571" w:rsidRPr="00D17388" w:rsidRDefault="00821571" w:rsidP="00821571">
      <w:pPr>
        <w:tabs>
          <w:tab w:val="num" w:pos="1440"/>
        </w:tabs>
        <w:ind w:left="144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Accounts Payable</w:t>
      </w:r>
    </w:p>
    <w:p w14:paraId="3E1F3FB9" w14:textId="77777777" w:rsidR="00141F3E" w:rsidRPr="00DB23DE" w:rsidRDefault="00821571" w:rsidP="00821571">
      <w:pPr>
        <w:ind w:left="1440" w:right="-90"/>
        <w:jc w:val="center"/>
        <w:rPr>
          <w:rFonts w:ascii="Trebuchet MS" w:hAnsi="Trebuchet MS"/>
          <w:b/>
          <w:sz w:val="22"/>
          <w:szCs w:val="22"/>
        </w:rPr>
      </w:pPr>
      <w:r w:rsidRPr="00D17388">
        <w:rPr>
          <w:rFonts w:ascii="Trebuchet MS" w:hAnsi="Trebuchet MS"/>
          <w:b/>
          <w:sz w:val="22"/>
          <w:szCs w:val="22"/>
        </w:rPr>
        <w:t>4500 Inkster Road, Inkster, MI 48141</w:t>
      </w:r>
    </w:p>
    <w:p w14:paraId="4FDC6855" w14:textId="77777777" w:rsidR="00EA46E7" w:rsidRPr="00E32A8E" w:rsidRDefault="00EA46E7" w:rsidP="00EA46E7">
      <w:pPr>
        <w:tabs>
          <w:tab w:val="right" w:pos="1440"/>
        </w:tabs>
        <w:ind w:left="1440"/>
        <w:jc w:val="both"/>
        <w:rPr>
          <w:rFonts w:ascii="Trebuchet MS" w:hAnsi="Trebuchet MS"/>
          <w:sz w:val="20"/>
        </w:rPr>
      </w:pPr>
    </w:p>
    <w:p w14:paraId="559B73B2" w14:textId="509D482A" w:rsidR="00AD016F" w:rsidRPr="006424F3" w:rsidRDefault="006424F3" w:rsidP="00AD016F">
      <w:pPr>
        <w:tabs>
          <w:tab w:val="right" w:pos="1440"/>
        </w:tabs>
        <w:ind w:left="1440"/>
        <w:jc w:val="both"/>
        <w:rPr>
          <w:rFonts w:ascii="Trebuchet MS" w:hAnsi="Trebuchet MS"/>
          <w:b/>
          <w:sz w:val="22"/>
          <w:szCs w:val="22"/>
        </w:rPr>
      </w:pPr>
      <w:r>
        <w:rPr>
          <w:rFonts w:ascii="Trebuchet MS" w:hAnsi="Trebuchet MS"/>
          <w:sz w:val="22"/>
          <w:szCs w:val="22"/>
        </w:rPr>
        <w:t>o</w:t>
      </w:r>
      <w:r w:rsidR="00AD016F" w:rsidRPr="002545C1">
        <w:rPr>
          <w:rFonts w:ascii="Trebuchet MS" w:hAnsi="Trebuchet MS"/>
          <w:sz w:val="22"/>
          <w:szCs w:val="22"/>
        </w:rPr>
        <w:t>r</w:t>
      </w:r>
      <w:r w:rsidR="00A25592">
        <w:rPr>
          <w:rFonts w:ascii="Trebuchet MS" w:hAnsi="Trebuchet MS"/>
          <w:sz w:val="22"/>
          <w:szCs w:val="22"/>
        </w:rPr>
        <w:t>,</w:t>
      </w:r>
      <w:r w:rsidR="00AD016F" w:rsidRPr="002545C1">
        <w:rPr>
          <w:rFonts w:ascii="Trebuchet MS" w:hAnsi="Trebuchet MS"/>
          <w:sz w:val="22"/>
          <w:szCs w:val="22"/>
        </w:rPr>
        <w:t xml:space="preserve"> if appropriate, </w:t>
      </w:r>
      <w:r w:rsidR="00D266B1">
        <w:rPr>
          <w:rFonts w:ascii="Trebuchet MS" w:hAnsi="Trebuchet MS"/>
          <w:sz w:val="22"/>
          <w:szCs w:val="22"/>
        </w:rPr>
        <w:t>e-</w:t>
      </w:r>
      <w:r w:rsidR="00D266B1" w:rsidRPr="006424F3">
        <w:rPr>
          <w:rFonts w:ascii="Trebuchet MS" w:hAnsi="Trebuchet MS"/>
          <w:sz w:val="22"/>
          <w:szCs w:val="22"/>
        </w:rPr>
        <w:t>mailed</w:t>
      </w:r>
      <w:r w:rsidR="00AD016F" w:rsidRPr="006424F3">
        <w:rPr>
          <w:rFonts w:ascii="Trebuchet MS" w:hAnsi="Trebuchet MS"/>
          <w:sz w:val="22"/>
          <w:szCs w:val="22"/>
        </w:rPr>
        <w:t xml:space="preserve"> to: </w:t>
      </w:r>
      <w:r w:rsidR="00035314">
        <w:rPr>
          <w:rFonts w:ascii="Trebuchet MS" w:hAnsi="Trebuchet MS" w:cs="Arial"/>
          <w:b/>
          <w:color w:val="000000"/>
          <w:sz w:val="22"/>
          <w:szCs w:val="22"/>
          <w:shd w:val="clear" w:color="auto" w:fill="FFFFFF"/>
        </w:rPr>
        <w:t>inksterap</w:t>
      </w:r>
      <w:r w:rsidRPr="006424F3">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inksterhousing</w:t>
      </w:r>
      <w:r w:rsidR="00210C21">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org</w:t>
      </w:r>
      <w:r w:rsidRPr="006424F3">
        <w:rPr>
          <w:rFonts w:ascii="Trebuchet MS" w:hAnsi="Trebuchet MS" w:cs="Arial"/>
          <w:b/>
          <w:color w:val="000000"/>
          <w:sz w:val="22"/>
          <w:szCs w:val="22"/>
          <w:shd w:val="clear" w:color="auto" w:fill="FFFFFF"/>
        </w:rPr>
        <w:t>.</w:t>
      </w:r>
    </w:p>
    <w:p w14:paraId="47B2664E" w14:textId="77777777" w:rsidR="00616C8E" w:rsidRPr="00E32A8E" w:rsidRDefault="00616C8E" w:rsidP="00AD016F">
      <w:pPr>
        <w:jc w:val="both"/>
        <w:rPr>
          <w:rFonts w:ascii="Trebuchet MS" w:hAnsi="Trebuchet MS"/>
          <w:sz w:val="20"/>
        </w:rPr>
      </w:pPr>
    </w:p>
    <w:p w14:paraId="220B94BB"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8.2 </w:t>
      </w:r>
      <w:r w:rsidRPr="002545C1">
        <w:rPr>
          <w:rFonts w:ascii="Trebuchet MS" w:hAnsi="Trebuchet MS"/>
          <w:b/>
          <w:sz w:val="22"/>
          <w:szCs w:val="22"/>
        </w:rPr>
        <w:tab/>
      </w:r>
      <w:r w:rsidRPr="002545C1">
        <w:rPr>
          <w:rFonts w:ascii="Trebuchet MS" w:hAnsi="Trebuchet MS"/>
          <w:sz w:val="22"/>
          <w:szCs w:val="22"/>
        </w:rPr>
        <w:t>All notices submitted to the Contractor pursuant to this contract shall be in writing and mailed to the attention of:</w:t>
      </w:r>
    </w:p>
    <w:p w14:paraId="31558DF8" w14:textId="77777777" w:rsidR="004D0F4E" w:rsidRDefault="004D0F4E" w:rsidP="00141F3E">
      <w:pPr>
        <w:pStyle w:val="Heading8"/>
        <w:ind w:left="1440"/>
        <w:jc w:val="center"/>
        <w:rPr>
          <w:rFonts w:ascii="Trebuchet MS" w:hAnsi="Trebuchet MS"/>
          <w:b/>
          <w:sz w:val="22"/>
          <w:szCs w:val="22"/>
        </w:rPr>
      </w:pPr>
    </w:p>
    <w:p w14:paraId="3A343A3C" w14:textId="77777777" w:rsidR="00AD016F" w:rsidRPr="002545C1" w:rsidRDefault="00AD016F" w:rsidP="00141F3E">
      <w:pPr>
        <w:pStyle w:val="Heading8"/>
        <w:ind w:left="1440"/>
        <w:jc w:val="center"/>
        <w:rPr>
          <w:rFonts w:ascii="Trebuchet MS" w:hAnsi="Trebuchet MS"/>
          <w:b/>
          <w:sz w:val="22"/>
          <w:szCs w:val="22"/>
        </w:rPr>
      </w:pPr>
      <w:r w:rsidRPr="002545C1">
        <w:rPr>
          <w:rFonts w:ascii="Trebuchet MS" w:hAnsi="Trebuchet MS"/>
          <w:b/>
          <w:sz w:val="22"/>
          <w:szCs w:val="22"/>
        </w:rPr>
        <w:t>______________________</w:t>
      </w:r>
    </w:p>
    <w:p w14:paraId="00AAF328"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93EF377"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F0EDCF8" w14:textId="77777777" w:rsidR="00AD016F" w:rsidRPr="004F2E88" w:rsidRDefault="00AD016F" w:rsidP="00AD016F">
      <w:pPr>
        <w:jc w:val="center"/>
        <w:rPr>
          <w:rFonts w:ascii="Trebuchet MS" w:hAnsi="Trebuchet MS"/>
          <w:sz w:val="20"/>
        </w:rPr>
      </w:pPr>
    </w:p>
    <w:p w14:paraId="383FF900" w14:textId="77777777" w:rsidR="00AD016F" w:rsidRDefault="00AD016F" w:rsidP="00AD016F">
      <w:pPr>
        <w:ind w:left="1440"/>
        <w:jc w:val="both"/>
        <w:rPr>
          <w:rFonts w:ascii="Trebuchet MS" w:hAnsi="Trebuchet MS"/>
          <w:sz w:val="22"/>
          <w:szCs w:val="22"/>
        </w:rPr>
      </w:pPr>
      <w:r w:rsidRPr="002545C1">
        <w:rPr>
          <w:rFonts w:ascii="Trebuchet MS" w:hAnsi="Trebuchet MS"/>
          <w:sz w:val="22"/>
          <w:szCs w:val="22"/>
        </w:rPr>
        <w:t xml:space="preserve">or, if appropriate, shall be </w:t>
      </w:r>
      <w:r w:rsidR="006C0462">
        <w:rPr>
          <w:rFonts w:ascii="Trebuchet MS" w:hAnsi="Trebuchet MS"/>
          <w:sz w:val="22"/>
          <w:szCs w:val="22"/>
        </w:rPr>
        <w:t>e-mailed</w:t>
      </w:r>
      <w:r w:rsidRPr="002545C1">
        <w:rPr>
          <w:rFonts w:ascii="Trebuchet MS" w:hAnsi="Trebuchet MS"/>
          <w:sz w:val="22"/>
          <w:szCs w:val="22"/>
        </w:rPr>
        <w:t xml:space="preserve"> to: </w:t>
      </w:r>
      <w:r w:rsidR="006C0462">
        <w:rPr>
          <w:rFonts w:ascii="Trebuchet MS" w:hAnsi="Trebuchet MS"/>
          <w:b/>
          <w:sz w:val="22"/>
          <w:szCs w:val="22"/>
        </w:rPr>
        <w:t>________@__________</w:t>
      </w:r>
      <w:r w:rsidRPr="002545C1">
        <w:rPr>
          <w:rFonts w:ascii="Trebuchet MS" w:hAnsi="Trebuchet MS"/>
          <w:sz w:val="22"/>
          <w:szCs w:val="22"/>
        </w:rPr>
        <w:t>.</w:t>
      </w:r>
    </w:p>
    <w:p w14:paraId="094045DA" w14:textId="77777777" w:rsidR="00AD016F" w:rsidRPr="002545C1"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2545C1">
        <w:rPr>
          <w:rFonts w:ascii="Trebuchet MS" w:hAnsi="Trebuchet MS"/>
          <w:b/>
          <w:sz w:val="22"/>
          <w:szCs w:val="22"/>
        </w:rPr>
        <w:lastRenderedPageBreak/>
        <w:t>Disputed Billings (Charges)</w:t>
      </w:r>
      <w:r w:rsidR="00390C4F" w:rsidRPr="002545C1">
        <w:rPr>
          <w:rFonts w:ascii="Trebuchet MS" w:hAnsi="Trebuchet MS"/>
          <w:b/>
          <w:sz w:val="22"/>
          <w:szCs w:val="22"/>
        </w:rPr>
        <w:t>.</w:t>
      </w:r>
    </w:p>
    <w:p w14:paraId="01C46F4D" w14:textId="77777777" w:rsidR="00AD016F" w:rsidRPr="002545C1" w:rsidRDefault="00AD016F" w:rsidP="00AD016F">
      <w:pPr>
        <w:pStyle w:val="BodyTextIndent3"/>
        <w:ind w:left="0"/>
        <w:rPr>
          <w:rFonts w:ascii="Trebuchet MS" w:hAnsi="Trebuchet MS"/>
          <w:b/>
          <w:sz w:val="22"/>
          <w:szCs w:val="22"/>
        </w:rPr>
      </w:pPr>
      <w:r w:rsidRPr="002545C1">
        <w:rPr>
          <w:rFonts w:ascii="Trebuchet MS" w:hAnsi="Trebuchet MS"/>
          <w:b/>
          <w:sz w:val="22"/>
          <w:szCs w:val="22"/>
        </w:rPr>
        <w:t xml:space="preserve"> </w:t>
      </w:r>
    </w:p>
    <w:p w14:paraId="67EE8BCD" w14:textId="77777777"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9.1 </w:t>
      </w:r>
      <w:r w:rsidRPr="002545C1">
        <w:rPr>
          <w:rFonts w:ascii="Trebuchet MS" w:hAnsi="Trebuchet MS"/>
          <w:b/>
          <w:sz w:val="22"/>
          <w:szCs w:val="22"/>
        </w:rPr>
        <w:tab/>
        <w:t xml:space="preserve">Procedures: </w:t>
      </w:r>
      <w:r w:rsidRPr="002545C1">
        <w:rPr>
          <w:rFonts w:ascii="Trebuchet MS" w:hAnsi="Trebuchet MS"/>
          <w:sz w:val="22"/>
          <w:szCs w:val="22"/>
        </w:rPr>
        <w:t xml:space="preserve">In addition to the procedures detailed within Clause No. </w:t>
      </w:r>
      <w:r w:rsidR="00CA6F52">
        <w:rPr>
          <w:rFonts w:ascii="Trebuchet MS" w:hAnsi="Trebuchet MS"/>
          <w:sz w:val="22"/>
          <w:szCs w:val="22"/>
        </w:rPr>
        <w:t>31</w:t>
      </w:r>
      <w:r w:rsidRPr="002545C1">
        <w:rPr>
          <w:rFonts w:ascii="Trebuchet MS" w:hAnsi="Trebuchet MS"/>
          <w:sz w:val="22"/>
          <w:szCs w:val="22"/>
        </w:rPr>
        <w:t xml:space="preserve"> of </w:t>
      </w:r>
      <w:r w:rsidR="000443B0">
        <w:rPr>
          <w:rFonts w:ascii="Trebuchet MS" w:hAnsi="Trebuchet MS"/>
          <w:sz w:val="22"/>
          <w:szCs w:val="22"/>
        </w:rPr>
        <w:t xml:space="preserve">Contract </w:t>
      </w:r>
      <w:r w:rsidRPr="002545C1">
        <w:rPr>
          <w:rFonts w:ascii="Trebuchet MS" w:hAnsi="Trebuchet MS"/>
          <w:sz w:val="22"/>
          <w:szCs w:val="22"/>
        </w:rPr>
        <w:t xml:space="preserve">Appendix No. 1, </w:t>
      </w:r>
      <w:r w:rsidR="000443B0">
        <w:rPr>
          <w:rFonts w:ascii="Trebuchet MS" w:hAnsi="Trebuchet MS"/>
          <w:sz w:val="22"/>
          <w:szCs w:val="22"/>
        </w:rPr>
        <w:t>f</w:t>
      </w:r>
      <w:r w:rsidRPr="002545C1">
        <w:rPr>
          <w:rFonts w:ascii="Trebuchet MS" w:hAnsi="Trebuchet MS"/>
          <w:sz w:val="22"/>
          <w:szCs w:val="22"/>
        </w:rPr>
        <w:t>orm HUD-5370 (</w:t>
      </w:r>
      <w:r w:rsidR="000443B0">
        <w:rPr>
          <w:rFonts w:ascii="Trebuchet MS" w:hAnsi="Trebuchet MS"/>
          <w:sz w:val="22"/>
          <w:szCs w:val="22"/>
        </w:rPr>
        <w:t>1</w:t>
      </w:r>
      <w:r w:rsidRPr="002545C1">
        <w:rPr>
          <w:rFonts w:ascii="Trebuchet MS" w:hAnsi="Trebuchet MS"/>
          <w:sz w:val="22"/>
          <w:szCs w:val="22"/>
        </w:rPr>
        <w:t>/20</w:t>
      </w:r>
      <w:r w:rsidR="000443B0">
        <w:rPr>
          <w:rFonts w:ascii="Trebuchet MS" w:hAnsi="Trebuchet MS"/>
          <w:sz w:val="22"/>
          <w:szCs w:val="22"/>
        </w:rPr>
        <w:t>14</w:t>
      </w:r>
      <w:r w:rsidRPr="002545C1">
        <w:rPr>
          <w:rFonts w:ascii="Trebuchet MS" w:hAnsi="Trebuchet MS"/>
          <w:sz w:val="22"/>
          <w:szCs w:val="22"/>
        </w:rPr>
        <w:t xml:space="preserve">), </w:t>
      </w:r>
      <w:bookmarkStart w:id="2" w:name="_Hlk10489123"/>
      <w:r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bookmarkEnd w:id="2"/>
      <w:r w:rsidRPr="002545C1">
        <w:rPr>
          <w:rFonts w:ascii="Trebuchet MS" w:hAnsi="Trebuchet MS"/>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disputes any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45762578" w14:textId="77777777" w:rsidR="00AD016F" w:rsidRPr="002545C1" w:rsidRDefault="00AD016F" w:rsidP="00AD016F">
      <w:pPr>
        <w:pStyle w:val="BodyTextIndent3"/>
        <w:tabs>
          <w:tab w:val="left" w:pos="360"/>
          <w:tab w:val="left" w:pos="1260"/>
        </w:tabs>
        <w:rPr>
          <w:rFonts w:ascii="Trebuchet MS" w:hAnsi="Trebuchet MS"/>
          <w:sz w:val="22"/>
          <w:szCs w:val="22"/>
        </w:rPr>
      </w:pPr>
    </w:p>
    <w:p w14:paraId="60884FF2"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686FF192"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29935524"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14361D86"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7B17502E"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r w:rsidR="00920581">
        <w:rPr>
          <w:rFonts w:ascii="Trebuchet MS" w:hAnsi="Trebuchet MS"/>
          <w:sz w:val="22"/>
          <w:szCs w:val="22"/>
        </w:rPr>
        <w:t xml:space="preserve"> (herein, “appropriate,” as determined at the sole </w:t>
      </w:r>
      <w:r w:rsidR="004F2E88">
        <w:rPr>
          <w:rFonts w:ascii="Trebuchet MS" w:hAnsi="Trebuchet MS"/>
          <w:sz w:val="22"/>
          <w:szCs w:val="22"/>
        </w:rPr>
        <w:t xml:space="preserve">decision and </w:t>
      </w:r>
      <w:r w:rsidR="00920581">
        <w:rPr>
          <w:rFonts w:ascii="Trebuchet MS" w:hAnsi="Trebuchet MS"/>
          <w:sz w:val="22"/>
          <w:szCs w:val="22"/>
        </w:rPr>
        <w:t>discretion of the Agency)</w:t>
      </w:r>
      <w:r w:rsidRPr="002545C1">
        <w:rPr>
          <w:rFonts w:ascii="Trebuchet MS" w:hAnsi="Trebuchet MS"/>
          <w:sz w:val="22"/>
          <w:szCs w:val="22"/>
        </w:rPr>
        <w:t>:</w:t>
      </w:r>
    </w:p>
    <w:p w14:paraId="486BDEE2" w14:textId="77777777" w:rsidR="00AD016F" w:rsidRPr="002545C1" w:rsidRDefault="00AD016F" w:rsidP="00AD016F">
      <w:pPr>
        <w:pStyle w:val="BodyTextIndent3"/>
        <w:ind w:left="360"/>
        <w:rPr>
          <w:rFonts w:ascii="Trebuchet MS" w:hAnsi="Trebuchet MS"/>
          <w:sz w:val="22"/>
          <w:szCs w:val="22"/>
        </w:rPr>
      </w:pPr>
    </w:p>
    <w:p w14:paraId="6D526CC6"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w:t>
      </w:r>
      <w:r w:rsidR="00616C8E" w:rsidRPr="002545C1">
        <w:rPr>
          <w:rFonts w:ascii="Trebuchet MS" w:hAnsi="Trebuchet MS"/>
          <w:sz w:val="22"/>
          <w:szCs w:val="22"/>
        </w:rPr>
        <w:t>the matter</w:t>
      </w:r>
      <w:r w:rsidRPr="002545C1">
        <w:rPr>
          <w:rFonts w:ascii="Trebuchet MS" w:hAnsi="Trebuchet MS"/>
          <w:sz w:val="22"/>
          <w:szCs w:val="22"/>
        </w:rPr>
        <w:t xml:space="preserve">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0E23DE9F"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11202273"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18D66175"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73658A83" w14:textId="77777777"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to the appropriate District Court in the State of </w:t>
      </w:r>
      <w:r w:rsidR="00D17388">
        <w:rPr>
          <w:rFonts w:ascii="Trebuchet MS" w:hAnsi="Trebuchet MS"/>
          <w:sz w:val="22"/>
          <w:szCs w:val="22"/>
        </w:rPr>
        <w:t>Michigan</w:t>
      </w:r>
      <w:r w:rsidRPr="002545C1">
        <w:rPr>
          <w:rFonts w:ascii="Trebuchet MS" w:hAnsi="Trebuchet MS"/>
          <w:sz w:val="22"/>
          <w:szCs w:val="22"/>
        </w:rPr>
        <w:t>.</w:t>
      </w:r>
    </w:p>
    <w:p w14:paraId="197FA899" w14:textId="77777777" w:rsidR="00EB6E77" w:rsidRPr="002545C1" w:rsidRDefault="00EB6E77" w:rsidP="00AD016F">
      <w:pPr>
        <w:pStyle w:val="BodyTextIndent3"/>
        <w:tabs>
          <w:tab w:val="left" w:pos="3600"/>
        </w:tabs>
        <w:ind w:left="3600" w:hanging="1080"/>
        <w:rPr>
          <w:rFonts w:ascii="Trebuchet MS" w:hAnsi="Trebuchet MS"/>
          <w:sz w:val="22"/>
          <w:szCs w:val="22"/>
        </w:rPr>
      </w:pPr>
    </w:p>
    <w:p w14:paraId="5173A35D" w14:textId="77777777" w:rsidR="00EB6E77" w:rsidRPr="002D300F" w:rsidRDefault="00AD016F" w:rsidP="00EB6E77">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r>
      <w:r w:rsidRPr="002D300F">
        <w:rPr>
          <w:rFonts w:ascii="Trebuchet MS" w:hAnsi="Trebuchet MS"/>
          <w:b/>
          <w:sz w:val="22"/>
          <w:szCs w:val="22"/>
        </w:rPr>
        <w:t>2</w:t>
      </w:r>
      <w:r w:rsidR="00EB6E77" w:rsidRPr="002D300F">
        <w:rPr>
          <w:rFonts w:ascii="Trebuchet MS" w:hAnsi="Trebuchet MS"/>
          <w:b/>
          <w:sz w:val="22"/>
          <w:szCs w:val="22"/>
        </w:rPr>
        <w:t xml:space="preserve"> CFR </w:t>
      </w:r>
      <w:r w:rsidR="00EB6E77" w:rsidRPr="002D300F">
        <w:rPr>
          <w:rFonts w:ascii="Trebuchet MS" w:hAnsi="Trebuchet MS"/>
          <w:b/>
          <w:bCs/>
          <w:sz w:val="22"/>
          <w:szCs w:val="22"/>
        </w:rPr>
        <w:t>§200.326</w:t>
      </w:r>
      <w:r w:rsidR="00EB6E77" w:rsidRPr="002D300F">
        <w:rPr>
          <w:rFonts w:ascii="Trebuchet MS" w:hAnsi="Trebuchet MS"/>
          <w:b/>
          <w:sz w:val="22"/>
          <w:szCs w:val="22"/>
        </w:rPr>
        <w:t xml:space="preserve">, Appendix II, </w:t>
      </w:r>
      <w:r w:rsidR="00EB6E77" w:rsidRPr="002D300F">
        <w:rPr>
          <w:rFonts w:ascii="Trebuchet MS" w:hAnsi="Trebuchet MS"/>
          <w:b/>
          <w:i/>
          <w:sz w:val="22"/>
          <w:szCs w:val="22"/>
        </w:rPr>
        <w:t>Contract Provisions for Non-Federal Entity Contracts Under Federal Awards</w:t>
      </w:r>
      <w:r w:rsidR="00EB6E77" w:rsidRPr="002D300F">
        <w:rPr>
          <w:rFonts w:ascii="Trebuchet MS" w:hAnsi="Trebuchet MS"/>
          <w:sz w:val="22"/>
          <w:szCs w:val="22"/>
        </w:rPr>
        <w:t xml:space="preserve">.  Pursuant to this CFR, as issued by the Office of the U.S. Secretary of HUD, the </w:t>
      </w:r>
      <w:r w:rsidR="004B4566" w:rsidRPr="002D300F">
        <w:rPr>
          <w:rFonts w:ascii="Trebuchet MS" w:hAnsi="Trebuchet MS"/>
          <w:sz w:val="22"/>
          <w:szCs w:val="22"/>
        </w:rPr>
        <w:t>Agency,</w:t>
      </w:r>
      <w:r w:rsidR="00EB6E77" w:rsidRPr="002D300F">
        <w:rPr>
          <w:rFonts w:ascii="Trebuchet MS" w:hAnsi="Trebuchet MS"/>
          <w:sz w:val="22"/>
          <w:szCs w:val="22"/>
        </w:rPr>
        <w:t xml:space="preserve"> and the Contractor each agree to comply with the following provisions and agree that any contract that ensues </w:t>
      </w:r>
      <w:proofErr w:type="gramStart"/>
      <w:r w:rsidR="00EB6E77" w:rsidRPr="002D300F">
        <w:rPr>
          <w:rFonts w:ascii="Trebuchet MS" w:hAnsi="Trebuchet MS"/>
          <w:sz w:val="22"/>
          <w:szCs w:val="22"/>
        </w:rPr>
        <w:t>as a result of</w:t>
      </w:r>
      <w:proofErr w:type="gramEnd"/>
      <w:r w:rsidR="00EB6E77" w:rsidRPr="002D300F">
        <w:rPr>
          <w:rFonts w:ascii="Trebuchet MS" w:hAnsi="Trebuchet MS"/>
          <w:sz w:val="22"/>
          <w:szCs w:val="22"/>
        </w:rPr>
        <w:t xml:space="preserve"> this </w:t>
      </w:r>
      <w:r w:rsidR="0047747B">
        <w:rPr>
          <w:rFonts w:ascii="Trebuchet MS" w:hAnsi="Trebuchet MS"/>
          <w:sz w:val="22"/>
          <w:szCs w:val="22"/>
        </w:rPr>
        <w:t>IFB</w:t>
      </w:r>
      <w:r w:rsidR="00EB6E77" w:rsidRPr="002D300F">
        <w:rPr>
          <w:rFonts w:ascii="Trebuchet MS" w:hAnsi="Trebuchet MS"/>
          <w:sz w:val="22"/>
          <w:szCs w:val="22"/>
        </w:rPr>
        <w:t xml:space="preserve"> will include the following clauses, whether </w:t>
      </w:r>
      <w:r w:rsidR="004B4566" w:rsidRPr="002D300F">
        <w:rPr>
          <w:rFonts w:ascii="Trebuchet MS" w:hAnsi="Trebuchet MS"/>
          <w:sz w:val="22"/>
          <w:szCs w:val="22"/>
        </w:rPr>
        <w:t>inserted</w:t>
      </w:r>
      <w:r w:rsidR="00EB6E77" w:rsidRPr="002D300F">
        <w:rPr>
          <w:rFonts w:ascii="Trebuchet MS" w:hAnsi="Trebuchet MS"/>
          <w:sz w:val="22"/>
          <w:szCs w:val="22"/>
        </w:rPr>
        <w:t xml:space="preserve"> or by reference:</w:t>
      </w:r>
    </w:p>
    <w:p w14:paraId="5C4EFFF3" w14:textId="77777777" w:rsidR="00EB6E77" w:rsidRPr="002D300F" w:rsidRDefault="00EB6E77" w:rsidP="00EB6E77">
      <w:pPr>
        <w:ind w:left="720"/>
        <w:jc w:val="both"/>
        <w:rPr>
          <w:rFonts w:ascii="Trebuchet MS" w:hAnsi="Trebuchet MS"/>
          <w:sz w:val="22"/>
          <w:szCs w:val="22"/>
        </w:rPr>
      </w:pPr>
    </w:p>
    <w:p w14:paraId="5DBDECF6" w14:textId="77777777" w:rsidR="00EB6E77" w:rsidRPr="002D300F" w:rsidRDefault="00EB6E77" w:rsidP="00EB6E77">
      <w:pPr>
        <w:ind w:left="1440" w:hanging="720"/>
        <w:contextualSpacing/>
        <w:jc w:val="both"/>
        <w:rPr>
          <w:rFonts w:ascii="Trebuchet MS" w:hAnsi="Trebuchet MS"/>
          <w:b/>
          <w:sz w:val="22"/>
          <w:szCs w:val="22"/>
        </w:rPr>
      </w:pPr>
      <w:r w:rsidRPr="002D300F">
        <w:rPr>
          <w:rFonts w:ascii="Trebuchet MS" w:hAnsi="Trebuchet MS"/>
          <w:b/>
          <w:sz w:val="22"/>
          <w:szCs w:val="22"/>
        </w:rPr>
        <w:t xml:space="preserve">10.1 </w:t>
      </w:r>
      <w:r w:rsidRPr="002D300F">
        <w:rPr>
          <w:rFonts w:ascii="Trebuchet MS" w:hAnsi="Trebuchet MS"/>
          <w:b/>
          <w:sz w:val="22"/>
          <w:szCs w:val="22"/>
        </w:rPr>
        <w:tab/>
        <w:t xml:space="preserve">Remedies for Contractor Breach. </w:t>
      </w:r>
      <w:r w:rsidRPr="002D300F">
        <w:rPr>
          <w:rFonts w:ascii="Trebuchet MS" w:hAnsi="Trebuchet MS"/>
          <w:sz w:val="22"/>
          <w:szCs w:val="22"/>
        </w:rPr>
        <w:t xml:space="preserve">Pertaining to contract-related issues, it is the responsibility of both the Agency and the Contractor to communicate with each in as </w:t>
      </w:r>
      <w:proofErr w:type="gramStart"/>
      <w:r w:rsidRPr="002D300F">
        <w:rPr>
          <w:rFonts w:ascii="Trebuchet MS" w:hAnsi="Trebuchet MS"/>
          <w:sz w:val="22"/>
          <w:szCs w:val="22"/>
        </w:rPr>
        <w:t>clear</w:t>
      </w:r>
      <w:proofErr w:type="gramEnd"/>
      <w:r w:rsidRPr="002D300F">
        <w:rPr>
          <w:rFonts w:ascii="Trebuchet MS" w:hAnsi="Trebuchet MS"/>
          <w:sz w:val="22"/>
          <w:szCs w:val="22"/>
        </w:rPr>
        <w:t xml:space="preserve">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w:t>
      </w:r>
      <w:r w:rsidRPr="002D300F">
        <w:rPr>
          <w:rFonts w:ascii="Trebuchet MS" w:hAnsi="Trebuchet MS"/>
          <w:sz w:val="22"/>
          <w:szCs w:val="22"/>
        </w:rPr>
        <w:lastRenderedPageBreak/>
        <w:t>right to issue unilateral addendums to this contract, but the Contractor</w:t>
      </w:r>
      <w:r w:rsidRPr="002D300F">
        <w:rPr>
          <w:rFonts w:ascii="Trebuchet MS" w:hAnsi="Trebuchet MS"/>
          <w:b/>
          <w:sz w:val="22"/>
          <w:szCs w:val="22"/>
        </w:rPr>
        <w:t xml:space="preserve"> </w:t>
      </w:r>
      <w:r w:rsidRPr="002D300F">
        <w:rPr>
          <w:rFonts w:ascii="Trebuchet MS" w:hAnsi="Trebuchet MS"/>
          <w:sz w:val="22"/>
          <w:szCs w:val="22"/>
        </w:rPr>
        <w:t xml:space="preserve">does not have the same right).  The other party shall, within 10 days, respond in writing to the other party (however, the Agency shall retain the right to, if conditions warrant, require the Contractor to respond in a shorter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Further, the Agency shall, at a minimum, employ the following steps in dealing with the Contractor as to any performance issues:  </w:t>
      </w:r>
    </w:p>
    <w:p w14:paraId="5A38717B" w14:textId="77777777" w:rsidR="00EB6E77" w:rsidRPr="002D300F" w:rsidRDefault="00EB6E77" w:rsidP="00EB6E77">
      <w:pPr>
        <w:ind w:left="720"/>
        <w:jc w:val="both"/>
        <w:rPr>
          <w:rFonts w:ascii="Trebuchet MS" w:hAnsi="Trebuchet MS"/>
          <w:sz w:val="22"/>
          <w:szCs w:val="22"/>
        </w:rPr>
      </w:pPr>
    </w:p>
    <w:p w14:paraId="42666CE7"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If the Contractor is in material breach of the contract, the Agency may promptly invoke the termination clause detailed within </w:t>
      </w:r>
      <w:r w:rsidR="00CA6F52">
        <w:rPr>
          <w:rFonts w:ascii="Trebuchet MS" w:hAnsi="Trebuchet MS"/>
          <w:sz w:val="22"/>
          <w:szCs w:val="22"/>
        </w:rPr>
        <w:t>Clauses</w:t>
      </w:r>
      <w:r w:rsidRPr="002D300F">
        <w:rPr>
          <w:rFonts w:ascii="Trebuchet MS" w:hAnsi="Trebuchet MS"/>
          <w:sz w:val="22"/>
          <w:szCs w:val="22"/>
        </w:rPr>
        <w:t xml:space="preserve"> No. 3</w:t>
      </w:r>
      <w:r w:rsidR="00CA6F52">
        <w:rPr>
          <w:rFonts w:ascii="Trebuchet MS" w:hAnsi="Trebuchet MS"/>
          <w:sz w:val="22"/>
          <w:szCs w:val="22"/>
        </w:rPr>
        <w:t>2 and No. 34</w:t>
      </w:r>
      <w:r w:rsidRPr="002D300F">
        <w:rPr>
          <w:rFonts w:ascii="Trebuchet MS" w:hAnsi="Trebuchet MS"/>
          <w:sz w:val="22"/>
          <w:szCs w:val="22"/>
        </w:rPr>
        <w:t xml:space="preserve"> of Contract Appendix No. 1, form HUD-5370 (1/2014), </w:t>
      </w:r>
      <w:r w:rsidR="00CA6F52"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r w:rsidRPr="002D300F">
        <w:rPr>
          <w:rFonts w:ascii="Trebuchet MS" w:hAnsi="Trebuchet MS"/>
          <w:sz w:val="22"/>
          <w:szCs w:val="22"/>
        </w:rPr>
        <w:t>, which is attached hereto, and terminate the contract for cause. Such termination must be delivered to the Contractor in writing and shall fully detail all pertinent issues pertaining to the cause of and justification for the termination.</w:t>
      </w:r>
    </w:p>
    <w:p w14:paraId="6E6C9F00" w14:textId="77777777" w:rsidR="00EB6E77" w:rsidRPr="002D300F" w:rsidRDefault="00EB6E77" w:rsidP="00EB6E77">
      <w:pPr>
        <w:ind w:left="1440"/>
        <w:jc w:val="both"/>
        <w:rPr>
          <w:rFonts w:ascii="Trebuchet MS" w:hAnsi="Trebuchet MS"/>
          <w:sz w:val="22"/>
          <w:szCs w:val="22"/>
        </w:rPr>
      </w:pPr>
    </w:p>
    <w:p w14:paraId="581CAEF8"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to</w:t>
      </w:r>
      <w:r w:rsidRPr="002D300F">
        <w:rPr>
          <w:rFonts w:ascii="Trebuchet MS" w:hAnsi="Trebuchet MS"/>
          <w:b/>
          <w:sz w:val="22"/>
          <w:szCs w:val="22"/>
        </w:rPr>
        <w:t xml:space="preserve"> </w:t>
      </w:r>
      <w:r w:rsidRPr="002D300F">
        <w:rPr>
          <w:rFonts w:ascii="Trebuchet MS" w:hAnsi="Trebuchet MS"/>
          <w:sz w:val="22"/>
          <w:szCs w:val="22"/>
        </w:rPr>
        <w:t>correct the</w:t>
      </w:r>
      <w:r w:rsidRPr="002D300F">
        <w:rPr>
          <w:rFonts w:ascii="Trebuchet MS" w:hAnsi="Trebuchet MS"/>
          <w:b/>
          <w:sz w:val="22"/>
          <w:szCs w:val="22"/>
        </w:rPr>
        <w:t xml:space="preserve"> </w:t>
      </w:r>
      <w:r w:rsidRPr="002D300F">
        <w:rPr>
          <w:rFonts w:ascii="Trebuchet MS" w:hAnsi="Trebuchet MS"/>
          <w:sz w:val="22"/>
          <w:szCs w:val="22"/>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F71568E" w14:textId="77777777" w:rsidR="00EB6E77" w:rsidRPr="002D300F" w:rsidRDefault="00EB6E77" w:rsidP="00EB6E77">
      <w:pPr>
        <w:jc w:val="both"/>
        <w:rPr>
          <w:rFonts w:ascii="Trebuchet MS" w:hAnsi="Trebuchet MS"/>
          <w:sz w:val="22"/>
          <w:szCs w:val="22"/>
        </w:rPr>
      </w:pPr>
    </w:p>
    <w:p w14:paraId="1A126619" w14:textId="77777777" w:rsidR="00EB6E77" w:rsidRPr="00EB6E77"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w:t>
      </w:r>
      <w:r w:rsidRPr="00EB6E77">
        <w:rPr>
          <w:rFonts w:ascii="Trebuchet MS" w:hAnsi="Trebuchet MS"/>
          <w:sz w:val="22"/>
          <w:szCs w:val="22"/>
        </w:rPr>
        <w:t>, including justification detailing the Agency’s alleged incorrect action(s).</w:t>
      </w:r>
    </w:p>
    <w:p w14:paraId="4EE37EC2" w14:textId="77777777" w:rsidR="00EB6E77" w:rsidRPr="007F7E9F" w:rsidRDefault="00EB6E77" w:rsidP="00EB6E77">
      <w:pPr>
        <w:pStyle w:val="ListParagraph"/>
        <w:rPr>
          <w:rFonts w:ascii="Trebuchet MS" w:hAnsi="Trebuchet MS"/>
          <w:sz w:val="16"/>
          <w:szCs w:val="16"/>
        </w:rPr>
      </w:pPr>
    </w:p>
    <w:p w14:paraId="0882C2BB" w14:textId="77777777" w:rsidR="00EB6E77" w:rsidRPr="00EB6E77" w:rsidRDefault="00EB6E77" w:rsidP="00EB6E77">
      <w:pPr>
        <w:numPr>
          <w:ilvl w:val="2"/>
          <w:numId w:val="35"/>
        </w:numPr>
        <w:tabs>
          <w:tab w:val="clear" w:pos="2160"/>
          <w:tab w:val="num" w:pos="2520"/>
          <w:tab w:val="num" w:pos="3780"/>
        </w:tabs>
        <w:ind w:left="2520" w:hanging="1080"/>
        <w:jc w:val="both"/>
        <w:rPr>
          <w:rFonts w:ascii="Trebuchet MS" w:hAnsi="Trebuchet MS"/>
          <w:sz w:val="22"/>
          <w:szCs w:val="22"/>
        </w:rPr>
      </w:pPr>
      <w:r w:rsidRPr="00EB6E77">
        <w:rPr>
          <w:rFonts w:ascii="Trebuchet MS" w:hAnsi="Trebuchet MS"/>
          <w:sz w:val="22"/>
          <w:szCs w:val="22"/>
        </w:rPr>
        <w:t xml:space="preserve">The response to any protest received shall be conducted in accordance with Section No. 4.0 of the </w:t>
      </w:r>
      <w:r w:rsidRPr="00EB6E77">
        <w:rPr>
          <w:rFonts w:ascii="Trebuchet MS" w:hAnsi="Trebuchet MS"/>
          <w:i/>
          <w:sz w:val="22"/>
          <w:szCs w:val="22"/>
        </w:rPr>
        <w:t>Instructions to Proposers and Contractors</w:t>
      </w:r>
      <w:r w:rsidRPr="00EB6E77">
        <w:rPr>
          <w:rFonts w:ascii="Trebuchet MS" w:hAnsi="Trebuchet MS"/>
          <w:sz w:val="22"/>
          <w:szCs w:val="22"/>
        </w:rPr>
        <w:t xml:space="preserve"> document. </w:t>
      </w:r>
    </w:p>
    <w:p w14:paraId="1B7522C7" w14:textId="77777777" w:rsidR="00EB6E77" w:rsidRPr="007F7E9F" w:rsidRDefault="00EB6E77" w:rsidP="00EB6E77">
      <w:pPr>
        <w:pStyle w:val="ListParagraph"/>
        <w:rPr>
          <w:rFonts w:ascii="Trebuchet MS" w:hAnsi="Trebuchet MS"/>
          <w:sz w:val="16"/>
          <w:szCs w:val="16"/>
        </w:rPr>
      </w:pPr>
    </w:p>
    <w:p w14:paraId="77C3F186" w14:textId="77777777" w:rsidR="00EB6E77" w:rsidRPr="006D1F20" w:rsidRDefault="00EB6E77" w:rsidP="00EB6E77">
      <w:pPr>
        <w:pStyle w:val="Heading4"/>
        <w:tabs>
          <w:tab w:val="left" w:pos="2520"/>
        </w:tabs>
        <w:ind w:left="1440" w:hanging="720"/>
        <w:jc w:val="both"/>
        <w:rPr>
          <w:rFonts w:ascii="Trebuchet MS" w:hAnsi="Trebuchet MS"/>
          <w:b w:val="0"/>
          <w:sz w:val="22"/>
          <w:szCs w:val="22"/>
        </w:rPr>
      </w:pPr>
      <w:r w:rsidRPr="00EB6E77">
        <w:rPr>
          <w:rFonts w:ascii="Trebuchet MS" w:hAnsi="Trebuchet MS"/>
          <w:sz w:val="22"/>
          <w:szCs w:val="22"/>
        </w:rPr>
        <w:t xml:space="preserve">10.2 </w:t>
      </w:r>
      <w:r w:rsidRPr="00EB6E77">
        <w:rPr>
          <w:rFonts w:ascii="Trebuchet MS" w:hAnsi="Trebuchet MS"/>
          <w:sz w:val="22"/>
          <w:szCs w:val="22"/>
        </w:rPr>
        <w:tab/>
        <w:t>Termination for Cause and Convenience.</w:t>
      </w:r>
      <w:r w:rsidRPr="00EB6E77">
        <w:rPr>
          <w:rFonts w:ascii="Trebuchet MS" w:hAnsi="Trebuchet MS"/>
          <w:b w:val="0"/>
          <w:sz w:val="22"/>
          <w:szCs w:val="22"/>
        </w:rPr>
        <w:t xml:space="preserve"> For all contracts </w:t>
      </w:r>
      <w:proofErr w:type="gramStart"/>
      <w:r w:rsidRPr="00EB6E77">
        <w:rPr>
          <w:rFonts w:ascii="Trebuchet MS" w:hAnsi="Trebuchet MS"/>
          <w:b w:val="0"/>
          <w:sz w:val="22"/>
          <w:szCs w:val="22"/>
        </w:rPr>
        <w:t>in excess of</w:t>
      </w:r>
      <w:proofErr w:type="gramEnd"/>
      <w:r w:rsidRPr="00EB6E77">
        <w:rPr>
          <w:rFonts w:ascii="Trebuchet MS" w:hAnsi="Trebuchet MS"/>
          <w:b w:val="0"/>
          <w:sz w:val="22"/>
          <w:szCs w:val="22"/>
        </w:rPr>
        <w:t xml:space="preserve"> $10,000, as </w:t>
      </w:r>
      <w:r w:rsidRPr="006D1F20">
        <w:rPr>
          <w:rFonts w:ascii="Trebuchet MS" w:hAnsi="Trebuchet MS"/>
          <w:b w:val="0"/>
          <w:sz w:val="22"/>
          <w:szCs w:val="22"/>
        </w:rPr>
        <w:t>detailed within Clause</w:t>
      </w:r>
      <w:r w:rsidR="00CA6F52">
        <w:rPr>
          <w:rFonts w:ascii="Trebuchet MS" w:hAnsi="Trebuchet MS"/>
          <w:b w:val="0"/>
          <w:sz w:val="22"/>
          <w:szCs w:val="22"/>
        </w:rPr>
        <w:t>s</w:t>
      </w:r>
      <w:r w:rsidRPr="006D1F20">
        <w:rPr>
          <w:rFonts w:ascii="Trebuchet MS" w:hAnsi="Trebuchet MS"/>
          <w:b w:val="0"/>
          <w:sz w:val="22"/>
          <w:szCs w:val="22"/>
        </w:rPr>
        <w:t xml:space="preserve"> No. 3</w:t>
      </w:r>
      <w:r w:rsidR="00CA6F52">
        <w:rPr>
          <w:rFonts w:ascii="Trebuchet MS" w:hAnsi="Trebuchet MS"/>
          <w:b w:val="0"/>
          <w:sz w:val="22"/>
          <w:szCs w:val="22"/>
        </w:rPr>
        <w:t>2 and No. 34</w:t>
      </w:r>
      <w:r w:rsidRPr="006D1F20">
        <w:rPr>
          <w:rFonts w:ascii="Trebuchet MS" w:hAnsi="Trebuchet MS"/>
          <w:b w:val="0"/>
          <w:sz w:val="22"/>
          <w:szCs w:val="22"/>
        </w:rPr>
        <w:t xml:space="preserve"> of Contract </w:t>
      </w:r>
      <w:r w:rsidRPr="00CA6F52">
        <w:rPr>
          <w:rFonts w:ascii="Trebuchet MS" w:hAnsi="Trebuchet MS"/>
          <w:b w:val="0"/>
          <w:sz w:val="22"/>
          <w:szCs w:val="22"/>
        </w:rPr>
        <w:t xml:space="preserve">Appendix No. 1, form HUD-5370 (1/2014), </w:t>
      </w:r>
      <w:r w:rsidR="00CA6F52" w:rsidRPr="00CA6F52">
        <w:rPr>
          <w:rFonts w:ascii="Trebuchet MS" w:hAnsi="Trebuchet MS"/>
          <w:b w:val="0"/>
          <w:i/>
          <w:sz w:val="22"/>
          <w:szCs w:val="22"/>
        </w:rPr>
        <w:t>General Conditions for Construction Contracts – Public Housing Programs</w:t>
      </w:r>
      <w:r w:rsidRPr="00CA6F52">
        <w:rPr>
          <w:rFonts w:ascii="Trebuchet MS" w:hAnsi="Trebuchet MS"/>
          <w:b w:val="0"/>
          <w:sz w:val="22"/>
          <w:szCs w:val="22"/>
        </w:rPr>
        <w:t>, attached hereto.</w:t>
      </w:r>
      <w:r w:rsidR="00E32A8E" w:rsidRPr="00CA6F52">
        <w:rPr>
          <w:rFonts w:ascii="Trebuchet MS" w:hAnsi="Trebuchet MS"/>
          <w:b w:val="0"/>
          <w:sz w:val="22"/>
          <w:szCs w:val="22"/>
        </w:rPr>
        <w:t xml:space="preserve"> </w:t>
      </w:r>
      <w:bookmarkStart w:id="3" w:name="_Hlk7954969"/>
      <w:r w:rsidR="00E32A8E" w:rsidRPr="00CA6F52">
        <w:rPr>
          <w:rFonts w:ascii="Trebuchet MS" w:hAnsi="Trebuchet MS"/>
          <w:b w:val="0"/>
          <w:sz w:val="22"/>
          <w:szCs w:val="22"/>
        </w:rPr>
        <w:t xml:space="preserve">In addition to the </w:t>
      </w:r>
      <w:proofErr w:type="gramStart"/>
      <w:r w:rsidR="00E32A8E" w:rsidRPr="00CA6F52">
        <w:rPr>
          <w:rFonts w:ascii="Trebuchet MS" w:hAnsi="Trebuchet MS"/>
          <w:b w:val="0"/>
          <w:sz w:val="22"/>
          <w:szCs w:val="22"/>
        </w:rPr>
        <w:t>immediate-foregoing</w:t>
      </w:r>
      <w:proofErr w:type="gramEnd"/>
      <w:r w:rsidR="00E32A8E" w:rsidRPr="00CA6F52">
        <w:rPr>
          <w:rFonts w:ascii="Trebuchet MS" w:hAnsi="Trebuchet MS"/>
          <w:b w:val="0"/>
          <w:sz w:val="22"/>
          <w:szCs w:val="22"/>
        </w:rPr>
        <w:t>, if the Agency terminates the Contractor for convenience, the Agency is</w:t>
      </w:r>
      <w:r w:rsidR="00E32A8E" w:rsidRPr="00491BAD">
        <w:rPr>
          <w:rFonts w:ascii="Trebuchet MS" w:hAnsi="Trebuchet MS"/>
          <w:b w:val="0"/>
          <w:sz w:val="22"/>
          <w:szCs w:val="22"/>
        </w:rPr>
        <w:t xml:space="preserve"> obligated to, as detailed within Section </w:t>
      </w:r>
      <w:r w:rsidR="00E32A8E" w:rsidRPr="00491BAD">
        <w:rPr>
          <w:rFonts w:ascii="Trebuchet MS" w:hAnsi="Trebuchet MS"/>
          <w:b w:val="0"/>
          <w:sz w:val="22"/>
          <w:szCs w:val="22"/>
        </w:rPr>
        <w:lastRenderedPageBreak/>
        <w:t>11.6.C.2 of HUD Procurement Handbook 7460.8 REV 2, negotiate with and pay to the Contractor a “reasonable allowance for profit” for the remainder of the contracted period.</w:t>
      </w:r>
      <w:bookmarkEnd w:id="3"/>
    </w:p>
    <w:p w14:paraId="33159B97" w14:textId="77777777" w:rsidR="00EB6E77" w:rsidRPr="006D1F20" w:rsidRDefault="00EB6E77" w:rsidP="00EB6E77">
      <w:pPr>
        <w:tabs>
          <w:tab w:val="left" w:pos="2520"/>
        </w:tabs>
        <w:jc w:val="both"/>
        <w:rPr>
          <w:rFonts w:ascii="Trebuchet MS" w:hAnsi="Trebuchet MS"/>
          <w:sz w:val="22"/>
          <w:szCs w:val="22"/>
        </w:rPr>
      </w:pPr>
    </w:p>
    <w:p w14:paraId="5EFEB7B6"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t xml:space="preserve">10.3 </w:t>
      </w:r>
      <w:r w:rsidRPr="006D1F20">
        <w:rPr>
          <w:rFonts w:ascii="Trebuchet MS" w:hAnsi="Trebuchet MS"/>
          <w:b/>
          <w:sz w:val="22"/>
          <w:szCs w:val="22"/>
        </w:rPr>
        <w:tab/>
      </w:r>
      <w:r w:rsidRPr="006D1F20">
        <w:rPr>
          <w:rFonts w:ascii="Trebuchet MS" w:hAnsi="Trebuchet MS"/>
          <w:b/>
          <w:color w:val="000000"/>
          <w:sz w:val="22"/>
          <w:szCs w:val="22"/>
        </w:rPr>
        <w:t>Equal Employment Opportunity.</w:t>
      </w:r>
      <w:r w:rsidRPr="006D1F20">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CDAA25F" w14:textId="77777777" w:rsidR="00EB6E77" w:rsidRPr="006D1F20" w:rsidRDefault="00EB6E77" w:rsidP="00EB6E77">
      <w:pPr>
        <w:tabs>
          <w:tab w:val="left" w:pos="2520"/>
        </w:tabs>
        <w:ind w:left="1440"/>
        <w:jc w:val="both"/>
        <w:rPr>
          <w:rFonts w:ascii="Trebuchet MS" w:hAnsi="Trebuchet MS"/>
          <w:sz w:val="22"/>
          <w:szCs w:val="22"/>
        </w:rPr>
      </w:pPr>
    </w:p>
    <w:p w14:paraId="1A940DE0"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t xml:space="preserve">10.4 </w:t>
      </w:r>
      <w:r w:rsidRPr="006D1F20">
        <w:rPr>
          <w:rFonts w:ascii="Trebuchet MS" w:hAnsi="Trebuchet MS"/>
          <w:b/>
          <w:sz w:val="22"/>
          <w:szCs w:val="22"/>
        </w:rPr>
        <w:tab/>
      </w:r>
      <w:r w:rsidRPr="006D1F20">
        <w:rPr>
          <w:rFonts w:ascii="Trebuchet MS" w:hAnsi="Trebuchet MS"/>
          <w:b/>
          <w:color w:val="000000"/>
          <w:sz w:val="22"/>
          <w:szCs w:val="22"/>
        </w:rPr>
        <w:t>Davis-Bacon Act, as amended (40 U.S.C.3141–3148).</w:t>
      </w:r>
      <w:r w:rsidRPr="006D1F20">
        <w:rPr>
          <w:rFonts w:ascii="Trebuchet MS" w:hAnsi="Trebuchet MS"/>
          <w:color w:val="000000"/>
          <w:sz w:val="22"/>
          <w:szCs w:val="22"/>
        </w:rPr>
        <w:t xml:space="preserve"> When required by Federal program legislation, all prime construction contracts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6D1F20">
        <w:rPr>
          <w:rFonts w:ascii="Trebuchet MS" w:hAnsi="Trebuchet MS"/>
          <w:b/>
          <w:color w:val="000000"/>
          <w:sz w:val="22"/>
          <w:szCs w:val="22"/>
        </w:rPr>
        <w:t>Copeland “Anti-Kickback” Act (40 U.S.C. 3145), as supplemented by Department of Labor regulations (29 CFR Part 3</w:t>
      </w:r>
      <w:r w:rsidRPr="006D1F20">
        <w:rPr>
          <w:rFonts w:ascii="Trebuchet MS" w:hAnsi="Trebuchet MS"/>
          <w:color w:val="000000"/>
          <w:sz w:val="22"/>
          <w:szCs w:val="22"/>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6D1F20">
        <w:rPr>
          <w:rFonts w:ascii="Trebuchet MS" w:hAnsi="Trebuchet MS"/>
          <w:sz w:val="22"/>
          <w:szCs w:val="22"/>
        </w:rPr>
        <w:t>.</w:t>
      </w:r>
    </w:p>
    <w:p w14:paraId="3CE50B7D" w14:textId="77777777" w:rsidR="00AA150E" w:rsidRPr="006D1F20" w:rsidRDefault="00AA150E" w:rsidP="00EB6E77">
      <w:pPr>
        <w:tabs>
          <w:tab w:val="left" w:pos="720"/>
        </w:tabs>
        <w:jc w:val="both"/>
        <w:rPr>
          <w:rFonts w:ascii="Trebuchet MS" w:hAnsi="Trebuchet MS"/>
          <w:b/>
          <w:sz w:val="22"/>
          <w:szCs w:val="22"/>
        </w:rPr>
      </w:pPr>
    </w:p>
    <w:p w14:paraId="39F68E55" w14:textId="77777777" w:rsidR="00EB6E77" w:rsidRDefault="00EB6E77" w:rsidP="00EB6E77">
      <w:pPr>
        <w:tabs>
          <w:tab w:val="left" w:pos="1440"/>
        </w:tabs>
        <w:ind w:left="1440" w:hanging="720"/>
        <w:jc w:val="both"/>
        <w:rPr>
          <w:rFonts w:ascii="Trebuchet MS" w:hAnsi="Trebuchet MS"/>
          <w:sz w:val="22"/>
          <w:szCs w:val="22"/>
        </w:rPr>
      </w:pPr>
      <w:r w:rsidRPr="006D1F20">
        <w:rPr>
          <w:rFonts w:ascii="Trebuchet MS" w:hAnsi="Trebuchet MS"/>
          <w:b/>
          <w:sz w:val="22"/>
          <w:szCs w:val="22"/>
        </w:rPr>
        <w:t xml:space="preserve">10.5 </w:t>
      </w:r>
      <w:r w:rsidRPr="006D1F20">
        <w:rPr>
          <w:rFonts w:ascii="Trebuchet MS" w:hAnsi="Trebuchet MS"/>
          <w:b/>
          <w:sz w:val="22"/>
          <w:szCs w:val="22"/>
        </w:rPr>
        <w:tab/>
      </w:r>
      <w:r w:rsidRPr="006D1F20">
        <w:rPr>
          <w:rFonts w:ascii="Trebuchet MS" w:hAnsi="Trebuchet MS"/>
          <w:b/>
          <w:color w:val="000000"/>
          <w:sz w:val="22"/>
          <w:szCs w:val="22"/>
        </w:rPr>
        <w:t>Contract Work Hours and Safety Standards Act (40 U.S.C. 3701–3708).</w:t>
      </w:r>
      <w:r w:rsidRPr="006D1F20">
        <w:rPr>
          <w:rFonts w:ascii="Trebuchet MS" w:hAnsi="Trebuchet MS"/>
          <w:color w:val="000000"/>
          <w:sz w:val="22"/>
          <w:szCs w:val="22"/>
        </w:rPr>
        <w:t xml:space="preserve"> Where applicable, all contracts awarded by the non-Federal entity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$100,000 that involve the employment of mechanics or laborers must include a provision for compliance with 40 U.S.C.</w:t>
      </w:r>
      <w:r w:rsidRPr="00C300A4">
        <w:rPr>
          <w:rFonts w:ascii="Trebuchet MS" w:hAnsi="Trebuchet MS"/>
          <w:color w:val="000000"/>
          <w:sz w:val="22"/>
          <w:szCs w:val="22"/>
        </w:rPr>
        <w:t xml:space="preserve"> 3702 and 3704, as supplemented by Department of Labor regulations (29 CFR Part</w:t>
      </w:r>
      <w:r w:rsidRPr="00EB6E77">
        <w:rPr>
          <w:rFonts w:ascii="Trebuchet MS" w:hAnsi="Trebuchet MS"/>
          <w:color w:val="000000"/>
          <w:sz w:val="22"/>
          <w:szCs w:val="22"/>
        </w:rPr>
        <w:t xml:space="preserve"> 5).  Under 40 U.S.C. 3702 of the Act, each contractor must be required to compute the wages of every mechanic and laborer </w:t>
      </w:r>
      <w:proofErr w:type="gramStart"/>
      <w:r w:rsidRPr="00EB6E77">
        <w:rPr>
          <w:rFonts w:ascii="Trebuchet MS" w:hAnsi="Trebuchet MS"/>
          <w:color w:val="000000"/>
          <w:sz w:val="22"/>
          <w:szCs w:val="22"/>
        </w:rPr>
        <w:t>on the basis of</w:t>
      </w:r>
      <w:proofErr w:type="gramEnd"/>
      <w:r w:rsidRPr="00EB6E77">
        <w:rPr>
          <w:rFonts w:ascii="Trebuchet MS" w:hAnsi="Trebuchet MS"/>
          <w:color w:val="000000"/>
          <w:sz w:val="22"/>
          <w:szCs w:val="22"/>
        </w:rPr>
        <w:t xml:space="preserve"> a standard work week of 40 hours. Work </w:t>
      </w:r>
      <w:proofErr w:type="gramStart"/>
      <w:r w:rsidRPr="00EB6E77">
        <w:rPr>
          <w:rFonts w:ascii="Trebuchet MS" w:hAnsi="Trebuchet MS"/>
          <w:color w:val="000000"/>
          <w:sz w:val="22"/>
          <w:szCs w:val="22"/>
        </w:rPr>
        <w:t>in excess of</w:t>
      </w:r>
      <w:proofErr w:type="gramEnd"/>
      <w:r w:rsidRPr="00EB6E77">
        <w:rPr>
          <w:rFonts w:ascii="Trebuchet MS" w:hAnsi="Trebuchet MS"/>
          <w:color w:val="000000"/>
          <w:sz w:val="22"/>
          <w:szCs w:val="22"/>
        </w:rPr>
        <w:t xml:space="preserve"> the standard work week is permissible provided that the worker is compensated at a rate of not less than one and a half times the basic rate of pay for all hours worked in excess of 40 hours in the </w:t>
      </w:r>
      <w:r w:rsidRPr="00EB6E77">
        <w:rPr>
          <w:rFonts w:ascii="Trebuchet MS" w:hAnsi="Trebuchet MS"/>
          <w:color w:val="000000"/>
          <w:sz w:val="22"/>
          <w:szCs w:val="22"/>
        </w:rPr>
        <w:lastRenderedPageBreak/>
        <w:t xml:space="preserve">work week. The requirements of 40 U.S.C. 3704 are applicable to construction work and provide that no laborer or mechanic must be required to work in surroundings or under working conditions which are unsanitary, </w:t>
      </w:r>
      <w:r w:rsidR="00AA150E" w:rsidRPr="00EB6E77">
        <w:rPr>
          <w:rFonts w:ascii="Trebuchet MS" w:hAnsi="Trebuchet MS"/>
          <w:color w:val="000000"/>
          <w:sz w:val="22"/>
          <w:szCs w:val="22"/>
        </w:rPr>
        <w:t>hazardous,</w:t>
      </w:r>
      <w:r w:rsidRPr="00EB6E77">
        <w:rPr>
          <w:rFonts w:ascii="Trebuchet MS" w:hAnsi="Trebuchet MS"/>
          <w:color w:val="000000"/>
          <w:sz w:val="22"/>
          <w:szCs w:val="22"/>
        </w:rPr>
        <w:t xml:space="preserve"> or dangerous. These requirements do not apply to the purchases of supplies or materials or articles ordinarily available on the open market, or </w:t>
      </w:r>
      <w:r w:rsidRPr="00EB6E77">
        <w:rPr>
          <w:rFonts w:ascii="Trebuchet MS" w:hAnsi="Trebuchet MS"/>
          <w:i/>
          <w:color w:val="000000"/>
          <w:sz w:val="22"/>
          <w:szCs w:val="22"/>
        </w:rPr>
        <w:t>contracts for transportation or transmission of intelligence</w:t>
      </w:r>
      <w:r w:rsidRPr="00EB6E77">
        <w:rPr>
          <w:rFonts w:ascii="Trebuchet MS" w:hAnsi="Trebuchet MS"/>
          <w:sz w:val="22"/>
          <w:szCs w:val="22"/>
        </w:rPr>
        <w:t>.</w:t>
      </w:r>
    </w:p>
    <w:p w14:paraId="42BF1724" w14:textId="77777777" w:rsidR="006D1F20" w:rsidRPr="00EB6E77" w:rsidRDefault="006D1F20" w:rsidP="006D1F20">
      <w:pPr>
        <w:tabs>
          <w:tab w:val="left" w:pos="1440"/>
        </w:tabs>
        <w:jc w:val="both"/>
        <w:rPr>
          <w:rFonts w:ascii="Trebuchet MS" w:hAnsi="Trebuchet MS"/>
          <w:sz w:val="22"/>
          <w:szCs w:val="22"/>
        </w:rPr>
      </w:pPr>
    </w:p>
    <w:p w14:paraId="37E785C3" w14:textId="77777777" w:rsidR="00EB6E77" w:rsidRPr="00EB6E77" w:rsidRDefault="002D300F" w:rsidP="00EB6E77">
      <w:pPr>
        <w:tabs>
          <w:tab w:val="left" w:pos="2880"/>
        </w:tabs>
        <w:ind w:left="1440" w:hanging="720"/>
        <w:jc w:val="both"/>
        <w:rPr>
          <w:rFonts w:ascii="Trebuchet MS" w:hAnsi="Trebuchet MS"/>
          <w:sz w:val="22"/>
          <w:szCs w:val="22"/>
        </w:rPr>
      </w:pPr>
      <w:r>
        <w:rPr>
          <w:rFonts w:ascii="Trebuchet MS" w:hAnsi="Trebuchet MS"/>
          <w:b/>
          <w:sz w:val="22"/>
          <w:szCs w:val="22"/>
        </w:rPr>
        <w:t>10.6</w:t>
      </w:r>
      <w:r w:rsidR="00EB6E77" w:rsidRPr="00EB6E77">
        <w:rPr>
          <w:rFonts w:ascii="Trebuchet MS" w:hAnsi="Trebuchet MS"/>
          <w:b/>
          <w:sz w:val="22"/>
          <w:szCs w:val="22"/>
        </w:rPr>
        <w:t xml:space="preserve"> </w:t>
      </w:r>
      <w:r w:rsidR="00EB6E77" w:rsidRPr="00EB6E77">
        <w:rPr>
          <w:rFonts w:ascii="Trebuchet MS" w:hAnsi="Trebuchet MS"/>
          <w:b/>
          <w:sz w:val="22"/>
          <w:szCs w:val="22"/>
        </w:rPr>
        <w:tab/>
      </w:r>
      <w:r w:rsidR="00EB6E77" w:rsidRPr="00EB6E77">
        <w:rPr>
          <w:rFonts w:ascii="Trebuchet MS" w:hAnsi="Trebuchet MS"/>
          <w:b/>
          <w:color w:val="000000"/>
          <w:sz w:val="22"/>
          <w:szCs w:val="22"/>
        </w:rPr>
        <w:t>Rights to Inventions Made Under a Contract or Agreement.</w:t>
      </w:r>
      <w:r w:rsidR="00EB6E77" w:rsidRPr="00EB6E77">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00EB6E77" w:rsidRPr="00EB6E77">
        <w:rPr>
          <w:rFonts w:ascii="Trebuchet MS" w:hAnsi="Trebuchet MS"/>
          <w:sz w:val="22"/>
          <w:szCs w:val="22"/>
        </w:rPr>
        <w:t>.</w:t>
      </w:r>
    </w:p>
    <w:p w14:paraId="480360D5" w14:textId="77777777" w:rsidR="00EB6E77" w:rsidRPr="007F7E9F" w:rsidRDefault="00EB6E77" w:rsidP="00EB6E77">
      <w:pPr>
        <w:ind w:left="2520" w:hanging="1080"/>
        <w:jc w:val="both"/>
        <w:rPr>
          <w:rFonts w:ascii="Trebuchet MS" w:hAnsi="Trebuchet MS"/>
          <w:b/>
          <w:sz w:val="16"/>
          <w:szCs w:val="16"/>
        </w:rPr>
      </w:pPr>
    </w:p>
    <w:p w14:paraId="44A6A0CC" w14:textId="77777777" w:rsidR="00EB6E77" w:rsidRPr="00EB6E77" w:rsidRDefault="00EB6E77" w:rsidP="00EB6E77">
      <w:pPr>
        <w:tabs>
          <w:tab w:val="left" w:pos="1440"/>
        </w:tabs>
        <w:ind w:left="1440" w:hanging="720"/>
        <w:jc w:val="both"/>
        <w:rPr>
          <w:rFonts w:ascii="Trebuchet MS" w:hAnsi="Trebuchet MS"/>
          <w:sz w:val="22"/>
          <w:szCs w:val="22"/>
        </w:rPr>
      </w:pPr>
      <w:r w:rsidRPr="00EB6E77">
        <w:rPr>
          <w:rFonts w:ascii="Trebuchet MS" w:hAnsi="Trebuchet MS"/>
          <w:b/>
          <w:sz w:val="22"/>
          <w:szCs w:val="22"/>
        </w:rPr>
        <w:t>10.</w:t>
      </w:r>
      <w:r w:rsidR="002D300F">
        <w:rPr>
          <w:rFonts w:ascii="Trebuchet MS" w:hAnsi="Trebuchet MS"/>
          <w:b/>
          <w:sz w:val="22"/>
          <w:szCs w:val="22"/>
        </w:rPr>
        <w:t>7</w:t>
      </w:r>
      <w:r w:rsidRPr="00EB6E77">
        <w:rPr>
          <w:rFonts w:ascii="Trebuchet MS" w:hAnsi="Trebuchet MS"/>
          <w:b/>
          <w:sz w:val="22"/>
          <w:szCs w:val="22"/>
        </w:rPr>
        <w:t xml:space="preserve"> </w:t>
      </w:r>
      <w:r w:rsidRPr="00EB6E77">
        <w:rPr>
          <w:rFonts w:ascii="Trebuchet MS" w:hAnsi="Trebuchet MS"/>
          <w:b/>
          <w:sz w:val="22"/>
          <w:szCs w:val="22"/>
        </w:rPr>
        <w:tab/>
      </w:r>
      <w:r w:rsidRPr="00EB6E77">
        <w:rPr>
          <w:rFonts w:ascii="Trebuchet MS" w:hAnsi="Trebuchet MS"/>
          <w:b/>
          <w:color w:val="000000"/>
          <w:sz w:val="22"/>
          <w:szCs w:val="22"/>
        </w:rPr>
        <w:t>Clean Air Act (42 U.S.C. 7401–7671q.) and the Federal Water Pollution Control Act (33 U.S.C. 1251–1387), as amended</w:t>
      </w:r>
      <w:r w:rsidRPr="00EB6E77">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47738EA5" w14:textId="77777777" w:rsidR="00EB6E77" w:rsidRPr="00EB6E77" w:rsidRDefault="00EB6E77" w:rsidP="00EB6E77">
      <w:pPr>
        <w:jc w:val="both"/>
        <w:rPr>
          <w:rFonts w:ascii="Trebuchet MS" w:hAnsi="Trebuchet MS"/>
          <w:sz w:val="22"/>
          <w:szCs w:val="22"/>
        </w:rPr>
      </w:pPr>
    </w:p>
    <w:p w14:paraId="3734364B" w14:textId="77777777" w:rsidR="00EB6E77" w:rsidRPr="007F7E9F" w:rsidRDefault="00EB6E77" w:rsidP="002D300F">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sz w:val="22"/>
          <w:szCs w:val="22"/>
        </w:rPr>
        <w:t xml:space="preserve">Mandatory standards and policies relating to </w:t>
      </w:r>
      <w:r w:rsidRPr="007F7E9F">
        <w:rPr>
          <w:rFonts w:ascii="Trebuchet MS" w:hAnsi="Trebuchet MS"/>
          <w:b/>
          <w:sz w:val="22"/>
          <w:szCs w:val="22"/>
        </w:rPr>
        <w:t>energy efficiency</w:t>
      </w:r>
      <w:r w:rsidRPr="007F7E9F">
        <w:rPr>
          <w:rFonts w:ascii="Trebuchet MS" w:hAnsi="Trebuchet MS"/>
          <w:sz w:val="22"/>
          <w:szCs w:val="22"/>
        </w:rPr>
        <w:t xml:space="preserve"> which are contained in the state energy conservation plan issued in compliance with the Energy Policy and Conservation Act </w:t>
      </w:r>
      <w:r w:rsidRPr="007F7E9F">
        <w:rPr>
          <w:rFonts w:ascii="Trebuchet MS" w:hAnsi="Trebuchet MS"/>
          <w:color w:val="000000"/>
          <w:sz w:val="22"/>
          <w:szCs w:val="22"/>
        </w:rPr>
        <w:t>(42 U.S.C. 6201)</w:t>
      </w:r>
      <w:r w:rsidRPr="007F7E9F">
        <w:rPr>
          <w:rFonts w:ascii="Trebuchet MS" w:hAnsi="Trebuchet MS"/>
          <w:sz w:val="22"/>
          <w:szCs w:val="22"/>
        </w:rPr>
        <w:t>.</w:t>
      </w:r>
    </w:p>
    <w:p w14:paraId="6913B9BA" w14:textId="77777777" w:rsidR="00EB6E77" w:rsidRPr="007F7E9F" w:rsidRDefault="00EB6E77" w:rsidP="00EB6E77">
      <w:pPr>
        <w:ind w:left="1440" w:hanging="720"/>
        <w:jc w:val="both"/>
        <w:rPr>
          <w:rFonts w:ascii="Trebuchet MS" w:hAnsi="Trebuchet MS"/>
          <w:sz w:val="22"/>
          <w:szCs w:val="22"/>
        </w:rPr>
      </w:pPr>
    </w:p>
    <w:p w14:paraId="34C916A6" w14:textId="77777777" w:rsidR="00EB6E77"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Debarment and Suspension (Executive Orders 12549 and 12689)</w:t>
      </w:r>
      <w:r w:rsidRPr="007F7E9F">
        <w:rPr>
          <w:rFonts w:ascii="Trebuchet MS" w:hAnsi="Trebuchet MS"/>
          <w:color w:val="000000"/>
          <w:sz w:val="22"/>
          <w:szCs w:val="22"/>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7F7E9F">
        <w:rPr>
          <w:rFonts w:ascii="Trebuchet MS" w:hAnsi="Trebuchet MS"/>
          <w:sz w:val="22"/>
          <w:szCs w:val="22"/>
        </w:rPr>
        <w:t>.</w:t>
      </w:r>
    </w:p>
    <w:p w14:paraId="21769E5F" w14:textId="77777777" w:rsidR="00DC627C" w:rsidRDefault="00DC627C" w:rsidP="00DC627C">
      <w:pPr>
        <w:pStyle w:val="ListParagraph"/>
        <w:rPr>
          <w:rFonts w:ascii="Trebuchet MS" w:hAnsi="Trebuchet MS"/>
          <w:sz w:val="22"/>
          <w:szCs w:val="22"/>
        </w:rPr>
      </w:pPr>
    </w:p>
    <w:p w14:paraId="5EA6619A" w14:textId="77777777" w:rsidR="00EB6E77" w:rsidRPr="007F7E9F"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Byrd Anti-Lobbying Amendment (31 U.S.C. 1352)</w:t>
      </w:r>
      <w:r w:rsidRPr="007F7E9F">
        <w:rPr>
          <w:rFonts w:ascii="Trebuchet MS" w:hAnsi="Trebuchet MS"/>
          <w:color w:val="000000"/>
          <w:sz w:val="22"/>
          <w:szCs w:val="22"/>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w:t>
      </w:r>
      <w:r w:rsidRPr="007F7E9F">
        <w:rPr>
          <w:rFonts w:ascii="Trebuchet MS" w:hAnsi="Trebuchet MS"/>
          <w:color w:val="000000"/>
          <w:sz w:val="22"/>
          <w:szCs w:val="22"/>
        </w:rPr>
        <w:lastRenderedPageBreak/>
        <w:t>obtaining any Federal award. Such disclosures are forwarded from tier to tier up to the non-Federal award.</w:t>
      </w:r>
    </w:p>
    <w:p w14:paraId="2FFB288A" w14:textId="77777777" w:rsidR="00EB6E77" w:rsidRPr="007F7E9F" w:rsidRDefault="00EB6E77" w:rsidP="00EB6E77">
      <w:pPr>
        <w:ind w:left="1440"/>
        <w:jc w:val="both"/>
        <w:rPr>
          <w:rFonts w:ascii="Trebuchet MS" w:hAnsi="Trebuchet MS"/>
          <w:sz w:val="22"/>
          <w:szCs w:val="22"/>
        </w:rPr>
      </w:pPr>
    </w:p>
    <w:p w14:paraId="514EF692" w14:textId="77777777" w:rsidR="00EB6E77" w:rsidRPr="00DC627C"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i/>
          <w:color w:val="000000"/>
          <w:sz w:val="22"/>
          <w:szCs w:val="22"/>
        </w:rPr>
        <w:t>§200.322 Procurement of recovered materials</w:t>
      </w:r>
      <w:r w:rsidRPr="007F7E9F">
        <w:rPr>
          <w:rFonts w:ascii="Trebuchet MS" w:hAnsi="Trebuchet MS"/>
          <w:b/>
          <w:color w:val="000000"/>
          <w:sz w:val="22"/>
          <w:szCs w:val="22"/>
        </w:rPr>
        <w:t xml:space="preserve">.  </w:t>
      </w:r>
      <w:r w:rsidRPr="007F7E9F">
        <w:rPr>
          <w:rFonts w:ascii="Trebuchet MS" w:hAnsi="Trebuchet MS"/>
          <w:color w:val="000000"/>
          <w:sz w:val="22"/>
          <w:szCs w:val="22"/>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w:t>
      </w:r>
      <w:r w:rsidRPr="00DC627C">
        <w:rPr>
          <w:rFonts w:ascii="Trebuchet MS" w:hAnsi="Trebuchet MS"/>
          <w:color w:val="000000"/>
          <w:sz w:val="22"/>
          <w:szCs w:val="22"/>
        </w:rPr>
        <w:t>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D5620F8" w14:textId="77777777" w:rsidR="00F147FA" w:rsidRPr="00DC627C" w:rsidRDefault="00F147FA" w:rsidP="00141F3E">
      <w:pPr>
        <w:tabs>
          <w:tab w:val="left" w:pos="1440"/>
        </w:tabs>
        <w:ind w:left="1080"/>
        <w:jc w:val="both"/>
        <w:rPr>
          <w:rFonts w:ascii="Trebuchet MS" w:hAnsi="Trebuchet MS"/>
          <w:sz w:val="22"/>
          <w:szCs w:val="22"/>
        </w:rPr>
      </w:pPr>
    </w:p>
    <w:p w14:paraId="4C3BB371" w14:textId="77777777" w:rsidR="00AD016F" w:rsidRPr="00DC627C" w:rsidRDefault="00C1762A" w:rsidP="00AD016F">
      <w:pPr>
        <w:pStyle w:val="BodyTextIndent3"/>
        <w:tabs>
          <w:tab w:val="num" w:pos="720"/>
        </w:tabs>
        <w:ind w:hanging="720"/>
        <w:rPr>
          <w:rFonts w:ascii="Trebuchet MS" w:hAnsi="Trebuchet MS"/>
          <w:b/>
          <w:sz w:val="22"/>
          <w:szCs w:val="22"/>
        </w:rPr>
      </w:pPr>
      <w:r w:rsidRPr="00DC627C">
        <w:rPr>
          <w:rFonts w:ascii="Trebuchet MS" w:hAnsi="Trebuchet MS"/>
          <w:b/>
          <w:sz w:val="22"/>
          <w:szCs w:val="22"/>
        </w:rPr>
        <w:t xml:space="preserve">11.0 </w:t>
      </w:r>
      <w:r w:rsidRPr="00DC627C">
        <w:rPr>
          <w:rFonts w:ascii="Trebuchet MS" w:hAnsi="Trebuchet MS"/>
          <w:b/>
          <w:sz w:val="22"/>
          <w:szCs w:val="22"/>
        </w:rPr>
        <w:tab/>
      </w:r>
      <w:r w:rsidR="00AD016F" w:rsidRPr="00DC627C">
        <w:rPr>
          <w:rFonts w:ascii="Trebuchet MS" w:hAnsi="Trebuchet MS"/>
          <w:b/>
          <w:sz w:val="22"/>
          <w:szCs w:val="22"/>
        </w:rPr>
        <w:t>Additional Considerations</w:t>
      </w:r>
      <w:r w:rsidR="00390C4F" w:rsidRPr="00DC627C">
        <w:rPr>
          <w:rFonts w:ascii="Trebuchet MS" w:hAnsi="Trebuchet MS"/>
          <w:b/>
          <w:sz w:val="22"/>
          <w:szCs w:val="22"/>
        </w:rPr>
        <w:t>.</w:t>
      </w:r>
    </w:p>
    <w:p w14:paraId="295FDEBA" w14:textId="77777777" w:rsidR="00AD016F" w:rsidRPr="00DC627C" w:rsidRDefault="00AD016F" w:rsidP="00AD016F">
      <w:pPr>
        <w:pStyle w:val="BodyTextIndent3"/>
        <w:ind w:left="0"/>
        <w:rPr>
          <w:rFonts w:ascii="Trebuchet MS" w:hAnsi="Trebuchet MS"/>
          <w:b/>
          <w:sz w:val="22"/>
          <w:szCs w:val="22"/>
        </w:rPr>
      </w:pPr>
    </w:p>
    <w:p w14:paraId="5DF055E4" w14:textId="77777777" w:rsidR="00AD016F" w:rsidRPr="00DC627C" w:rsidRDefault="00AD016F" w:rsidP="00390C4F">
      <w:pPr>
        <w:pStyle w:val="BodyTextIndent3"/>
        <w:tabs>
          <w:tab w:val="num" w:pos="1440"/>
        </w:tabs>
        <w:ind w:left="1440" w:hanging="720"/>
        <w:rPr>
          <w:rFonts w:ascii="Trebuchet MS" w:hAnsi="Trebuchet MS"/>
          <w:b/>
          <w:sz w:val="22"/>
          <w:szCs w:val="22"/>
        </w:rPr>
      </w:pPr>
      <w:r w:rsidRPr="00DC627C">
        <w:rPr>
          <w:rFonts w:ascii="Trebuchet MS" w:hAnsi="Trebuchet MS"/>
          <w:b/>
          <w:sz w:val="22"/>
          <w:szCs w:val="22"/>
        </w:rPr>
        <w:t xml:space="preserve">11.1 </w:t>
      </w:r>
      <w:r w:rsidRPr="00DC627C">
        <w:rPr>
          <w:rFonts w:ascii="Trebuchet MS" w:hAnsi="Trebuchet MS"/>
          <w:b/>
          <w:sz w:val="22"/>
          <w:szCs w:val="22"/>
        </w:rPr>
        <w:tab/>
        <w:t>Right of</w:t>
      </w:r>
      <w:r w:rsidR="00702E1F" w:rsidRPr="00DC627C">
        <w:rPr>
          <w:rFonts w:ascii="Trebuchet MS" w:hAnsi="Trebuchet MS"/>
          <w:b/>
          <w:sz w:val="22"/>
          <w:szCs w:val="22"/>
        </w:rPr>
        <w:t xml:space="preserve"> Joinder</w:t>
      </w:r>
      <w:r w:rsidR="00390C4F" w:rsidRPr="00DC627C">
        <w:rPr>
          <w:rFonts w:ascii="Trebuchet MS" w:hAnsi="Trebuchet MS"/>
          <w:b/>
          <w:sz w:val="22"/>
          <w:szCs w:val="22"/>
        </w:rPr>
        <w:t>.</w:t>
      </w:r>
    </w:p>
    <w:p w14:paraId="681C013D" w14:textId="77777777" w:rsidR="00390C4F" w:rsidRPr="00DC627C" w:rsidRDefault="00390C4F" w:rsidP="00390C4F">
      <w:pPr>
        <w:pStyle w:val="BodyTextIndent3"/>
        <w:tabs>
          <w:tab w:val="num" w:pos="1440"/>
        </w:tabs>
        <w:ind w:left="1440" w:hanging="720"/>
        <w:rPr>
          <w:rFonts w:ascii="Trebuchet MS" w:hAnsi="Trebuchet MS"/>
          <w:sz w:val="22"/>
          <w:szCs w:val="22"/>
        </w:rPr>
      </w:pPr>
    </w:p>
    <w:p w14:paraId="15687334"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11.1.1 </w:t>
      </w:r>
      <w:r w:rsidRPr="00DC627C">
        <w:rPr>
          <w:rFonts w:ascii="Trebuchet MS" w:hAnsi="Trebuchet MS"/>
          <w:b/>
          <w:sz w:val="22"/>
          <w:szCs w:val="22"/>
        </w:rPr>
        <w:tab/>
      </w:r>
      <w:r w:rsidRPr="00DC627C">
        <w:rPr>
          <w:rFonts w:ascii="Trebuchet MS" w:hAnsi="Trebuchet MS"/>
          <w:sz w:val="22"/>
          <w:szCs w:val="22"/>
        </w:rPr>
        <w:t xml:space="preserve">Any political subdivision within the State of </w:t>
      </w:r>
      <w:r w:rsidR="00D17388">
        <w:rPr>
          <w:rFonts w:ascii="Trebuchet MS" w:hAnsi="Trebuchet MS"/>
          <w:sz w:val="22"/>
          <w:szCs w:val="22"/>
        </w:rPr>
        <w:t>Michigan</w:t>
      </w:r>
      <w:r w:rsidRPr="00DC627C">
        <w:rPr>
          <w:rFonts w:ascii="Trebuchet MS" w:hAnsi="Trebuchet MS"/>
          <w:sz w:val="22"/>
          <w:szCs w:val="22"/>
        </w:rPr>
        <w:t xml:space="preserve"> (or any other jurisdiction within the United States) may be granted the privilege of joining the awarded contract, only at the option of the Contractor</w:t>
      </w:r>
      <w:r w:rsidRPr="00DC627C">
        <w:rPr>
          <w:rFonts w:ascii="Trebuchet MS" w:hAnsi="Trebuchet MS"/>
          <w:b/>
          <w:sz w:val="22"/>
          <w:szCs w:val="22"/>
        </w:rPr>
        <w:t>.</w:t>
      </w:r>
      <w:r w:rsidRPr="00DC627C">
        <w:rPr>
          <w:rFonts w:ascii="Trebuchet MS" w:hAnsi="Trebuchet MS"/>
          <w:sz w:val="22"/>
          <w:szCs w:val="22"/>
        </w:rPr>
        <w:t xml:space="preserve">  If the Contractor so grants such a privilege, the </w:t>
      </w:r>
      <w:r w:rsidR="00C602CD" w:rsidRPr="00DC627C">
        <w:rPr>
          <w:rFonts w:ascii="Trebuchet MS" w:hAnsi="Trebuchet MS"/>
          <w:sz w:val="22"/>
          <w:szCs w:val="22"/>
        </w:rPr>
        <w:t>terms,</w:t>
      </w:r>
      <w:r w:rsidRPr="00DC627C">
        <w:rPr>
          <w:rFonts w:ascii="Trebuchet MS" w:hAnsi="Trebuchet MS"/>
          <w:sz w:val="22"/>
          <w:szCs w:val="22"/>
        </w:rPr>
        <w:t xml:space="preserve"> and conditions of the </w:t>
      </w:r>
      <w:r w:rsidR="0047747B">
        <w:rPr>
          <w:rFonts w:ascii="Trebuchet MS" w:hAnsi="Trebuchet MS"/>
          <w:sz w:val="22"/>
          <w:szCs w:val="22"/>
        </w:rPr>
        <w:t>IFB</w:t>
      </w:r>
      <w:r w:rsidRPr="00DC627C">
        <w:rPr>
          <w:rFonts w:ascii="Trebuchet MS" w:hAnsi="Trebuchet MS"/>
          <w:sz w:val="22"/>
          <w:szCs w:val="22"/>
        </w:rPr>
        <w:t xml:space="preserve"> documents, including the ensuing contract, may be passed on to the joining political subdivision by the Contractor.</w:t>
      </w:r>
    </w:p>
    <w:p w14:paraId="631856E6" w14:textId="77777777" w:rsidR="00AD016F" w:rsidRPr="00DC627C" w:rsidRDefault="00AD016F" w:rsidP="00AD016F">
      <w:pPr>
        <w:pStyle w:val="BodyTextIndent3"/>
        <w:ind w:left="2520" w:hanging="1080"/>
        <w:rPr>
          <w:rFonts w:ascii="Trebuchet MS" w:hAnsi="Trebuchet MS"/>
          <w:sz w:val="22"/>
          <w:szCs w:val="22"/>
        </w:rPr>
      </w:pPr>
    </w:p>
    <w:p w14:paraId="37CA9A8F"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11.1.2 </w:t>
      </w:r>
      <w:r w:rsidRPr="00DC627C">
        <w:rPr>
          <w:rFonts w:ascii="Trebuchet MS" w:hAnsi="Trebuchet MS"/>
          <w:b/>
          <w:sz w:val="22"/>
          <w:szCs w:val="22"/>
        </w:rPr>
        <w:tab/>
      </w:r>
      <w:r w:rsidRPr="00DC627C">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DC627C">
        <w:rPr>
          <w:rFonts w:ascii="Trebuchet MS" w:hAnsi="Trebuchet MS"/>
          <w:sz w:val="22"/>
          <w:szCs w:val="22"/>
        </w:rPr>
        <w:t>Agency</w:t>
      </w:r>
      <w:r w:rsidRPr="00DC627C">
        <w:rPr>
          <w:rFonts w:ascii="Trebuchet MS" w:hAnsi="Trebuchet MS"/>
          <w:sz w:val="22"/>
          <w:szCs w:val="22"/>
        </w:rPr>
        <w:t xml:space="preserve"> contract, it is expressly understood that the </w:t>
      </w:r>
      <w:r w:rsidR="00564179" w:rsidRPr="00DC627C">
        <w:rPr>
          <w:rFonts w:ascii="Trebuchet MS" w:hAnsi="Trebuchet MS"/>
          <w:sz w:val="22"/>
          <w:szCs w:val="22"/>
        </w:rPr>
        <w:t>Agency</w:t>
      </w:r>
      <w:r w:rsidRPr="00DC627C">
        <w:rPr>
          <w:rFonts w:ascii="Trebuchet MS" w:hAnsi="Trebuchet MS"/>
          <w:sz w:val="22"/>
          <w:szCs w:val="22"/>
        </w:rPr>
        <w:t xml:space="preserve"> shall in no way be liable for the joining political subdivision obligations to the Contractor in any manner whatsoever.</w:t>
      </w:r>
    </w:p>
    <w:p w14:paraId="72983417" w14:textId="77777777" w:rsidR="00AD016F" w:rsidRPr="00DC627C" w:rsidRDefault="00AD016F" w:rsidP="00AD016F">
      <w:pPr>
        <w:pStyle w:val="BodyTextIndent3"/>
        <w:tabs>
          <w:tab w:val="left" w:pos="360"/>
          <w:tab w:val="left" w:pos="1260"/>
          <w:tab w:val="left" w:pos="2520"/>
        </w:tabs>
        <w:ind w:left="0"/>
        <w:rPr>
          <w:rFonts w:ascii="Trebuchet MS" w:hAnsi="Trebuchet MS"/>
          <w:sz w:val="22"/>
          <w:szCs w:val="22"/>
        </w:rPr>
      </w:pPr>
    </w:p>
    <w:p w14:paraId="541355E2"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11.2 </w:t>
      </w:r>
      <w:r w:rsidRPr="00DC627C">
        <w:rPr>
          <w:rFonts w:ascii="Trebuchet MS" w:hAnsi="Trebuchet MS"/>
          <w:b/>
          <w:sz w:val="22"/>
          <w:szCs w:val="22"/>
        </w:rPr>
        <w:tab/>
      </w:r>
      <w:proofErr w:type="gramStart"/>
      <w:r w:rsidRPr="00DC627C">
        <w:rPr>
          <w:rFonts w:ascii="Trebuchet MS" w:hAnsi="Trebuchet MS"/>
          <w:b/>
          <w:sz w:val="22"/>
          <w:szCs w:val="22"/>
        </w:rPr>
        <w:t>Non-Escalation</w:t>
      </w:r>
      <w:proofErr w:type="gramEnd"/>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Unless otherwise specified within the </w:t>
      </w:r>
      <w:r w:rsidR="0047747B">
        <w:rPr>
          <w:rFonts w:ascii="Trebuchet MS" w:hAnsi="Trebuchet MS"/>
          <w:sz w:val="22"/>
          <w:szCs w:val="22"/>
        </w:rPr>
        <w:t>IFB</w:t>
      </w:r>
      <w:r w:rsidRPr="00DC627C">
        <w:rPr>
          <w:rFonts w:ascii="Trebuchet MS" w:hAnsi="Trebuchet MS"/>
          <w:sz w:val="22"/>
          <w:szCs w:val="22"/>
        </w:rPr>
        <w:t xml:space="preserve"> documents, the unit prices reflected on the contract shall remain firm with no provision for price increases during the term of the contract.</w:t>
      </w:r>
    </w:p>
    <w:p w14:paraId="04D29EF0" w14:textId="77777777" w:rsidR="00AD016F" w:rsidRPr="00DC627C" w:rsidRDefault="00AD016F" w:rsidP="00AD016F">
      <w:pPr>
        <w:pStyle w:val="BodyTextIndent3"/>
        <w:tabs>
          <w:tab w:val="left" w:pos="1440"/>
        </w:tabs>
        <w:ind w:left="1440" w:hanging="720"/>
        <w:rPr>
          <w:rFonts w:ascii="Trebuchet MS" w:hAnsi="Trebuchet MS"/>
          <w:sz w:val="22"/>
          <w:szCs w:val="22"/>
        </w:rPr>
      </w:pPr>
    </w:p>
    <w:p w14:paraId="1F281CE1"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11.3 </w:t>
      </w:r>
      <w:r w:rsidRPr="00DC627C">
        <w:rPr>
          <w:rFonts w:ascii="Trebuchet MS" w:hAnsi="Trebuchet MS"/>
          <w:b/>
          <w:sz w:val="22"/>
          <w:szCs w:val="22"/>
        </w:rPr>
        <w:tab/>
        <w:t>Funding Restrictions and Order Quantities</w:t>
      </w:r>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The </w:t>
      </w:r>
      <w:r w:rsidR="00564179" w:rsidRPr="00DC627C">
        <w:rPr>
          <w:rFonts w:ascii="Trebuchet MS" w:hAnsi="Trebuchet MS"/>
          <w:sz w:val="22"/>
          <w:szCs w:val="22"/>
        </w:rPr>
        <w:t>Agency</w:t>
      </w:r>
      <w:r w:rsidRPr="00DC627C">
        <w:rPr>
          <w:rFonts w:ascii="Trebuchet MS" w:hAnsi="Trebuchet MS"/>
          <w:sz w:val="22"/>
          <w:szCs w:val="22"/>
        </w:rPr>
        <w:t xml:space="preserve"> reserves the right to reduce or increase estimated or actual quantities in whatever amount necessary without prejudice or liability to the </w:t>
      </w:r>
      <w:r w:rsidR="00564179" w:rsidRPr="00DC627C">
        <w:rPr>
          <w:rFonts w:ascii="Trebuchet MS" w:hAnsi="Trebuchet MS"/>
          <w:sz w:val="22"/>
          <w:szCs w:val="22"/>
        </w:rPr>
        <w:t>Agency</w:t>
      </w:r>
      <w:r w:rsidRPr="00DC627C">
        <w:rPr>
          <w:rFonts w:ascii="Trebuchet MS" w:hAnsi="Trebuchet MS"/>
          <w:sz w:val="22"/>
          <w:szCs w:val="22"/>
        </w:rPr>
        <w:t>, if:</w:t>
      </w:r>
    </w:p>
    <w:p w14:paraId="60E8A659" w14:textId="77777777" w:rsidR="00AD016F" w:rsidRPr="00DC627C" w:rsidRDefault="00AD016F" w:rsidP="00AD016F">
      <w:pPr>
        <w:pStyle w:val="BodyTextIndent3"/>
        <w:tabs>
          <w:tab w:val="left" w:pos="1800"/>
        </w:tabs>
        <w:ind w:left="1800" w:hanging="1080"/>
        <w:rPr>
          <w:rFonts w:ascii="Trebuchet MS" w:hAnsi="Trebuchet MS"/>
          <w:sz w:val="22"/>
          <w:szCs w:val="22"/>
        </w:rPr>
      </w:pPr>
    </w:p>
    <w:p w14:paraId="58429087"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F</w:t>
      </w:r>
      <w:r w:rsidR="00AD016F" w:rsidRPr="00DC627C">
        <w:rPr>
          <w:rFonts w:ascii="Trebuchet MS" w:hAnsi="Trebuchet MS"/>
          <w:sz w:val="22"/>
          <w:szCs w:val="22"/>
        </w:rPr>
        <w:t xml:space="preserve">unding is not </w:t>
      </w:r>
      <w:proofErr w:type="gramStart"/>
      <w:r w:rsidR="00AD016F" w:rsidRPr="00DC627C">
        <w:rPr>
          <w:rFonts w:ascii="Trebuchet MS" w:hAnsi="Trebuchet MS"/>
          <w:sz w:val="22"/>
          <w:szCs w:val="22"/>
        </w:rPr>
        <w:t>available;</w:t>
      </w:r>
      <w:proofErr w:type="gramEnd"/>
    </w:p>
    <w:p w14:paraId="0CAF6FFA" w14:textId="77777777" w:rsidR="00AD016F" w:rsidRPr="00DC627C" w:rsidRDefault="00AD016F" w:rsidP="00AD016F">
      <w:pPr>
        <w:pStyle w:val="BodyTextIndent3"/>
        <w:tabs>
          <w:tab w:val="num" w:pos="2520"/>
        </w:tabs>
        <w:ind w:left="1440"/>
        <w:rPr>
          <w:rFonts w:ascii="Trebuchet MS" w:hAnsi="Trebuchet MS"/>
          <w:sz w:val="22"/>
          <w:szCs w:val="22"/>
        </w:rPr>
      </w:pPr>
    </w:p>
    <w:p w14:paraId="416770A2"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L</w:t>
      </w:r>
      <w:r w:rsidR="00AD016F" w:rsidRPr="00DC627C">
        <w:rPr>
          <w:rFonts w:ascii="Trebuchet MS" w:hAnsi="Trebuchet MS"/>
          <w:sz w:val="22"/>
          <w:szCs w:val="22"/>
        </w:rPr>
        <w:t>egal restrictions are placed upon the expenditure of monies for this category of service or supplies; or,</w:t>
      </w:r>
    </w:p>
    <w:p w14:paraId="3858D423" w14:textId="77777777" w:rsidR="00AD016F" w:rsidRPr="00DC627C" w:rsidRDefault="00AD016F" w:rsidP="00AD016F">
      <w:pPr>
        <w:pStyle w:val="BodyTextIndent3"/>
        <w:tabs>
          <w:tab w:val="num" w:pos="2520"/>
        </w:tabs>
        <w:ind w:left="0"/>
        <w:rPr>
          <w:rFonts w:ascii="Trebuchet MS" w:hAnsi="Trebuchet MS"/>
          <w:sz w:val="22"/>
          <w:szCs w:val="22"/>
        </w:rPr>
      </w:pPr>
    </w:p>
    <w:p w14:paraId="42CF2206"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T</w:t>
      </w:r>
      <w:r w:rsidR="00AD016F" w:rsidRPr="00DC627C">
        <w:rPr>
          <w:rFonts w:ascii="Trebuchet MS" w:hAnsi="Trebuchet MS"/>
          <w:sz w:val="22"/>
          <w:szCs w:val="22"/>
        </w:rPr>
        <w:t xml:space="preserve">he </w:t>
      </w:r>
      <w:r w:rsidR="00564179" w:rsidRPr="00DC627C">
        <w:rPr>
          <w:rFonts w:ascii="Trebuchet MS" w:hAnsi="Trebuchet MS"/>
          <w:sz w:val="22"/>
          <w:szCs w:val="22"/>
        </w:rPr>
        <w:t>Agency</w:t>
      </w:r>
      <w:r w:rsidR="00AD016F" w:rsidRPr="00DC627C">
        <w:rPr>
          <w:rFonts w:ascii="Trebuchet MS" w:hAnsi="Trebuchet MS"/>
          <w:sz w:val="22"/>
          <w:szCs w:val="22"/>
        </w:rPr>
        <w:t>’s requirements in good faith change after award of the contract.</w:t>
      </w:r>
    </w:p>
    <w:p w14:paraId="1F591BD2" w14:textId="77777777" w:rsidR="00AD016F" w:rsidRPr="00FC535A" w:rsidRDefault="00AD016F" w:rsidP="00AD016F">
      <w:pPr>
        <w:pStyle w:val="BodyTextIndent3"/>
        <w:tabs>
          <w:tab w:val="left" w:pos="2520"/>
        </w:tabs>
        <w:ind w:left="1800"/>
        <w:rPr>
          <w:rFonts w:ascii="Trebuchet MS" w:hAnsi="Trebuchet MS"/>
          <w:sz w:val="22"/>
          <w:szCs w:val="22"/>
        </w:rPr>
      </w:pPr>
    </w:p>
    <w:p w14:paraId="388D0063"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11.4 </w:t>
      </w:r>
      <w:r w:rsidRPr="00FC535A">
        <w:rPr>
          <w:rFonts w:ascii="Trebuchet MS" w:hAnsi="Trebuchet MS"/>
          <w:b/>
          <w:sz w:val="22"/>
          <w:szCs w:val="22"/>
        </w:rPr>
        <w:tab/>
      </w:r>
      <w:r w:rsidR="0002085A" w:rsidRPr="00FC535A">
        <w:rPr>
          <w:rFonts w:ascii="Trebuchet MS" w:hAnsi="Trebuchet MS"/>
          <w:b/>
          <w:sz w:val="22"/>
          <w:szCs w:val="22"/>
        </w:rPr>
        <w:t xml:space="preserve">Local, State, and/or Federal Permits.  </w:t>
      </w:r>
      <w:r w:rsidRPr="00FC535A">
        <w:rPr>
          <w:rFonts w:ascii="Trebuchet MS" w:hAnsi="Trebuchet MS"/>
          <w:sz w:val="22"/>
          <w:szCs w:val="22"/>
        </w:rPr>
        <w:t xml:space="preserve">Unless otherwise stated in the </w:t>
      </w:r>
      <w:r w:rsidR="0047747B">
        <w:rPr>
          <w:rFonts w:ascii="Trebuchet MS" w:hAnsi="Trebuchet MS"/>
          <w:sz w:val="22"/>
          <w:szCs w:val="22"/>
        </w:rPr>
        <w:t>IFB</w:t>
      </w:r>
      <w:r w:rsidRPr="00FC535A">
        <w:rPr>
          <w:rFonts w:ascii="Trebuchet MS" w:hAnsi="Trebuchet MS"/>
          <w:sz w:val="22"/>
          <w:szCs w:val="22"/>
        </w:rPr>
        <w:t xml:space="preserve"> documents, all local, State or Federal permits which may be required to provide the services ensuing from award of this </w:t>
      </w:r>
      <w:r w:rsidR="0047747B">
        <w:rPr>
          <w:rFonts w:ascii="Trebuchet MS" w:hAnsi="Trebuchet MS"/>
          <w:sz w:val="22"/>
          <w:szCs w:val="22"/>
        </w:rPr>
        <w:t>IFB</w:t>
      </w:r>
      <w:r w:rsidRPr="00FC535A">
        <w:rPr>
          <w:rFonts w:ascii="Trebuchet MS" w:hAnsi="Trebuchet MS"/>
          <w:sz w:val="22"/>
          <w:szCs w:val="22"/>
        </w:rPr>
        <w:t xml:space="preserve">, whether or not they are known to either the </w:t>
      </w:r>
      <w:r w:rsidR="00564179" w:rsidRPr="00FC535A">
        <w:rPr>
          <w:rFonts w:ascii="Trebuchet MS" w:hAnsi="Trebuchet MS"/>
          <w:sz w:val="22"/>
          <w:szCs w:val="22"/>
        </w:rPr>
        <w:t>Agency</w:t>
      </w:r>
      <w:r w:rsidRPr="00FC535A">
        <w:rPr>
          <w:rFonts w:ascii="Trebuchet MS" w:hAnsi="Trebuchet MS"/>
          <w:sz w:val="22"/>
          <w:szCs w:val="22"/>
        </w:rPr>
        <w:t xml:space="preserve"> or the </w:t>
      </w:r>
      <w:r w:rsidR="0047747B">
        <w:rPr>
          <w:rFonts w:ascii="Trebuchet MS" w:hAnsi="Trebuchet MS"/>
          <w:sz w:val="22"/>
          <w:szCs w:val="22"/>
        </w:rPr>
        <w:t>bidders</w:t>
      </w:r>
      <w:r w:rsidRPr="00FC535A">
        <w:rPr>
          <w:rFonts w:ascii="Trebuchet MS" w:hAnsi="Trebuchet MS"/>
          <w:sz w:val="22"/>
          <w:szCs w:val="22"/>
        </w:rPr>
        <w:t xml:space="preserve"> at the time of the </w:t>
      </w:r>
      <w:r w:rsidR="0047747B">
        <w:rPr>
          <w:rFonts w:ascii="Trebuchet MS" w:hAnsi="Trebuchet MS"/>
          <w:sz w:val="22"/>
          <w:szCs w:val="22"/>
        </w:rPr>
        <w:t>bid</w:t>
      </w:r>
      <w:r w:rsidRPr="00FC535A">
        <w:rPr>
          <w:rFonts w:ascii="Trebuchet MS" w:hAnsi="Trebuchet MS"/>
          <w:sz w:val="22"/>
          <w:szCs w:val="22"/>
        </w:rPr>
        <w:t xml:space="preserve"> submittal deadline or the award, shall be the sole responsibility of the Contractor and any costs that were submitted by the Contractor in response to the </w:t>
      </w:r>
      <w:r w:rsidR="0047747B">
        <w:rPr>
          <w:rFonts w:ascii="Trebuchet MS" w:hAnsi="Trebuchet MS"/>
          <w:sz w:val="22"/>
          <w:szCs w:val="22"/>
        </w:rPr>
        <w:t>IFB</w:t>
      </w:r>
      <w:r w:rsidRPr="00FC535A">
        <w:rPr>
          <w:rFonts w:ascii="Trebuchet MS" w:hAnsi="Trebuchet MS"/>
          <w:sz w:val="22"/>
          <w:szCs w:val="22"/>
        </w:rPr>
        <w:t xml:space="preserve"> shall reflect all costs required by the Contractor to procure and provide such necessary permits.</w:t>
      </w:r>
    </w:p>
    <w:p w14:paraId="1454992E" w14:textId="77777777" w:rsidR="00C0427E" w:rsidRPr="00FC535A" w:rsidRDefault="00C0427E" w:rsidP="00AD016F">
      <w:pPr>
        <w:pStyle w:val="BodyTextIndent3"/>
        <w:tabs>
          <w:tab w:val="left" w:pos="1440"/>
        </w:tabs>
        <w:ind w:left="1440" w:hanging="720"/>
        <w:rPr>
          <w:rFonts w:ascii="Trebuchet MS" w:hAnsi="Trebuchet MS"/>
          <w:sz w:val="22"/>
          <w:szCs w:val="22"/>
        </w:rPr>
      </w:pPr>
    </w:p>
    <w:p w14:paraId="0C852A91"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11.5 </w:t>
      </w:r>
      <w:r w:rsidRPr="00FC535A">
        <w:rPr>
          <w:rFonts w:ascii="Trebuchet MS" w:hAnsi="Trebuchet MS"/>
          <w:b/>
          <w:sz w:val="22"/>
          <w:szCs w:val="22"/>
        </w:rPr>
        <w:tab/>
        <w:t>Taxes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persons doing business with the </w:t>
      </w:r>
      <w:r w:rsidR="00564179" w:rsidRPr="00FC535A">
        <w:rPr>
          <w:rFonts w:ascii="Trebuchet MS" w:hAnsi="Trebuchet MS"/>
          <w:sz w:val="22"/>
          <w:szCs w:val="22"/>
        </w:rPr>
        <w:t>Agency</w:t>
      </w:r>
      <w:r w:rsidRPr="00FC535A">
        <w:rPr>
          <w:rFonts w:ascii="Trebuchet MS" w:hAnsi="Trebuchet MS"/>
          <w:sz w:val="22"/>
          <w:szCs w:val="22"/>
        </w:rPr>
        <w:t xml:space="preserve"> are hereby made aware that the </w:t>
      </w:r>
      <w:r w:rsidR="00564179" w:rsidRPr="00FC535A">
        <w:rPr>
          <w:rFonts w:ascii="Trebuchet MS" w:hAnsi="Trebuchet MS"/>
          <w:sz w:val="22"/>
          <w:szCs w:val="22"/>
        </w:rPr>
        <w:t>Agency</w:t>
      </w:r>
      <w:r w:rsidRPr="00FC535A">
        <w:rPr>
          <w:rFonts w:ascii="Trebuchet MS" w:hAnsi="Trebuchet MS"/>
          <w:sz w:val="22"/>
          <w:szCs w:val="22"/>
        </w:rPr>
        <w:t xml:space="preserve"> is exempt from paying </w:t>
      </w:r>
      <w:r w:rsidR="00D17388" w:rsidRPr="00FC535A">
        <w:rPr>
          <w:rFonts w:ascii="Trebuchet MS" w:hAnsi="Trebuchet MS"/>
          <w:sz w:val="22"/>
          <w:szCs w:val="22"/>
        </w:rPr>
        <w:t>Michigan</w:t>
      </w:r>
      <w:r w:rsidRPr="00FC535A">
        <w:rPr>
          <w:rFonts w:ascii="Trebuchet MS" w:hAnsi="Trebuchet MS"/>
          <w:sz w:val="22"/>
          <w:szCs w:val="22"/>
        </w:rPr>
        <w:t xml:space="preserve"> State Sales and Use Taxes and Federal Excise Taxes.  A letter of Tax Exemption will be provided upon request.</w:t>
      </w:r>
    </w:p>
    <w:p w14:paraId="6BBEC0A2" w14:textId="77777777" w:rsidR="00141F3E" w:rsidRPr="00FC535A" w:rsidRDefault="00141F3E" w:rsidP="00AD016F">
      <w:pPr>
        <w:pStyle w:val="BodyTextIndent3"/>
        <w:tabs>
          <w:tab w:val="left" w:pos="1440"/>
        </w:tabs>
        <w:ind w:left="1440" w:hanging="720"/>
        <w:rPr>
          <w:rFonts w:ascii="Trebuchet MS" w:hAnsi="Trebuchet MS"/>
          <w:sz w:val="22"/>
          <w:szCs w:val="22"/>
        </w:rPr>
      </w:pPr>
    </w:p>
    <w:p w14:paraId="0FF0FD64"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11.6 </w:t>
      </w:r>
      <w:r w:rsidRPr="00FC535A">
        <w:rPr>
          <w:rFonts w:ascii="Trebuchet MS" w:hAnsi="Trebuchet MS"/>
          <w:b/>
          <w:sz w:val="22"/>
          <w:szCs w:val="22"/>
        </w:rPr>
        <w:tab/>
        <w:t>Government Standards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It is the responsibility of the </w:t>
      </w:r>
      <w:r w:rsidR="0047747B">
        <w:rPr>
          <w:rFonts w:ascii="Trebuchet MS" w:hAnsi="Trebuchet MS"/>
          <w:sz w:val="22"/>
          <w:szCs w:val="22"/>
        </w:rPr>
        <w:t>bidder</w:t>
      </w:r>
      <w:r w:rsidRPr="00FC535A">
        <w:rPr>
          <w:rFonts w:ascii="Trebuchet MS" w:hAnsi="Trebuchet MS"/>
          <w:sz w:val="22"/>
          <w:szCs w:val="22"/>
        </w:rPr>
        <w:t xml:space="preserve"> to ensure that all items and services proposed conform to all local, State and Federal law concerning safety (OSHA and NOSHA) and environmental control (EPA and </w:t>
      </w:r>
      <w:r w:rsidR="003B67CE" w:rsidRPr="00FC535A">
        <w:rPr>
          <w:rFonts w:ascii="Trebuchet MS" w:hAnsi="Trebuchet MS"/>
          <w:sz w:val="22"/>
          <w:szCs w:val="22"/>
        </w:rPr>
        <w:t>St. John the Baptist Parish</w:t>
      </w:r>
      <w:r w:rsidRPr="00FC535A">
        <w:rPr>
          <w:rFonts w:ascii="Trebuchet MS" w:hAnsi="Trebuchet MS"/>
          <w:sz w:val="22"/>
          <w:szCs w:val="22"/>
        </w:rPr>
        <w:t xml:space="preserve"> Pollution Regulations) and any other enacted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The Contractor shall be responsible for all costs incurred for compliance with any such possible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No time extensions shall be granted</w:t>
      </w:r>
      <w:r w:rsidR="00DC627C" w:rsidRPr="00FC535A">
        <w:rPr>
          <w:rFonts w:ascii="Trebuchet MS" w:hAnsi="Trebuchet MS"/>
          <w:sz w:val="22"/>
          <w:szCs w:val="22"/>
        </w:rPr>
        <w:t>,</w:t>
      </w:r>
      <w:r w:rsidRPr="00FC535A">
        <w:rPr>
          <w:rFonts w:ascii="Trebuchet MS" w:hAnsi="Trebuchet MS"/>
          <w:sz w:val="22"/>
          <w:szCs w:val="22"/>
        </w:rPr>
        <w:t xml:space="preserve"> or financial consideration given</w:t>
      </w:r>
      <w:r w:rsidR="00DC627C" w:rsidRPr="00FC535A">
        <w:rPr>
          <w:rFonts w:ascii="Trebuchet MS" w:hAnsi="Trebuchet MS"/>
          <w:sz w:val="22"/>
          <w:szCs w:val="22"/>
        </w:rPr>
        <w:t>,</w:t>
      </w:r>
      <w:r w:rsidRPr="00FC535A">
        <w:rPr>
          <w:rFonts w:ascii="Trebuchet MS" w:hAnsi="Trebuchet MS"/>
          <w:sz w:val="22"/>
          <w:szCs w:val="22"/>
        </w:rPr>
        <w:t xml:space="preserve"> to the Contractor for time or monies lost due to violations of any such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regulations that may occur.</w:t>
      </w:r>
    </w:p>
    <w:p w14:paraId="2B35A698" w14:textId="77777777" w:rsidR="00AD016F" w:rsidRPr="00FC535A" w:rsidRDefault="00AD016F" w:rsidP="00AD016F">
      <w:pPr>
        <w:pStyle w:val="BodyTextIndent3"/>
        <w:tabs>
          <w:tab w:val="left" w:pos="360"/>
          <w:tab w:val="left" w:pos="1260"/>
          <w:tab w:val="left" w:pos="1440"/>
        </w:tabs>
        <w:ind w:left="1440" w:hanging="720"/>
        <w:rPr>
          <w:rFonts w:ascii="Trebuchet MS" w:hAnsi="Trebuchet MS"/>
          <w:sz w:val="22"/>
          <w:szCs w:val="22"/>
        </w:rPr>
      </w:pPr>
    </w:p>
    <w:p w14:paraId="4444D0B6"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11.7 </w:t>
      </w:r>
      <w:r w:rsidRPr="00FC535A">
        <w:rPr>
          <w:rFonts w:ascii="Trebuchet MS" w:hAnsi="Trebuchet MS"/>
          <w:b/>
          <w:sz w:val="22"/>
          <w:szCs w:val="22"/>
        </w:rPr>
        <w:tab/>
        <w:t>Freight on Bill and Delivery</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costs submitted by the </w:t>
      </w:r>
      <w:r w:rsidR="0047747B">
        <w:rPr>
          <w:rFonts w:ascii="Trebuchet MS" w:hAnsi="Trebuchet MS"/>
          <w:sz w:val="22"/>
          <w:szCs w:val="22"/>
        </w:rPr>
        <w:t>bidder</w:t>
      </w:r>
      <w:r w:rsidRPr="00FC535A">
        <w:rPr>
          <w:rFonts w:ascii="Trebuchet MS" w:hAnsi="Trebuchet MS"/>
          <w:sz w:val="22"/>
          <w:szCs w:val="22"/>
        </w:rPr>
        <w:t xml:space="preserve"> shall reflect the cost of delivering the proposed items and/or services to the </w:t>
      </w:r>
      <w:proofErr w:type="gramStart"/>
      <w:r w:rsidRPr="00FC535A">
        <w:rPr>
          <w:rFonts w:ascii="Trebuchet MS" w:hAnsi="Trebuchet MS"/>
          <w:sz w:val="22"/>
          <w:szCs w:val="22"/>
        </w:rPr>
        <w:t>locations</w:t>
      </w:r>
      <w:proofErr w:type="gramEnd"/>
      <w:r w:rsidRPr="00FC535A">
        <w:rPr>
          <w:rFonts w:ascii="Trebuchet MS" w:hAnsi="Trebuchet MS"/>
          <w:sz w:val="22"/>
          <w:szCs w:val="22"/>
        </w:rPr>
        <w:t xml:space="preserve">(s) specified within the </w:t>
      </w:r>
      <w:r w:rsidR="0047747B">
        <w:rPr>
          <w:rFonts w:ascii="Trebuchet MS" w:hAnsi="Trebuchet MS"/>
          <w:sz w:val="22"/>
          <w:szCs w:val="22"/>
        </w:rPr>
        <w:t>IFB</w:t>
      </w:r>
      <w:r w:rsidRPr="00FC535A">
        <w:rPr>
          <w:rFonts w:ascii="Trebuchet MS" w:hAnsi="Trebuchet MS"/>
          <w:sz w:val="22"/>
          <w:szCs w:val="22"/>
        </w:rPr>
        <w:t xml:space="preserve"> documents or within the contract.</w:t>
      </w:r>
    </w:p>
    <w:p w14:paraId="1F07B880" w14:textId="77777777" w:rsidR="00AD016F" w:rsidRPr="00FC535A" w:rsidRDefault="00AD016F" w:rsidP="00AD016F">
      <w:pPr>
        <w:pStyle w:val="BodyTextIndent3"/>
        <w:tabs>
          <w:tab w:val="left" w:pos="360"/>
          <w:tab w:val="left" w:pos="1260"/>
          <w:tab w:val="left" w:pos="1800"/>
        </w:tabs>
        <w:rPr>
          <w:rFonts w:ascii="Trebuchet MS" w:hAnsi="Trebuchet MS"/>
          <w:sz w:val="22"/>
          <w:szCs w:val="22"/>
        </w:rPr>
      </w:pPr>
    </w:p>
    <w:p w14:paraId="063DCCF0" w14:textId="77777777" w:rsidR="00AD016F" w:rsidRPr="00FC535A"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FC535A">
        <w:rPr>
          <w:rFonts w:ascii="Trebuchet MS" w:hAnsi="Trebuchet MS"/>
          <w:sz w:val="22"/>
          <w:szCs w:val="22"/>
        </w:rPr>
        <w:t xml:space="preserve">The Contractor agrees to deliver to the designated location(s) on or before the </w:t>
      </w:r>
      <w:proofErr w:type="gramStart"/>
      <w:r w:rsidRPr="00FC535A">
        <w:rPr>
          <w:rFonts w:ascii="Trebuchet MS" w:hAnsi="Trebuchet MS"/>
          <w:sz w:val="22"/>
          <w:szCs w:val="22"/>
        </w:rPr>
        <w:t>date as</w:t>
      </w:r>
      <w:proofErr w:type="gramEnd"/>
      <w:r w:rsidRPr="00FC535A">
        <w:rPr>
          <w:rFonts w:ascii="Trebuchet MS" w:hAnsi="Trebuchet MS"/>
          <w:sz w:val="22"/>
          <w:szCs w:val="22"/>
        </w:rPr>
        <w:t xml:space="preserve"> specified in the finalized contract.  Failure to deliver on or before the specified date constitutes an event of default by the Contractor.  Upon default, the Contractor agrees that the </w:t>
      </w:r>
      <w:r w:rsidR="00564179" w:rsidRPr="00FC535A">
        <w:rPr>
          <w:rFonts w:ascii="Trebuchet MS" w:hAnsi="Trebuchet MS"/>
          <w:sz w:val="22"/>
          <w:szCs w:val="22"/>
        </w:rPr>
        <w:t>Agency</w:t>
      </w:r>
      <w:r w:rsidRPr="00FC535A">
        <w:rPr>
          <w:rFonts w:ascii="Trebuchet MS" w:hAnsi="Trebuchet MS"/>
          <w:sz w:val="22"/>
          <w:szCs w:val="22"/>
        </w:rPr>
        <w:t xml:space="preserve"> may, at its option, rescind the finalized contract under the default clause herein and seek compensatory damages as provided by law.</w:t>
      </w:r>
    </w:p>
    <w:p w14:paraId="0BEBBCC7" w14:textId="77777777" w:rsidR="0078486C" w:rsidRPr="00FC535A" w:rsidRDefault="0078486C" w:rsidP="00564179">
      <w:pPr>
        <w:pStyle w:val="BodyTextIndent3"/>
        <w:ind w:left="2520"/>
        <w:rPr>
          <w:rFonts w:ascii="Trebuchet MS" w:hAnsi="Trebuchet MS"/>
          <w:sz w:val="22"/>
          <w:szCs w:val="22"/>
        </w:rPr>
      </w:pPr>
    </w:p>
    <w:p w14:paraId="6DB5CA80" w14:textId="77777777" w:rsidR="00AD016F" w:rsidRPr="00FC535A" w:rsidRDefault="00AD016F" w:rsidP="00AD016F">
      <w:pPr>
        <w:pStyle w:val="BodyTextIndent3"/>
        <w:tabs>
          <w:tab w:val="num" w:pos="1440"/>
        </w:tabs>
        <w:ind w:left="1440" w:hanging="720"/>
        <w:rPr>
          <w:rFonts w:ascii="Trebuchet MS" w:hAnsi="Trebuchet MS"/>
          <w:b/>
          <w:sz w:val="22"/>
          <w:szCs w:val="22"/>
        </w:rPr>
      </w:pPr>
      <w:r w:rsidRPr="00FC535A">
        <w:rPr>
          <w:rFonts w:ascii="Trebuchet MS" w:hAnsi="Trebuchet MS"/>
          <w:b/>
          <w:sz w:val="22"/>
          <w:szCs w:val="22"/>
        </w:rPr>
        <w:t>11.8</w:t>
      </w:r>
      <w:r w:rsidRPr="00FC535A">
        <w:rPr>
          <w:rFonts w:ascii="Trebuchet MS" w:hAnsi="Trebuchet MS"/>
          <w:b/>
          <w:sz w:val="22"/>
          <w:szCs w:val="22"/>
        </w:rPr>
        <w:tab/>
        <w:t>Backorders</w:t>
      </w:r>
      <w:r w:rsidR="00390C4F" w:rsidRPr="00FC535A">
        <w:rPr>
          <w:rFonts w:ascii="Trebuchet MS" w:hAnsi="Trebuchet MS"/>
          <w:b/>
          <w:sz w:val="22"/>
          <w:szCs w:val="22"/>
        </w:rPr>
        <w:t>.</w:t>
      </w:r>
    </w:p>
    <w:p w14:paraId="722670C8" w14:textId="77777777" w:rsidR="00AD016F" w:rsidRPr="00FC535A" w:rsidRDefault="00AD016F" w:rsidP="00AD016F">
      <w:pPr>
        <w:pStyle w:val="BodyTextIndent3"/>
        <w:tabs>
          <w:tab w:val="num" w:pos="1440"/>
        </w:tabs>
        <w:rPr>
          <w:rFonts w:ascii="Trebuchet MS" w:hAnsi="Trebuchet MS"/>
          <w:b/>
          <w:sz w:val="22"/>
          <w:szCs w:val="22"/>
        </w:rPr>
      </w:pPr>
    </w:p>
    <w:p w14:paraId="47C1923B" w14:textId="77777777" w:rsidR="00AD016F" w:rsidRPr="00FC535A" w:rsidRDefault="00AD016F" w:rsidP="00702E1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 xml:space="preserve">11.8.1 </w:t>
      </w:r>
      <w:r w:rsidRPr="00FC535A">
        <w:rPr>
          <w:rFonts w:ascii="Trebuchet MS" w:hAnsi="Trebuchet MS"/>
          <w:sz w:val="22"/>
          <w:szCs w:val="22"/>
        </w:rPr>
        <w:t xml:space="preserve">     </w:t>
      </w:r>
      <w:r w:rsidR="00702E1F" w:rsidRPr="00FC535A">
        <w:rPr>
          <w:rFonts w:ascii="Trebuchet MS" w:hAnsi="Trebuchet MS"/>
          <w:sz w:val="22"/>
          <w:szCs w:val="22"/>
        </w:rPr>
        <w:tab/>
      </w:r>
      <w:r w:rsidRPr="00FC535A">
        <w:rPr>
          <w:rFonts w:ascii="Trebuchet MS" w:hAnsi="Trebuchet MS"/>
          <w:sz w:val="22"/>
          <w:szCs w:val="22"/>
        </w:rPr>
        <w:t xml:space="preserve">The CO must be notified in writing by the </w:t>
      </w:r>
      <w:r w:rsidR="002545C1" w:rsidRPr="00FC535A">
        <w:rPr>
          <w:rFonts w:ascii="Trebuchet MS" w:hAnsi="Trebuchet MS"/>
          <w:sz w:val="22"/>
          <w:szCs w:val="22"/>
        </w:rPr>
        <w:t>Contractor</w:t>
      </w:r>
      <w:r w:rsidRPr="00FC535A">
        <w:rPr>
          <w:rFonts w:ascii="Trebuchet MS" w:hAnsi="Trebuchet MS"/>
          <w:sz w:val="22"/>
          <w:szCs w:val="22"/>
        </w:rPr>
        <w:t xml:space="preserve"> within 10 days of </w:t>
      </w:r>
      <w:proofErr w:type="gramStart"/>
      <w:r w:rsidRPr="00FC535A">
        <w:rPr>
          <w:rFonts w:ascii="Trebuchet MS" w:hAnsi="Trebuchet MS"/>
          <w:sz w:val="22"/>
          <w:szCs w:val="22"/>
        </w:rPr>
        <w:t>any and all</w:t>
      </w:r>
      <w:proofErr w:type="gramEnd"/>
      <w:r w:rsidRPr="00FC535A">
        <w:rPr>
          <w:rFonts w:ascii="Trebuchet MS" w:hAnsi="Trebuchet MS"/>
          <w:sz w:val="22"/>
          <w:szCs w:val="22"/>
        </w:rPr>
        <w:t xml:space="preserve"> backordered materials and/or any incomplete services; and the estimated delivery date. </w:t>
      </w:r>
    </w:p>
    <w:p w14:paraId="6813B8B9" w14:textId="77777777" w:rsidR="00AD016F" w:rsidRDefault="00AD016F" w:rsidP="00AD016F">
      <w:pPr>
        <w:pStyle w:val="BodyTextIndent3"/>
        <w:tabs>
          <w:tab w:val="left" w:pos="360"/>
          <w:tab w:val="left" w:pos="1260"/>
        </w:tabs>
        <w:rPr>
          <w:rFonts w:ascii="Trebuchet MS" w:hAnsi="Trebuchet MS"/>
          <w:sz w:val="22"/>
          <w:szCs w:val="22"/>
        </w:rPr>
      </w:pPr>
    </w:p>
    <w:p w14:paraId="57A2827F" w14:textId="77777777" w:rsidR="00FC535A" w:rsidRPr="00FC535A" w:rsidRDefault="00FC535A" w:rsidP="00AD016F">
      <w:pPr>
        <w:pStyle w:val="BodyTextIndent3"/>
        <w:tabs>
          <w:tab w:val="left" w:pos="360"/>
          <w:tab w:val="left" w:pos="1260"/>
        </w:tabs>
        <w:rPr>
          <w:rFonts w:ascii="Trebuchet MS" w:hAnsi="Trebuchet MS"/>
          <w:sz w:val="22"/>
          <w:szCs w:val="22"/>
        </w:rPr>
      </w:pPr>
    </w:p>
    <w:p w14:paraId="1075348E" w14:textId="77777777" w:rsidR="00AD016F" w:rsidRPr="002545C1" w:rsidRDefault="00AD016F" w:rsidP="00AD016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11.8.2</w:t>
      </w:r>
      <w:r w:rsidRPr="00FC535A">
        <w:rPr>
          <w:rFonts w:ascii="Trebuchet MS" w:hAnsi="Trebuchet MS"/>
          <w:b/>
          <w:sz w:val="22"/>
          <w:szCs w:val="22"/>
        </w:rPr>
        <w:tab/>
      </w:r>
      <w:r w:rsidRPr="00FC535A">
        <w:rPr>
          <w:rFonts w:ascii="Trebuchet MS" w:hAnsi="Trebuchet MS"/>
          <w:sz w:val="22"/>
          <w:szCs w:val="22"/>
        </w:rPr>
        <w:t>Unless otherwise stipulated in the contract, any order that will take more than a maximum of 10 days past the original agreed upon delivery date, may at the</w:t>
      </w:r>
      <w:r w:rsidRPr="002545C1">
        <w:rPr>
          <w:rFonts w:ascii="Trebuchet MS" w:hAnsi="Trebuchet MS"/>
          <w:sz w:val="22"/>
          <w:szCs w:val="22"/>
        </w:rPr>
        <w:t xml:space="preserv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w:t>
      </w:r>
      <w:r w:rsidRPr="002545C1">
        <w:rPr>
          <w:rFonts w:ascii="Trebuchet MS" w:hAnsi="Trebuchet MS"/>
          <w:sz w:val="22"/>
          <w:szCs w:val="22"/>
        </w:rPr>
        <w:lastRenderedPageBreak/>
        <w:t xml:space="preserve">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14:paraId="7B6DED12" w14:textId="77777777" w:rsidR="00C0427E" w:rsidRPr="00275802" w:rsidRDefault="00C0427E" w:rsidP="00AD016F">
      <w:pPr>
        <w:pStyle w:val="BodyTextIndent3"/>
        <w:tabs>
          <w:tab w:val="left" w:pos="360"/>
          <w:tab w:val="left" w:pos="1260"/>
        </w:tabs>
        <w:rPr>
          <w:rFonts w:ascii="Trebuchet MS" w:hAnsi="Trebuchet MS"/>
          <w:sz w:val="16"/>
          <w:szCs w:val="16"/>
        </w:rPr>
      </w:pPr>
    </w:p>
    <w:p w14:paraId="432CC24D" w14:textId="77777777" w:rsidR="00AD016F" w:rsidRPr="002545C1" w:rsidRDefault="00C602CD"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r>
      <w:r w:rsidR="00AD016F" w:rsidRPr="002545C1">
        <w:rPr>
          <w:rFonts w:ascii="Trebuchet MS" w:hAnsi="Trebuchet MS"/>
          <w:b/>
          <w:sz w:val="22"/>
          <w:szCs w:val="22"/>
        </w:rPr>
        <w:t xml:space="preserve">Work on </w:t>
      </w:r>
      <w:r w:rsidR="00564179" w:rsidRPr="002545C1">
        <w:rPr>
          <w:rFonts w:ascii="Trebuchet MS" w:hAnsi="Trebuchet MS"/>
          <w:b/>
          <w:sz w:val="22"/>
          <w:szCs w:val="22"/>
        </w:rPr>
        <w:t>Agency</w:t>
      </w:r>
      <w:r w:rsidR="00AD016F" w:rsidRPr="002545C1">
        <w:rPr>
          <w:rFonts w:ascii="Trebuchet MS" w:hAnsi="Trebuchet MS"/>
          <w:b/>
          <w:sz w:val="22"/>
          <w:szCs w:val="22"/>
        </w:rPr>
        <w:t xml:space="preserve"> Property</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00AD016F"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00AD016F"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00AD016F" w:rsidRPr="002545C1">
        <w:rPr>
          <w:rFonts w:ascii="Trebuchet MS" w:hAnsi="Trebuchet MS"/>
          <w:sz w:val="22"/>
          <w:szCs w:val="22"/>
        </w:rPr>
        <w:t>, and their officers, agents, servants and employees against all loss which may result in any way from any act or omission of the Contractor, its agents, employees, or subcontractors.</w:t>
      </w:r>
    </w:p>
    <w:p w14:paraId="2726DA11" w14:textId="77777777" w:rsidR="00B47BF2" w:rsidRPr="00275802" w:rsidRDefault="00B47BF2" w:rsidP="00AD016F">
      <w:pPr>
        <w:pStyle w:val="BodyTextIndent3"/>
        <w:ind w:left="1440" w:hanging="720"/>
        <w:rPr>
          <w:rFonts w:ascii="Trebuchet MS" w:hAnsi="Trebuchet MS"/>
          <w:sz w:val="16"/>
          <w:szCs w:val="16"/>
        </w:rPr>
      </w:pPr>
    </w:p>
    <w:p w14:paraId="18888CB4"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 xml:space="preserve">Official, Agent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141F3E">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498A96A7" w14:textId="77777777" w:rsidR="007F7E9F" w:rsidRDefault="007F7E9F" w:rsidP="007F7E9F">
      <w:pPr>
        <w:pStyle w:val="BodyTextIndent3"/>
        <w:ind w:left="1440"/>
        <w:rPr>
          <w:rFonts w:ascii="Trebuchet MS" w:hAnsi="Trebuchet MS"/>
          <w:sz w:val="22"/>
          <w:szCs w:val="22"/>
        </w:rPr>
      </w:pPr>
    </w:p>
    <w:p w14:paraId="64C26686"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may not use any subcontractors to accomplish any portion of the services described within the </w:t>
      </w:r>
      <w:r w:rsidR="0047747B">
        <w:rPr>
          <w:rFonts w:ascii="Trebuchet MS" w:hAnsi="Trebuchet MS"/>
          <w:sz w:val="22"/>
          <w:szCs w:val="22"/>
        </w:rPr>
        <w:t>IFB</w:t>
      </w:r>
      <w:r w:rsidRPr="002545C1">
        <w:rPr>
          <w:rFonts w:ascii="Trebuchet MS" w:hAnsi="Trebuchet MS"/>
          <w:sz w:val="22"/>
          <w:szCs w:val="22"/>
        </w:rPr>
        <w:t xml:space="preserve"> documents or the contract without the prior written permission of the CO.</w:t>
      </w:r>
    </w:p>
    <w:p w14:paraId="10E40510" w14:textId="77777777" w:rsidR="0078486C" w:rsidRDefault="0078486C" w:rsidP="0078486C">
      <w:pPr>
        <w:pStyle w:val="ListParagraph"/>
        <w:rPr>
          <w:rFonts w:ascii="Trebuchet MS" w:hAnsi="Trebuchet MS"/>
          <w:sz w:val="22"/>
          <w:szCs w:val="22"/>
        </w:rPr>
      </w:pPr>
    </w:p>
    <w:p w14:paraId="16A2FD3F"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210C21" w:rsidRPr="002545C1">
        <w:rPr>
          <w:rFonts w:ascii="Trebuchet MS" w:hAnsi="Trebuchet MS"/>
          <w:sz w:val="22"/>
          <w:szCs w:val="22"/>
        </w:rPr>
        <w:t>State,</w:t>
      </w:r>
      <w:r w:rsidRPr="002545C1">
        <w:rPr>
          <w:rFonts w:ascii="Trebuchet MS" w:hAnsi="Trebuchet MS"/>
          <w:sz w:val="22"/>
          <w:szCs w:val="22"/>
        </w:rPr>
        <w:t xml:space="preserve"> and local wage and hour laws and all licensing laws applicable to its employees or other personnel furnished under this agreement.</w:t>
      </w:r>
    </w:p>
    <w:p w14:paraId="05DA29D7" w14:textId="77777777" w:rsidR="00AD016F" w:rsidRPr="002545C1" w:rsidRDefault="00AD016F" w:rsidP="00AD016F">
      <w:pPr>
        <w:pStyle w:val="BodyTextIndent3"/>
        <w:ind w:left="0"/>
        <w:rPr>
          <w:rFonts w:ascii="Trebuchet MS" w:hAnsi="Trebuchet MS"/>
          <w:sz w:val="22"/>
          <w:szCs w:val="22"/>
        </w:rPr>
      </w:pPr>
    </w:p>
    <w:p w14:paraId="1D83C951"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63CEE258" w14:textId="77777777" w:rsidR="00FC535A" w:rsidRDefault="00FC535A" w:rsidP="00FC535A">
      <w:pPr>
        <w:pStyle w:val="ListParagraph"/>
        <w:rPr>
          <w:rFonts w:ascii="Trebuchet MS" w:hAnsi="Trebuchet MS"/>
          <w:sz w:val="22"/>
          <w:szCs w:val="22"/>
        </w:rPr>
      </w:pPr>
    </w:p>
    <w:p w14:paraId="12CE3379"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FF51FE"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0B9952D8" w14:textId="77777777" w:rsidR="00AD016F" w:rsidRPr="002545C1" w:rsidRDefault="00AD016F" w:rsidP="00AD016F">
      <w:pPr>
        <w:pStyle w:val="BodyTextIndent3"/>
        <w:ind w:left="0"/>
        <w:rPr>
          <w:rFonts w:ascii="Trebuchet MS" w:hAnsi="Trebuchet MS"/>
          <w:sz w:val="22"/>
          <w:szCs w:val="22"/>
        </w:rPr>
      </w:pPr>
    </w:p>
    <w:p w14:paraId="140BF08E"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Severability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If any provision of this agreement or any portion or provision hereof applicable to any </w:t>
      </w:r>
      <w:proofErr w:type="gramStart"/>
      <w:r w:rsidRPr="002545C1">
        <w:rPr>
          <w:rFonts w:ascii="Trebuchet MS" w:hAnsi="Trebuchet MS"/>
          <w:sz w:val="22"/>
          <w:szCs w:val="22"/>
        </w:rPr>
        <w:t>particular situation</w:t>
      </w:r>
      <w:proofErr w:type="gramEnd"/>
      <w:r w:rsidRPr="002545C1">
        <w:rPr>
          <w:rFonts w:ascii="Trebuchet MS" w:hAnsi="Trebuchet MS"/>
          <w:sz w:val="22"/>
          <w:szCs w:val="22"/>
        </w:rPr>
        <w:t xml:space="preserve"> or circumstance is held valid, the remainder of </w:t>
      </w:r>
      <w:r w:rsidRPr="002545C1">
        <w:rPr>
          <w:rFonts w:ascii="Trebuchet MS" w:hAnsi="Trebuchet MS"/>
          <w:sz w:val="22"/>
          <w:szCs w:val="22"/>
        </w:rPr>
        <w:lastRenderedPageBreak/>
        <w:t>this agreement or the remainder of such provision (as the case may be), and the application thereof to other situations or circumstances shall not be affected thereby.</w:t>
      </w:r>
    </w:p>
    <w:p w14:paraId="29182106" w14:textId="77777777" w:rsidR="00AD016F" w:rsidRPr="002545C1" w:rsidRDefault="00AD016F" w:rsidP="00AD016F">
      <w:pPr>
        <w:pStyle w:val="BodyTextIndent3"/>
        <w:ind w:left="0"/>
        <w:rPr>
          <w:rFonts w:ascii="Trebuchet MS" w:hAnsi="Trebuchet MS"/>
          <w:sz w:val="22"/>
          <w:szCs w:val="22"/>
        </w:rPr>
      </w:pPr>
    </w:p>
    <w:p w14:paraId="1DB7A7D1"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Waiver of Breach</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29ADBF17" w14:textId="77777777" w:rsidR="00AD016F" w:rsidRPr="002545C1" w:rsidRDefault="00AD016F" w:rsidP="00AD016F">
      <w:pPr>
        <w:pStyle w:val="BodyTextIndent3"/>
        <w:ind w:left="0"/>
        <w:rPr>
          <w:rFonts w:ascii="Trebuchet MS" w:hAnsi="Trebuchet MS"/>
          <w:sz w:val="22"/>
          <w:szCs w:val="22"/>
        </w:rPr>
      </w:pPr>
    </w:p>
    <w:p w14:paraId="098897BF"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Time of the Essence</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Time is of the essence under this agreement as to each provision in which time of performance is a factor.</w:t>
      </w:r>
    </w:p>
    <w:p w14:paraId="58322B50" w14:textId="77777777" w:rsidR="00C0427E" w:rsidRPr="00DC627C" w:rsidRDefault="00C0427E" w:rsidP="00C0427E">
      <w:pPr>
        <w:pStyle w:val="ListParagraph"/>
        <w:rPr>
          <w:rFonts w:ascii="Trebuchet MS" w:hAnsi="Trebuchet MS"/>
          <w:sz w:val="22"/>
          <w:szCs w:val="22"/>
        </w:rPr>
      </w:pPr>
    </w:p>
    <w:p w14:paraId="17B48D5B"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Limitation of Liability</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 xml:space="preserve">In no event shall the </w:t>
      </w:r>
      <w:r w:rsidR="00564179" w:rsidRPr="00DC627C">
        <w:rPr>
          <w:rFonts w:ascii="Trebuchet MS" w:hAnsi="Trebuchet MS"/>
          <w:sz w:val="22"/>
          <w:szCs w:val="22"/>
        </w:rPr>
        <w:t>Agency</w:t>
      </w:r>
      <w:r w:rsidRPr="00DC627C">
        <w:rPr>
          <w:rFonts w:ascii="Trebuchet MS" w:hAnsi="Trebuchet MS"/>
          <w:sz w:val="22"/>
          <w:szCs w:val="22"/>
        </w:rPr>
        <w:t xml:space="preserve"> be liable to the Contractor for any indirect, incidental, </w:t>
      </w:r>
      <w:r w:rsidR="00FF51FE" w:rsidRPr="00DC627C">
        <w:rPr>
          <w:rFonts w:ascii="Trebuchet MS" w:hAnsi="Trebuchet MS"/>
          <w:sz w:val="22"/>
          <w:szCs w:val="22"/>
        </w:rPr>
        <w:t>consequential,</w:t>
      </w:r>
      <w:r w:rsidRPr="00DC627C">
        <w:rPr>
          <w:rFonts w:ascii="Trebuchet MS" w:hAnsi="Trebuchet MS"/>
          <w:sz w:val="22"/>
          <w:szCs w:val="22"/>
        </w:rPr>
        <w:t xml:space="preserve"> or exemplary damages.</w:t>
      </w:r>
    </w:p>
    <w:p w14:paraId="049FA81D" w14:textId="77777777" w:rsidR="00815F46" w:rsidRPr="00DC627C" w:rsidRDefault="00815F46" w:rsidP="00AD016F">
      <w:pPr>
        <w:pStyle w:val="BodyTextIndent3"/>
        <w:ind w:left="0"/>
        <w:rPr>
          <w:rFonts w:ascii="Trebuchet MS" w:hAnsi="Trebuchet MS"/>
          <w:sz w:val="22"/>
          <w:szCs w:val="22"/>
        </w:rPr>
      </w:pPr>
    </w:p>
    <w:p w14:paraId="7C012205"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Indemnification</w:t>
      </w:r>
      <w:r w:rsidR="00390C4F" w:rsidRPr="00DC627C">
        <w:rPr>
          <w:rFonts w:ascii="Trebuchet MS" w:hAnsi="Trebuchet MS"/>
          <w:b/>
          <w:sz w:val="22"/>
          <w:szCs w:val="22"/>
        </w:rPr>
        <w:t>.</w:t>
      </w:r>
    </w:p>
    <w:p w14:paraId="52831094" w14:textId="77777777" w:rsidR="00AD016F" w:rsidRPr="00DC627C" w:rsidRDefault="00AD016F" w:rsidP="00AD016F">
      <w:pPr>
        <w:pStyle w:val="BodyTextIndent3"/>
        <w:tabs>
          <w:tab w:val="num" w:pos="1440"/>
        </w:tabs>
        <w:ind w:left="0"/>
        <w:rPr>
          <w:rFonts w:ascii="Trebuchet MS" w:hAnsi="Trebuchet MS"/>
          <w:b/>
          <w:sz w:val="22"/>
          <w:szCs w:val="22"/>
        </w:rPr>
      </w:pPr>
    </w:p>
    <w:p w14:paraId="091FD3DD"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The Contractor shall indemnify, defend, and hold the </w:t>
      </w:r>
      <w:r w:rsidR="00564179" w:rsidRPr="00DC627C">
        <w:rPr>
          <w:rFonts w:ascii="Trebuchet MS" w:hAnsi="Trebuchet MS"/>
          <w:sz w:val="22"/>
          <w:szCs w:val="22"/>
        </w:rPr>
        <w:t>Agency</w:t>
      </w:r>
      <w:r w:rsidRPr="00DC627C">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D17388">
        <w:rPr>
          <w:rFonts w:ascii="Trebuchet MS" w:hAnsi="Trebuchet MS"/>
          <w:sz w:val="22"/>
          <w:szCs w:val="22"/>
        </w:rPr>
        <w:t>Michigan</w:t>
      </w:r>
      <w:r w:rsidRPr="00DC627C">
        <w:rPr>
          <w:rFonts w:ascii="Trebuchet MS" w:hAnsi="Trebuchet MS"/>
          <w:sz w:val="22"/>
          <w:szCs w:val="22"/>
        </w:rPr>
        <w:t xml:space="preserve"> Industrial Insurance Act,” or any other </w:t>
      </w:r>
      <w:r w:rsidR="00B47BF2" w:rsidRPr="00DC627C">
        <w:rPr>
          <w:rFonts w:ascii="Trebuchet MS" w:hAnsi="Trebuchet MS"/>
          <w:sz w:val="22"/>
          <w:szCs w:val="22"/>
        </w:rPr>
        <w:t xml:space="preserve">similar </w:t>
      </w:r>
      <w:r w:rsidRPr="00DC627C">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DC627C">
        <w:rPr>
          <w:rFonts w:ascii="Trebuchet MS" w:hAnsi="Trebuchet MS"/>
          <w:sz w:val="22"/>
          <w:szCs w:val="22"/>
        </w:rPr>
        <w:t>Agency</w:t>
      </w:r>
      <w:r w:rsidRPr="00DC627C">
        <w:rPr>
          <w:rFonts w:ascii="Trebuchet MS" w:hAnsi="Trebuchet MS"/>
          <w:sz w:val="22"/>
          <w:szCs w:val="22"/>
        </w:rPr>
        <w:t xml:space="preserve"> against any loss or damage which was  specifically caused by the </w:t>
      </w:r>
      <w:r w:rsidR="00564179" w:rsidRPr="00DC627C">
        <w:rPr>
          <w:rFonts w:ascii="Trebuchet MS" w:hAnsi="Trebuchet MS"/>
          <w:sz w:val="22"/>
          <w:szCs w:val="22"/>
        </w:rPr>
        <w:t>Agency</w:t>
      </w:r>
      <w:r w:rsidRPr="00DC627C">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250F6D73" w14:textId="77777777" w:rsidR="00AD016F" w:rsidRPr="00DC627C" w:rsidRDefault="00AD016F" w:rsidP="00AD016F">
      <w:pPr>
        <w:pStyle w:val="BodyTextIndent3"/>
        <w:ind w:left="1440"/>
        <w:rPr>
          <w:rFonts w:ascii="Trebuchet MS" w:hAnsi="Trebuchet MS"/>
          <w:sz w:val="22"/>
          <w:szCs w:val="22"/>
        </w:rPr>
      </w:pPr>
    </w:p>
    <w:p w14:paraId="5BE6960A"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In this connection, it is expressly agreed that the Contractor shall, at its own expense, defend the </w:t>
      </w:r>
      <w:r w:rsidR="00564179" w:rsidRPr="00DC627C">
        <w:rPr>
          <w:rFonts w:ascii="Trebuchet MS" w:hAnsi="Trebuchet MS"/>
          <w:sz w:val="22"/>
          <w:szCs w:val="22"/>
        </w:rPr>
        <w:t>Agency</w:t>
      </w:r>
      <w:r w:rsidRPr="00DC627C">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DC627C">
        <w:rPr>
          <w:rFonts w:ascii="Trebuchet MS" w:hAnsi="Trebuchet MS"/>
          <w:sz w:val="22"/>
          <w:szCs w:val="22"/>
        </w:rPr>
        <w:t>Agency</w:t>
      </w:r>
      <w:r w:rsidRPr="00DC627C">
        <w:rPr>
          <w:rFonts w:ascii="Trebuchet MS" w:hAnsi="Trebuchet MS"/>
          <w:sz w:val="22"/>
          <w:szCs w:val="22"/>
        </w:rPr>
        <w:t xml:space="preserve">.  If the Contractor shall fail to do so, the </w:t>
      </w:r>
      <w:r w:rsidR="00564179" w:rsidRPr="00DC627C">
        <w:rPr>
          <w:rFonts w:ascii="Trebuchet MS" w:hAnsi="Trebuchet MS"/>
          <w:sz w:val="22"/>
          <w:szCs w:val="22"/>
        </w:rPr>
        <w:t>Agency</w:t>
      </w:r>
      <w:r w:rsidRPr="00DC627C">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14:paraId="3816DF7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Any money due to the Contractor under and by virtue of this contract, which the </w:t>
      </w:r>
      <w:r w:rsidR="00564179" w:rsidRPr="008441E4">
        <w:rPr>
          <w:rFonts w:ascii="Trebuchet MS" w:hAnsi="Trebuchet MS"/>
          <w:sz w:val="22"/>
          <w:szCs w:val="22"/>
        </w:rPr>
        <w:t>Agency</w:t>
      </w:r>
      <w:r w:rsidRPr="008441E4">
        <w:rPr>
          <w:rFonts w:ascii="Trebuchet MS" w:hAnsi="Trebuchet MS"/>
          <w:sz w:val="22"/>
          <w:szCs w:val="22"/>
        </w:rPr>
        <w:t xml:space="preserve"> believes must be withheld from the Contractor to </w:t>
      </w:r>
      <w:r w:rsidRPr="008441E4">
        <w:rPr>
          <w:rFonts w:ascii="Trebuchet MS" w:hAnsi="Trebuchet MS"/>
          <w:sz w:val="22"/>
          <w:szCs w:val="22"/>
        </w:rPr>
        <w:lastRenderedPageBreak/>
        <w:t xml:space="preserve">protect the </w:t>
      </w:r>
      <w:r w:rsidR="00564179" w:rsidRPr="008441E4">
        <w:rPr>
          <w:rFonts w:ascii="Trebuchet MS" w:hAnsi="Trebuchet MS"/>
          <w:sz w:val="22"/>
          <w:szCs w:val="22"/>
        </w:rPr>
        <w:t>Agency</w:t>
      </w:r>
      <w:r w:rsidRPr="008441E4">
        <w:rPr>
          <w:rFonts w:ascii="Trebuchet MS" w:hAnsi="Trebuchet MS"/>
          <w:sz w:val="22"/>
          <w:szCs w:val="22"/>
        </w:rPr>
        <w:t xml:space="preserve">, may be retained by the </w:t>
      </w:r>
      <w:r w:rsidR="00564179" w:rsidRPr="008441E4">
        <w:rPr>
          <w:rFonts w:ascii="Trebuchet MS" w:hAnsi="Trebuchet MS"/>
          <w:sz w:val="22"/>
          <w:szCs w:val="22"/>
        </w:rPr>
        <w:t>Agency</w:t>
      </w:r>
      <w:r w:rsidRPr="008441E4">
        <w:rPr>
          <w:rFonts w:ascii="Trebuchet MS" w:hAnsi="Trebuchet MS"/>
          <w:sz w:val="22"/>
          <w:szCs w:val="22"/>
        </w:rPr>
        <w:t xml:space="preserve"> so long as it is reasonably necessary to ensure the </w:t>
      </w:r>
      <w:r w:rsidR="00564179" w:rsidRPr="008441E4">
        <w:rPr>
          <w:rFonts w:ascii="Trebuchet MS" w:hAnsi="Trebuchet MS"/>
          <w:sz w:val="22"/>
          <w:szCs w:val="22"/>
        </w:rPr>
        <w:t>Agency</w:t>
      </w:r>
      <w:r w:rsidRPr="008441E4">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564179" w:rsidRPr="008441E4">
        <w:rPr>
          <w:rFonts w:ascii="Trebuchet MS" w:hAnsi="Trebuchet MS"/>
          <w:sz w:val="22"/>
          <w:szCs w:val="22"/>
        </w:rPr>
        <w:t>Agency</w:t>
      </w:r>
      <w:r w:rsidRPr="008441E4">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8441E4">
        <w:rPr>
          <w:rFonts w:ascii="Trebuchet MS" w:hAnsi="Trebuchet MS"/>
          <w:sz w:val="22"/>
          <w:szCs w:val="22"/>
        </w:rPr>
        <w:t>Agency</w:t>
      </w:r>
      <w:r w:rsidRPr="008441E4">
        <w:rPr>
          <w:rFonts w:ascii="Trebuchet MS" w:hAnsi="Trebuchet MS"/>
          <w:sz w:val="22"/>
          <w:szCs w:val="22"/>
        </w:rPr>
        <w:t xml:space="preserve"> from any potential claims.</w:t>
      </w:r>
    </w:p>
    <w:p w14:paraId="6088A0CA" w14:textId="77777777" w:rsidR="00AD016F" w:rsidRPr="008441E4" w:rsidRDefault="00AD016F" w:rsidP="00AD016F">
      <w:pPr>
        <w:pStyle w:val="BodyTextIndent3"/>
        <w:ind w:left="1440"/>
        <w:rPr>
          <w:rFonts w:ascii="Trebuchet MS" w:hAnsi="Trebuchet MS"/>
          <w:sz w:val="22"/>
          <w:szCs w:val="22"/>
        </w:rPr>
      </w:pPr>
    </w:p>
    <w:p w14:paraId="748D522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The Contractor shall provide that any contractual arrangement with a subcontractor shall be in conformance with the terms of this Contract including the terms of this indemnity provision.  The Contractor guarantees that it will promptly handle and rectify </w:t>
      </w:r>
      <w:proofErr w:type="gramStart"/>
      <w:r w:rsidRPr="008441E4">
        <w:rPr>
          <w:rFonts w:ascii="Trebuchet MS" w:hAnsi="Trebuchet MS"/>
          <w:sz w:val="22"/>
          <w:szCs w:val="22"/>
        </w:rPr>
        <w:t>any and all</w:t>
      </w:r>
      <w:proofErr w:type="gramEnd"/>
      <w:r w:rsidRPr="008441E4">
        <w:rPr>
          <w:rFonts w:ascii="Trebuchet MS" w:hAnsi="Trebuchet MS"/>
          <w:sz w:val="22"/>
          <w:szCs w:val="22"/>
        </w:rPr>
        <w:t xml:space="preserve"> claims for materials, supplies and labor, or any other claims that may be made against it or any of its subcontractors in connection with the contract.</w:t>
      </w:r>
    </w:p>
    <w:p w14:paraId="6C967EA8" w14:textId="77777777" w:rsidR="007F7E9F" w:rsidRPr="008441E4" w:rsidRDefault="007F7E9F" w:rsidP="007F7E9F">
      <w:pPr>
        <w:pStyle w:val="ListParagraph"/>
        <w:rPr>
          <w:rFonts w:ascii="Trebuchet MS" w:hAnsi="Trebuchet MS"/>
          <w:sz w:val="22"/>
          <w:szCs w:val="22"/>
        </w:rPr>
      </w:pPr>
    </w:p>
    <w:p w14:paraId="6485EC0A" w14:textId="77777777" w:rsidR="00AD016F" w:rsidRPr="008441E4" w:rsidRDefault="007F7E9F" w:rsidP="00AD016F">
      <w:pPr>
        <w:ind w:left="1440" w:hanging="720"/>
        <w:jc w:val="both"/>
        <w:rPr>
          <w:rFonts w:ascii="Trebuchet MS" w:hAnsi="Trebuchet MS"/>
          <w:sz w:val="22"/>
          <w:szCs w:val="22"/>
        </w:rPr>
      </w:pPr>
      <w:r w:rsidRPr="008441E4">
        <w:rPr>
          <w:rFonts w:ascii="Trebuchet MS" w:hAnsi="Trebuchet MS"/>
          <w:b/>
          <w:sz w:val="22"/>
          <w:szCs w:val="22"/>
        </w:rPr>
        <w:t>11</w:t>
      </w:r>
      <w:r w:rsidR="00AD016F" w:rsidRPr="008441E4">
        <w:rPr>
          <w:rFonts w:ascii="Trebuchet MS" w:hAnsi="Trebuchet MS"/>
          <w:b/>
          <w:sz w:val="22"/>
          <w:szCs w:val="22"/>
        </w:rPr>
        <w:t xml:space="preserve">.20 </w:t>
      </w:r>
      <w:r w:rsidR="00AD016F" w:rsidRPr="008441E4">
        <w:rPr>
          <w:rFonts w:ascii="Trebuchet MS" w:hAnsi="Trebuchet MS"/>
          <w:b/>
          <w:sz w:val="22"/>
          <w:szCs w:val="22"/>
        </w:rPr>
        <w:tab/>
        <w:t>Lobbying Certification</w:t>
      </w:r>
      <w:r w:rsidR="00390C4F" w:rsidRPr="008441E4">
        <w:rPr>
          <w:rFonts w:ascii="Trebuchet MS" w:hAnsi="Trebuchet MS"/>
          <w:b/>
          <w:sz w:val="22"/>
          <w:szCs w:val="22"/>
        </w:rPr>
        <w:t>.</w:t>
      </w:r>
      <w:r w:rsidR="00AD016F" w:rsidRPr="008441E4">
        <w:rPr>
          <w:rFonts w:ascii="Trebuchet MS" w:hAnsi="Trebuchet MS"/>
          <w:b/>
          <w:sz w:val="22"/>
          <w:szCs w:val="22"/>
        </w:rPr>
        <w:t xml:space="preserve"> </w:t>
      </w:r>
      <w:r w:rsidR="00AD016F" w:rsidRPr="008441E4">
        <w:rPr>
          <w:rFonts w:ascii="Trebuchet MS" w:hAnsi="Trebuchet MS"/>
          <w:sz w:val="22"/>
          <w:szCs w:val="22"/>
          <w:lang w:val="en-CA"/>
        </w:rPr>
        <w:fldChar w:fldCharType="begin"/>
      </w:r>
      <w:r w:rsidR="00AD016F" w:rsidRPr="008441E4">
        <w:rPr>
          <w:rFonts w:ascii="Trebuchet MS" w:hAnsi="Trebuchet MS"/>
          <w:sz w:val="22"/>
          <w:szCs w:val="22"/>
          <w:lang w:val="en-CA"/>
        </w:rPr>
        <w:instrText xml:space="preserve"> SEQ CHAPTER \h \r 1</w:instrText>
      </w:r>
      <w:r w:rsidR="00AD016F" w:rsidRPr="008441E4">
        <w:rPr>
          <w:rFonts w:ascii="Trebuchet MS" w:hAnsi="Trebuchet MS"/>
          <w:sz w:val="22"/>
          <w:szCs w:val="22"/>
          <w:lang w:val="en-CA"/>
        </w:rPr>
        <w:fldChar w:fldCharType="end"/>
      </w:r>
      <w:r w:rsidR="00AD016F" w:rsidRPr="008441E4">
        <w:rPr>
          <w:rFonts w:ascii="Trebuchet MS" w:hAnsi="Trebuchet MS"/>
          <w:sz w:val="22"/>
          <w:szCs w:val="22"/>
        </w:rPr>
        <w:t xml:space="preserve">By execution of this contract with the </w:t>
      </w:r>
      <w:r w:rsidR="00564179" w:rsidRPr="008441E4">
        <w:rPr>
          <w:rFonts w:ascii="Trebuchet MS" w:hAnsi="Trebuchet MS"/>
          <w:sz w:val="22"/>
          <w:szCs w:val="22"/>
        </w:rPr>
        <w:t>Agency</w:t>
      </w:r>
      <w:r w:rsidR="00AD016F" w:rsidRPr="008441E4">
        <w:rPr>
          <w:rFonts w:ascii="Trebuchet MS" w:hAnsi="Trebuchet MS"/>
          <w:sz w:val="22"/>
          <w:szCs w:val="22"/>
        </w:rPr>
        <w:t xml:space="preserve"> the Contractor thereby certifies, to the best of his or her knowledge and belief, that:</w:t>
      </w:r>
    </w:p>
    <w:p w14:paraId="00BD22F7" w14:textId="77777777" w:rsidR="00AD016F" w:rsidRPr="008441E4" w:rsidRDefault="00AD016F" w:rsidP="00AD016F">
      <w:pPr>
        <w:rPr>
          <w:rFonts w:ascii="Trebuchet MS" w:hAnsi="Trebuchet MS"/>
          <w:sz w:val="22"/>
          <w:szCs w:val="22"/>
        </w:rPr>
      </w:pPr>
    </w:p>
    <w:p w14:paraId="72F2FD59"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6EEE3232" w14:textId="77777777" w:rsidR="007F7E9F" w:rsidRPr="008441E4" w:rsidRDefault="007F7E9F" w:rsidP="007F7E9F">
      <w:pPr>
        <w:tabs>
          <w:tab w:val="left" w:pos="2520"/>
        </w:tabs>
        <w:ind w:left="2520" w:right="-192"/>
        <w:jc w:val="both"/>
        <w:rPr>
          <w:rFonts w:ascii="Trebuchet MS" w:hAnsi="Trebuchet MS"/>
          <w:sz w:val="22"/>
          <w:szCs w:val="22"/>
        </w:rPr>
      </w:pPr>
    </w:p>
    <w:p w14:paraId="43089F13"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3CCB7FEF" w14:textId="77777777" w:rsidR="007F7E9F" w:rsidRPr="008441E4" w:rsidRDefault="007F7E9F" w:rsidP="007F7E9F">
      <w:pPr>
        <w:pStyle w:val="ListParagraph"/>
        <w:rPr>
          <w:rFonts w:ascii="Trebuchet MS" w:hAnsi="Trebuchet MS"/>
          <w:sz w:val="22"/>
          <w:szCs w:val="22"/>
        </w:rPr>
      </w:pPr>
    </w:p>
    <w:p w14:paraId="65F7BA1B"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AB862E" w14:textId="77777777" w:rsidR="00DC627C" w:rsidRDefault="00DC627C" w:rsidP="00DC627C">
      <w:pPr>
        <w:pStyle w:val="ListParagraph"/>
        <w:rPr>
          <w:rFonts w:ascii="Trebuchet MS" w:hAnsi="Trebuchet MS"/>
          <w:sz w:val="22"/>
          <w:szCs w:val="22"/>
        </w:rPr>
      </w:pPr>
    </w:p>
    <w:p w14:paraId="2E4793E4" w14:textId="77777777" w:rsidR="004F2E88" w:rsidRDefault="004F2E88" w:rsidP="00DC627C">
      <w:pPr>
        <w:pStyle w:val="ListParagraph"/>
        <w:rPr>
          <w:rFonts w:ascii="Trebuchet MS" w:hAnsi="Trebuchet MS"/>
          <w:sz w:val="22"/>
          <w:szCs w:val="22"/>
        </w:rPr>
      </w:pPr>
    </w:p>
    <w:p w14:paraId="0B014B01" w14:textId="77777777" w:rsidR="004F2E88" w:rsidRPr="008441E4" w:rsidRDefault="004F2E88" w:rsidP="00DC627C">
      <w:pPr>
        <w:pStyle w:val="ListParagraph"/>
        <w:rPr>
          <w:rFonts w:ascii="Trebuchet MS" w:hAnsi="Trebuchet MS"/>
          <w:sz w:val="22"/>
          <w:szCs w:val="22"/>
        </w:rPr>
      </w:pPr>
    </w:p>
    <w:p w14:paraId="4BA7092E" w14:textId="77777777" w:rsidR="00AD016F" w:rsidRPr="008441E4" w:rsidRDefault="00AD016F" w:rsidP="00AD016F">
      <w:pPr>
        <w:pStyle w:val="BodyTextIndent3"/>
        <w:tabs>
          <w:tab w:val="left" w:pos="1440"/>
        </w:tabs>
        <w:ind w:left="1440" w:hanging="720"/>
        <w:rPr>
          <w:rFonts w:ascii="Trebuchet MS" w:hAnsi="Trebuchet MS"/>
          <w:sz w:val="22"/>
          <w:szCs w:val="22"/>
        </w:rPr>
      </w:pPr>
      <w:r w:rsidRPr="008441E4">
        <w:rPr>
          <w:rFonts w:ascii="Trebuchet MS" w:hAnsi="Trebuchet MS"/>
          <w:b/>
          <w:sz w:val="22"/>
          <w:szCs w:val="22"/>
        </w:rPr>
        <w:t>1</w:t>
      </w:r>
      <w:r w:rsidR="007F7E9F" w:rsidRPr="008441E4">
        <w:rPr>
          <w:rFonts w:ascii="Trebuchet MS" w:hAnsi="Trebuchet MS"/>
          <w:b/>
          <w:sz w:val="22"/>
          <w:szCs w:val="22"/>
        </w:rPr>
        <w:t>1</w:t>
      </w:r>
      <w:r w:rsidRPr="008441E4">
        <w:rPr>
          <w:rFonts w:ascii="Trebuchet MS" w:hAnsi="Trebuchet MS"/>
          <w:b/>
          <w:sz w:val="22"/>
          <w:szCs w:val="22"/>
        </w:rPr>
        <w:t xml:space="preserve">.21 </w:t>
      </w:r>
      <w:r w:rsidRPr="008441E4">
        <w:rPr>
          <w:rFonts w:ascii="Trebuchet MS" w:hAnsi="Trebuchet MS"/>
          <w:b/>
          <w:sz w:val="22"/>
          <w:szCs w:val="22"/>
        </w:rPr>
        <w:tab/>
        <w:t>Additional Federally Required Orders/Directives</w:t>
      </w:r>
      <w:r w:rsidR="00390C4F" w:rsidRPr="008441E4">
        <w:rPr>
          <w:rFonts w:ascii="Trebuchet MS" w:hAnsi="Trebuchet MS"/>
          <w:b/>
          <w:sz w:val="22"/>
          <w:szCs w:val="22"/>
        </w:rPr>
        <w:t>.</w:t>
      </w:r>
      <w:r w:rsidRPr="008441E4">
        <w:rPr>
          <w:rFonts w:ascii="Trebuchet MS" w:hAnsi="Trebuchet MS"/>
          <w:b/>
          <w:sz w:val="22"/>
          <w:szCs w:val="22"/>
        </w:rPr>
        <w:t xml:space="preserve"> </w:t>
      </w:r>
      <w:r w:rsidRPr="008441E4">
        <w:rPr>
          <w:rFonts w:ascii="Trebuchet MS" w:hAnsi="Trebuchet MS"/>
          <w:sz w:val="22"/>
          <w:szCs w:val="22"/>
        </w:rPr>
        <w:t>Both parties agree that they will comply with the following laws and directives, where applicable:</w:t>
      </w:r>
    </w:p>
    <w:p w14:paraId="6217FCCE" w14:textId="77777777" w:rsidR="00AD016F" w:rsidRPr="008441E4" w:rsidRDefault="00AD016F" w:rsidP="00AD016F">
      <w:pPr>
        <w:pStyle w:val="BodyTextIndent3"/>
        <w:tabs>
          <w:tab w:val="left" w:pos="360"/>
          <w:tab w:val="left" w:pos="1260"/>
          <w:tab w:val="left" w:pos="1620"/>
        </w:tabs>
        <w:ind w:left="1260"/>
        <w:rPr>
          <w:rFonts w:ascii="Trebuchet MS" w:hAnsi="Trebuchet MS"/>
          <w:sz w:val="22"/>
          <w:szCs w:val="22"/>
        </w:rPr>
      </w:pPr>
    </w:p>
    <w:p w14:paraId="4D4A5589"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lastRenderedPageBreak/>
        <w:t>Executive Order 11061</w:t>
      </w:r>
      <w:r w:rsidRPr="002545C1">
        <w:rPr>
          <w:rFonts w:ascii="Trebuchet MS" w:hAnsi="Trebuchet MS"/>
          <w:sz w:val="22"/>
          <w:szCs w:val="22"/>
        </w:rPr>
        <w:t>, as amended</w:t>
      </w:r>
      <w:proofErr w:type="gramStart"/>
      <w:r w:rsidRPr="002545C1">
        <w:rPr>
          <w:rFonts w:ascii="Trebuchet MS" w:hAnsi="Trebuchet MS"/>
          <w:sz w:val="22"/>
          <w:szCs w:val="22"/>
        </w:rPr>
        <w:t>, which</w:t>
      </w:r>
      <w:proofErr w:type="gramEnd"/>
      <w:r w:rsidRPr="002545C1">
        <w:rPr>
          <w:rFonts w:ascii="Trebuchet MS" w:hAnsi="Trebuchet MS"/>
          <w:sz w:val="22"/>
          <w:szCs w:val="22"/>
        </w:rPr>
        <w:t xml:space="preserve"> directs the Secretary of HUD to take all action which is necessary and appropriate to prevent discrimination by agencies that utilize federal funds.</w:t>
      </w:r>
    </w:p>
    <w:p w14:paraId="37C0356C" w14:textId="77777777" w:rsidR="007F7E9F" w:rsidRPr="00DC627C" w:rsidRDefault="007F7E9F" w:rsidP="007F7E9F">
      <w:pPr>
        <w:pStyle w:val="BodyTextIndent3"/>
        <w:tabs>
          <w:tab w:val="left" w:pos="2520"/>
        </w:tabs>
        <w:ind w:left="2520"/>
        <w:rPr>
          <w:rFonts w:ascii="Trebuchet MS" w:hAnsi="Trebuchet MS"/>
          <w:sz w:val="16"/>
          <w:szCs w:val="16"/>
        </w:rPr>
      </w:pPr>
    </w:p>
    <w:p w14:paraId="63CE431A"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88-352, Title VI of the Civil Rights Act of 1964</w:t>
      </w:r>
      <w:r w:rsidRPr="007F7E9F">
        <w:rPr>
          <w:rFonts w:ascii="Trebuchet MS" w:hAnsi="Trebuchet MS"/>
          <w:sz w:val="22"/>
          <w:szCs w:val="22"/>
        </w:rPr>
        <w:t xml:space="preserve">, which provides that no person in the United States shall, </w:t>
      </w:r>
      <w:proofErr w:type="gramStart"/>
      <w:r w:rsidRPr="007F7E9F">
        <w:rPr>
          <w:rFonts w:ascii="Trebuchet MS" w:hAnsi="Trebuchet MS"/>
          <w:sz w:val="22"/>
          <w:szCs w:val="22"/>
        </w:rPr>
        <w:t>on the basis of</w:t>
      </w:r>
      <w:proofErr w:type="gramEnd"/>
      <w:r w:rsidRPr="007F7E9F">
        <w:rPr>
          <w:rFonts w:ascii="Trebuchet MS" w:hAnsi="Trebuchet MS"/>
          <w:sz w:val="22"/>
          <w:szCs w:val="22"/>
        </w:rPr>
        <w:t xml:space="preserve"> race, color, national </w:t>
      </w:r>
      <w:r w:rsidR="00916F2C" w:rsidRPr="007F7E9F">
        <w:rPr>
          <w:rFonts w:ascii="Trebuchet MS" w:hAnsi="Trebuchet MS"/>
          <w:sz w:val="22"/>
          <w:szCs w:val="22"/>
        </w:rPr>
        <w:t>origin,</w:t>
      </w:r>
      <w:r w:rsidRPr="007F7E9F">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7F7E9F">
        <w:rPr>
          <w:rFonts w:ascii="Trebuchet MS" w:hAnsi="Trebuchet MS"/>
          <w:sz w:val="22"/>
          <w:szCs w:val="22"/>
        </w:rPr>
        <w:t>Agency</w:t>
      </w:r>
      <w:r w:rsidRPr="007F7E9F">
        <w:rPr>
          <w:rFonts w:ascii="Trebuchet MS" w:hAnsi="Trebuchet MS"/>
          <w:sz w:val="22"/>
          <w:szCs w:val="22"/>
        </w:rPr>
        <w:t xml:space="preserve"> hereby extends this requirement to the Contractor and its private contractors.  Specific prohibited discriminatory actions and corrective </w:t>
      </w:r>
      <w:proofErr w:type="gramStart"/>
      <w:r w:rsidRPr="007F7E9F">
        <w:rPr>
          <w:rFonts w:ascii="Trebuchet MS" w:hAnsi="Trebuchet MS"/>
          <w:sz w:val="22"/>
          <w:szCs w:val="22"/>
        </w:rPr>
        <w:t>action</w:t>
      </w:r>
      <w:proofErr w:type="gramEnd"/>
      <w:r w:rsidRPr="007F7E9F">
        <w:rPr>
          <w:rFonts w:ascii="Trebuchet MS" w:hAnsi="Trebuchet MS"/>
          <w:sz w:val="22"/>
          <w:szCs w:val="22"/>
        </w:rPr>
        <w:t xml:space="preserve"> are described in Chapter 2, Subtitle C, Title V of the Anti-Drug Abuse Act of 1988 (42 U.S.C. 19901 et. seq.).</w:t>
      </w:r>
    </w:p>
    <w:p w14:paraId="7AF13899" w14:textId="77777777" w:rsidR="00FC535A" w:rsidRDefault="00FC535A" w:rsidP="00FC535A">
      <w:pPr>
        <w:pStyle w:val="ListParagraph"/>
        <w:rPr>
          <w:rFonts w:ascii="Trebuchet MS" w:hAnsi="Trebuchet MS"/>
          <w:sz w:val="22"/>
          <w:szCs w:val="22"/>
        </w:rPr>
      </w:pPr>
    </w:p>
    <w:p w14:paraId="131544F7"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90-284, Title VIII of the Civil Rights Act of 1968.</w:t>
      </w:r>
      <w:r w:rsidRPr="007F7E9F">
        <w:rPr>
          <w:rFonts w:ascii="Trebuchet MS" w:hAnsi="Trebuchet MS"/>
          <w:sz w:val="22"/>
          <w:szCs w:val="22"/>
        </w:rPr>
        <w:t xml:space="preserve">, popularly </w:t>
      </w:r>
      <w:r w:rsidRPr="00DC627C">
        <w:rPr>
          <w:rFonts w:ascii="Trebuchet MS" w:hAnsi="Trebuchet MS"/>
          <w:sz w:val="22"/>
          <w:szCs w:val="22"/>
        </w:rPr>
        <w:t xml:space="preserve">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w:t>
      </w:r>
      <w:r w:rsidR="00FF51FE" w:rsidRPr="00DC627C">
        <w:rPr>
          <w:rFonts w:ascii="Trebuchet MS" w:hAnsi="Trebuchet MS"/>
          <w:sz w:val="22"/>
          <w:szCs w:val="22"/>
        </w:rPr>
        <w:t>sex,</w:t>
      </w:r>
      <w:r w:rsidRPr="00DC627C">
        <w:rPr>
          <w:rFonts w:ascii="Trebuchet MS" w:hAnsi="Trebuchet MS"/>
          <w:sz w:val="22"/>
          <w:szCs w:val="22"/>
        </w:rPr>
        <w:t xml:space="preserve"> or national origin.  Pursuant to this statute, the </w:t>
      </w:r>
      <w:r w:rsidR="00564179" w:rsidRPr="00DC627C">
        <w:rPr>
          <w:rFonts w:ascii="Trebuchet MS" w:hAnsi="Trebuchet MS"/>
          <w:sz w:val="22"/>
          <w:szCs w:val="22"/>
        </w:rPr>
        <w:t>Agency</w:t>
      </w:r>
      <w:r w:rsidRPr="00DC627C">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203631D" w14:textId="77777777" w:rsidR="007F7E9F" w:rsidRPr="00DC627C" w:rsidRDefault="007F7E9F" w:rsidP="007F7E9F">
      <w:pPr>
        <w:pStyle w:val="BodyTextIndent3"/>
        <w:tabs>
          <w:tab w:val="left" w:pos="2520"/>
        </w:tabs>
        <w:ind w:left="2520"/>
        <w:rPr>
          <w:rFonts w:ascii="Trebuchet MS" w:hAnsi="Trebuchet MS"/>
          <w:sz w:val="22"/>
          <w:szCs w:val="22"/>
        </w:rPr>
      </w:pPr>
    </w:p>
    <w:p w14:paraId="46FE2FE5"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The Age Discrimination Act of 1975</w:t>
      </w:r>
      <w:r w:rsidRPr="00DC627C">
        <w:rPr>
          <w:rFonts w:ascii="Trebuchet MS" w:hAnsi="Trebuchet MS"/>
          <w:sz w:val="22"/>
          <w:szCs w:val="22"/>
        </w:rPr>
        <w:t xml:space="preserve">, which prohibits discrimination </w:t>
      </w:r>
      <w:proofErr w:type="gramStart"/>
      <w:r w:rsidRPr="00DC627C">
        <w:rPr>
          <w:rFonts w:ascii="Trebuchet MS" w:hAnsi="Trebuchet MS"/>
          <w:sz w:val="22"/>
          <w:szCs w:val="22"/>
        </w:rPr>
        <w:t>on the basis of</w:t>
      </w:r>
      <w:proofErr w:type="gramEnd"/>
      <w:r w:rsidRPr="00DC627C">
        <w:rPr>
          <w:rFonts w:ascii="Trebuchet MS" w:hAnsi="Trebuchet MS"/>
          <w:sz w:val="22"/>
          <w:szCs w:val="22"/>
        </w:rPr>
        <w:t xml:space="preserve"> age.</w:t>
      </w:r>
    </w:p>
    <w:p w14:paraId="20802E4C" w14:textId="77777777" w:rsidR="007F7E9F" w:rsidRPr="00DC627C" w:rsidRDefault="007F7E9F" w:rsidP="007F7E9F">
      <w:pPr>
        <w:pStyle w:val="ListParagraph"/>
        <w:rPr>
          <w:rFonts w:ascii="Trebuchet MS" w:hAnsi="Trebuchet MS"/>
          <w:sz w:val="22"/>
          <w:szCs w:val="22"/>
        </w:rPr>
      </w:pPr>
    </w:p>
    <w:p w14:paraId="707CE5BC"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Anti-Drug Abuse Act of 1988</w:t>
      </w:r>
      <w:r w:rsidRPr="00DC627C">
        <w:rPr>
          <w:rFonts w:ascii="Trebuchet MS" w:hAnsi="Trebuchet MS"/>
          <w:sz w:val="22"/>
          <w:szCs w:val="22"/>
        </w:rPr>
        <w:t xml:space="preserve"> (42 U.S.C. 11901 et. seq.).</w:t>
      </w:r>
    </w:p>
    <w:p w14:paraId="02864C1F" w14:textId="77777777" w:rsidR="00AD016F" w:rsidRPr="00DC627C" w:rsidRDefault="00AD016F" w:rsidP="00AD016F">
      <w:pPr>
        <w:pStyle w:val="BodyTextIndent3"/>
        <w:ind w:left="0"/>
        <w:rPr>
          <w:rFonts w:ascii="Trebuchet MS" w:hAnsi="Trebuchet MS"/>
          <w:sz w:val="22"/>
          <w:szCs w:val="22"/>
        </w:rPr>
      </w:pPr>
    </w:p>
    <w:p w14:paraId="7522E73F" w14:textId="77777777" w:rsidR="00AD016F" w:rsidRPr="00DC627C" w:rsidRDefault="00AD016F" w:rsidP="00661B0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HUD Information Bulletin 909-23</w:t>
      </w:r>
      <w:r w:rsidRPr="00DC627C">
        <w:rPr>
          <w:rFonts w:ascii="Trebuchet MS" w:hAnsi="Trebuchet MS"/>
          <w:sz w:val="22"/>
          <w:szCs w:val="22"/>
        </w:rPr>
        <w:t xml:space="preserve"> which is the following:</w:t>
      </w:r>
    </w:p>
    <w:p w14:paraId="570E5F9D" w14:textId="77777777" w:rsidR="00AD016F" w:rsidRPr="00DC627C" w:rsidRDefault="00AD016F" w:rsidP="00AD016F">
      <w:pPr>
        <w:pStyle w:val="BodyTextIndent3"/>
        <w:tabs>
          <w:tab w:val="num" w:pos="2520"/>
          <w:tab w:val="left" w:pos="2880"/>
        </w:tabs>
        <w:ind w:left="2520" w:hanging="1080"/>
        <w:rPr>
          <w:rFonts w:ascii="Trebuchet MS" w:hAnsi="Trebuchet MS"/>
          <w:sz w:val="22"/>
          <w:szCs w:val="22"/>
        </w:rPr>
      </w:pPr>
    </w:p>
    <w:p w14:paraId="5D76E107" w14:textId="77777777" w:rsidR="00AD016F" w:rsidRPr="00DC627C" w:rsidRDefault="00AD016F" w:rsidP="00661B0F">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DC627C">
        <w:rPr>
          <w:rFonts w:ascii="Trebuchet MS" w:hAnsi="Trebuchet MS"/>
          <w:sz w:val="22"/>
          <w:szCs w:val="22"/>
        </w:rPr>
        <w:t xml:space="preserve">Notice of Assistance Regarding Patent and Copyright </w:t>
      </w:r>
      <w:proofErr w:type="gramStart"/>
      <w:r w:rsidRPr="00DC627C">
        <w:rPr>
          <w:rFonts w:ascii="Trebuchet MS" w:hAnsi="Trebuchet MS"/>
          <w:sz w:val="22"/>
          <w:szCs w:val="22"/>
        </w:rPr>
        <w:t>Infringement;</w:t>
      </w:r>
      <w:proofErr w:type="gramEnd"/>
    </w:p>
    <w:p w14:paraId="34A39EF6"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04161FE8"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Clean Air and Water Certification; and,</w:t>
      </w:r>
    </w:p>
    <w:p w14:paraId="5FD2C745"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3433808D"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Energy Policy and Conversation Act.</w:t>
      </w:r>
    </w:p>
    <w:p w14:paraId="36D77CF0" w14:textId="77777777" w:rsidR="00AD016F" w:rsidRPr="00DC627C"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03E0C341"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 xml:space="preserve">That the funds that are provided by the </w:t>
      </w:r>
      <w:r w:rsidR="00564179" w:rsidRPr="00DC627C">
        <w:rPr>
          <w:rFonts w:ascii="Trebuchet MS" w:hAnsi="Trebuchet MS"/>
          <w:sz w:val="22"/>
          <w:szCs w:val="22"/>
        </w:rPr>
        <w:t>Agency</w:t>
      </w:r>
      <w:r w:rsidRPr="00DC627C">
        <w:rPr>
          <w:rFonts w:ascii="Trebuchet MS" w:hAnsi="Trebuchet MS"/>
          <w:sz w:val="22"/>
          <w:szCs w:val="22"/>
        </w:rPr>
        <w:t xml:space="preserve"> and HUD hereunder shall not be used, directly or indirectly, to employ, award a contract to, or otherwise engage the services of any debarred, </w:t>
      </w:r>
      <w:proofErr w:type="gramStart"/>
      <w:r w:rsidRPr="00DC627C">
        <w:rPr>
          <w:rFonts w:ascii="Trebuchet MS" w:hAnsi="Trebuchet MS"/>
          <w:sz w:val="22"/>
          <w:szCs w:val="22"/>
        </w:rPr>
        <w:t>suspended</w:t>
      </w:r>
      <w:proofErr w:type="gramEnd"/>
      <w:r w:rsidRPr="00DC627C">
        <w:rPr>
          <w:rFonts w:ascii="Trebuchet MS" w:hAnsi="Trebuchet MS"/>
          <w:sz w:val="22"/>
          <w:szCs w:val="22"/>
        </w:rPr>
        <w:t xml:space="preserve"> or ineligible Contractor.</w:t>
      </w:r>
    </w:p>
    <w:p w14:paraId="60AF53B4" w14:textId="77777777" w:rsidR="00AD016F" w:rsidRDefault="00AD016F" w:rsidP="00AD016F">
      <w:pPr>
        <w:pStyle w:val="BodyTextIndent3"/>
        <w:tabs>
          <w:tab w:val="num" w:pos="2520"/>
        </w:tabs>
        <w:ind w:left="1440"/>
        <w:rPr>
          <w:rFonts w:ascii="Trebuchet MS" w:hAnsi="Trebuchet MS"/>
          <w:sz w:val="22"/>
          <w:szCs w:val="22"/>
        </w:rPr>
      </w:pPr>
    </w:p>
    <w:p w14:paraId="412AF7FB"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 xml:space="preserve">That none of the personnel who are employed in the administration of the work required by this contract shall, in any way or to any extent, be </w:t>
      </w:r>
      <w:r w:rsidRPr="00DC627C">
        <w:rPr>
          <w:rFonts w:ascii="Trebuchet MS" w:hAnsi="Trebuchet MS"/>
          <w:sz w:val="22"/>
          <w:szCs w:val="22"/>
        </w:rPr>
        <w:lastRenderedPageBreak/>
        <w:t>engaged in the conduct of political activities in violation of Title V, Chapter 15, of the United States Code.</w:t>
      </w:r>
    </w:p>
    <w:p w14:paraId="28783EFD" w14:textId="77777777" w:rsidR="00AD016F" w:rsidRPr="00DC627C" w:rsidRDefault="00AD016F" w:rsidP="00AD016F">
      <w:pPr>
        <w:pStyle w:val="BodyTextIndent3"/>
        <w:ind w:left="0"/>
        <w:rPr>
          <w:rFonts w:ascii="Trebuchet MS" w:hAnsi="Trebuchet MS"/>
          <w:sz w:val="22"/>
          <w:szCs w:val="22"/>
        </w:rPr>
      </w:pPr>
    </w:p>
    <w:p w14:paraId="28152B7B" w14:textId="77777777" w:rsidR="00AD016F"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w:t>
      </w:r>
      <w:r w:rsidRPr="002545C1">
        <w:rPr>
          <w:rFonts w:ascii="Trebuchet MS" w:hAnsi="Trebuchet MS"/>
          <w:sz w:val="22"/>
          <w:szCs w:val="22"/>
        </w:rPr>
        <w:t xml:space="preserve"> or otherwise, any such provision is not inserted or is inserted incorrectly, this agreement shall forthwith be physically amended to make such insertion or correction upon the application of either part.</w:t>
      </w:r>
    </w:p>
    <w:p w14:paraId="4F31D0AB" w14:textId="77777777" w:rsidR="003B1F5B" w:rsidRDefault="003B1F5B" w:rsidP="003B1F5B">
      <w:pPr>
        <w:pStyle w:val="ListParagraph"/>
        <w:rPr>
          <w:rFonts w:ascii="Trebuchet MS" w:hAnsi="Trebuchet MS"/>
          <w:sz w:val="22"/>
          <w:szCs w:val="22"/>
        </w:rPr>
      </w:pPr>
    </w:p>
    <w:p w14:paraId="451F18CC"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r>
        <w:rPr>
          <w:rFonts w:ascii="Trebuchet MS" w:hAnsi="Trebuchet MS" w:cs="Arial"/>
          <w:b/>
          <w:sz w:val="22"/>
          <w:szCs w:val="22"/>
        </w:rPr>
        <w:t xml:space="preserve">12.0    </w:t>
      </w:r>
      <w:r w:rsidRPr="00A352AF">
        <w:rPr>
          <w:rFonts w:ascii="Trebuchet MS" w:hAnsi="Trebuchet MS" w:cs="Arial"/>
          <w:b/>
          <w:sz w:val="22"/>
          <w:szCs w:val="22"/>
        </w:rPr>
        <w:t xml:space="preserve">Section 3 Clause.  </w:t>
      </w:r>
      <w:r w:rsidRPr="00A352AF">
        <w:rPr>
          <w:rFonts w:ascii="Trebuchet MS" w:hAnsi="Trebuchet MS" w:cs="Arial"/>
          <w:color w:val="000000"/>
          <w:sz w:val="22"/>
          <w:szCs w:val="22"/>
        </w:rPr>
        <w:t>As an entity that receives funding from HUD, I</w:t>
      </w:r>
      <w:r>
        <w:rPr>
          <w:rFonts w:ascii="Trebuchet MS" w:hAnsi="Trebuchet MS" w:cs="Arial"/>
          <w:color w:val="000000"/>
          <w:sz w:val="22"/>
          <w:szCs w:val="22"/>
        </w:rPr>
        <w:t xml:space="preserve">nkster </w:t>
      </w:r>
      <w:r w:rsidRPr="00A352AF">
        <w:rPr>
          <w:rFonts w:ascii="Trebuchet MS" w:hAnsi="Trebuchet MS" w:cs="Arial"/>
          <w:color w:val="000000"/>
          <w:sz w:val="22"/>
          <w:szCs w:val="22"/>
        </w:rPr>
        <w:t>H</w:t>
      </w:r>
      <w:r>
        <w:rPr>
          <w:rFonts w:ascii="Trebuchet MS" w:hAnsi="Trebuchet MS" w:cs="Arial"/>
          <w:color w:val="000000"/>
          <w:sz w:val="22"/>
          <w:szCs w:val="22"/>
        </w:rPr>
        <w:t xml:space="preserve">ousing </w:t>
      </w:r>
      <w:r w:rsidRPr="00A352AF">
        <w:rPr>
          <w:rFonts w:ascii="Trebuchet MS" w:hAnsi="Trebuchet MS" w:cs="Arial"/>
          <w:color w:val="000000"/>
          <w:sz w:val="22"/>
          <w:szCs w:val="22"/>
        </w:rPr>
        <w:t>C</w:t>
      </w:r>
      <w:r>
        <w:rPr>
          <w:rFonts w:ascii="Trebuchet MS" w:hAnsi="Trebuchet MS" w:cs="Arial"/>
          <w:color w:val="000000"/>
          <w:sz w:val="22"/>
          <w:szCs w:val="22"/>
        </w:rPr>
        <w:t>ommission</w:t>
      </w:r>
      <w:r w:rsidRPr="00A352AF">
        <w:rPr>
          <w:rFonts w:ascii="Trebuchet MS" w:hAnsi="Trebuchet MS" w:cs="Arial"/>
          <w:color w:val="000000"/>
          <w:sz w:val="22"/>
          <w:szCs w:val="22"/>
        </w:rPr>
        <w:t xml:space="preserve"> is obligated to comply with Section 3 of the Housing and Urban Development Act of 1968, as amended, 12 U.S.C. 1701u (section 3) as implemented through 24 CFR Part 75 </w:t>
      </w:r>
      <w:r w:rsidRPr="00A352AF">
        <w:rPr>
          <w:rFonts w:ascii="Trebuchet MS" w:hAnsi="Trebuchet MS" w:cs="Arial"/>
          <w:color w:val="231F20"/>
          <w:sz w:val="22"/>
          <w:szCs w:val="22"/>
        </w:rPr>
        <w:t>Subpart A: 75.1-75.7; Subpart B: 75.9-75.17; Subpart C: 75.19-75.27; Subpart D: 75.29-75.33</w:t>
      </w:r>
      <w:r w:rsidRPr="00A352AF">
        <w:rPr>
          <w:rFonts w:ascii="Trebuchet MS" w:hAnsi="Trebuchet MS" w:cs="Arial"/>
          <w:color w:val="000000"/>
          <w:sz w:val="22"/>
          <w:szCs w:val="22"/>
        </w:rPr>
        <w:t xml:space="preserve">. The purpose of Section 3 is to ensure employment and other economic opportunities generated by HUD assistance shall, to the greatest extent feasible, be directed to Low and Very-Low Income Persons, particularly those who are recipients of HUD housing assistance. </w:t>
      </w:r>
    </w:p>
    <w:p w14:paraId="55071A6E"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p>
    <w:p w14:paraId="0C8DE361" w14:textId="77777777" w:rsidR="00A31585" w:rsidRPr="00A352AF" w:rsidRDefault="00A31585" w:rsidP="00A31585">
      <w:pPr>
        <w:autoSpaceDE w:val="0"/>
        <w:autoSpaceDN w:val="0"/>
        <w:adjustRightInd w:val="0"/>
        <w:ind w:left="1440"/>
        <w:rPr>
          <w:rFonts w:ascii="Trebuchet MS" w:hAnsi="Trebuchet MS" w:cs="Arial"/>
          <w:sz w:val="22"/>
          <w:szCs w:val="22"/>
        </w:rPr>
      </w:pPr>
      <w:r w:rsidRPr="00A352AF">
        <w:rPr>
          <w:rFonts w:ascii="Trebuchet MS" w:hAnsi="Trebuchet MS" w:cs="Arial"/>
          <w:color w:val="000000"/>
          <w:sz w:val="22"/>
          <w:szCs w:val="22"/>
        </w:rPr>
        <w:t xml:space="preserve">Every applicant, recipient, contracting party, contractor, and subcontractor shall incorporate, or cause to be incorporated, in all contracts for work in connection with a Section 3 covered project, the following clause (referred to as a Section 3 clause).  </w:t>
      </w:r>
      <w:r>
        <w:rPr>
          <w:rFonts w:ascii="Trebuchet MS" w:hAnsi="Trebuchet MS" w:cs="Arial"/>
          <w:color w:val="000000"/>
          <w:sz w:val="22"/>
          <w:szCs w:val="22"/>
        </w:rPr>
        <w:t>T</w:t>
      </w:r>
      <w:r w:rsidRPr="00A352AF">
        <w:rPr>
          <w:rFonts w:ascii="Trebuchet MS" w:hAnsi="Trebuchet MS" w:cs="Arial"/>
          <w:sz w:val="22"/>
          <w:szCs w:val="22"/>
        </w:rPr>
        <w:t>he following required clauses are hereby included as a part of this contract.</w:t>
      </w:r>
    </w:p>
    <w:p w14:paraId="3A58A58E"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b/>
          <w:sz w:val="20"/>
          <w:szCs w:val="20"/>
        </w:rPr>
      </w:pPr>
    </w:p>
    <w:p w14:paraId="75D3FD98"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12.1 </w:t>
      </w:r>
      <w:r w:rsidRPr="00A352AF">
        <w:rPr>
          <w:rFonts w:ascii="Trebuchet MS" w:hAnsi="Trebuchet MS" w:cs="Traditional Arabic"/>
          <w:b/>
          <w:sz w:val="22"/>
          <w:szCs w:val="22"/>
        </w:rPr>
        <w:tab/>
      </w:r>
      <w:r w:rsidRPr="00A352AF">
        <w:rPr>
          <w:rFonts w:ascii="Trebuchet MS" w:hAnsi="Trebuchet MS" w:cs="Traditional Arabic"/>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very-low-income persons, particularly persons who are recipients of HUD assistance for housing.</w:t>
      </w:r>
    </w:p>
    <w:p w14:paraId="60B49538"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0ACD7FD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12.2 </w:t>
      </w:r>
      <w:r w:rsidRPr="00A352AF">
        <w:rPr>
          <w:rFonts w:ascii="Trebuchet MS" w:hAnsi="Trebuchet MS" w:cs="Traditional Arabic"/>
          <w:b/>
          <w:sz w:val="22"/>
          <w:szCs w:val="22"/>
        </w:rPr>
        <w:tab/>
      </w:r>
      <w:r w:rsidRPr="00A352AF">
        <w:rPr>
          <w:rFonts w:ascii="Trebuchet MS" w:hAnsi="Trebuchet MS" w:cs="Traditional Arabic"/>
          <w:sz w:val="22"/>
          <w:szCs w:val="22"/>
        </w:rPr>
        <w:t>The Parties to this contract agree to comply with HUD’s regulations in 24 CFR Part 75, which implement section 3. As evidenced by their execution of this contract, the parties to this contract certify that they are under no contractual or other impediments that would prevent them from complying with the part 75 regulations.</w:t>
      </w:r>
    </w:p>
    <w:p w14:paraId="08AEA75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2F57541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12.3 </w:t>
      </w:r>
      <w:r w:rsidRPr="00A352AF">
        <w:rPr>
          <w:rFonts w:ascii="Trebuchet MS" w:hAnsi="Trebuchet MS" w:cs="Traditional Arabic"/>
          <w:b/>
          <w:sz w:val="22"/>
          <w:szCs w:val="22"/>
        </w:rPr>
        <w:tab/>
      </w:r>
      <w:r w:rsidRPr="00A352AF">
        <w:rPr>
          <w:rFonts w:ascii="Trebuchet MS" w:hAnsi="Trebuchet MS" w:cs="Traditional Arabic"/>
          <w:sz w:val="22"/>
          <w:szCs w:val="22"/>
        </w:rPr>
        <w:t xml:space="preserve">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w:t>
      </w:r>
      <w:r w:rsidRPr="00A352AF">
        <w:rPr>
          <w:rFonts w:ascii="Trebuchet MS" w:hAnsi="Trebuchet MS" w:cs="Traditional Arabic"/>
          <w:sz w:val="22"/>
          <w:szCs w:val="22"/>
        </w:rPr>
        <w:lastRenderedPageBreak/>
        <w:t>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444267E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299B9F4"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12.4</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include this section 3 clause in every subcontract subject to compliance with regulations in 24 CFR part 75, and agrees to take appropriate action, as provided in an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w:t>
      </w:r>
    </w:p>
    <w:p w14:paraId="1E7F8ABA"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DF9C72E"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12.5</w:t>
      </w:r>
      <w:r w:rsidRPr="00A352AF">
        <w:rPr>
          <w:rFonts w:ascii="Trebuchet MS" w:hAnsi="Trebuchet MS" w:cs="Traditional Arabic"/>
          <w:b/>
          <w:sz w:val="22"/>
          <w:szCs w:val="22"/>
        </w:rPr>
        <w:tab/>
      </w:r>
      <w:r w:rsidRPr="00A352AF">
        <w:rPr>
          <w:rFonts w:ascii="Trebuchet MS" w:hAnsi="Trebuchet MS" w:cs="Traditional Arabic"/>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w:t>
      </w:r>
    </w:p>
    <w:p w14:paraId="125AFFB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811A8D6"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12.6</w:t>
      </w:r>
      <w:r w:rsidRPr="00A352AF">
        <w:rPr>
          <w:rFonts w:ascii="Trebuchet MS" w:hAnsi="Trebuchet MS" w:cs="Traditional Arabic"/>
          <w:b/>
          <w:sz w:val="22"/>
          <w:szCs w:val="22"/>
        </w:rPr>
        <w:tab/>
      </w:r>
      <w:r w:rsidRPr="00A352AF">
        <w:rPr>
          <w:rFonts w:ascii="Trebuchet MS" w:hAnsi="Trebuchet MS" w:cs="Traditional Arabic"/>
          <w:sz w:val="22"/>
          <w:szCs w:val="22"/>
        </w:rPr>
        <w:t>Noncompliance with HUD’s regulations in 24 CFR part 75 may result in sanctions, termination of this contract for default, and debarment or suspension from future HUD assisted contracts.</w:t>
      </w:r>
    </w:p>
    <w:p w14:paraId="6886F5E7"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C9488C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12.7</w:t>
      </w:r>
      <w:r w:rsidRPr="00A352AF">
        <w:rPr>
          <w:rFonts w:ascii="Trebuchet MS" w:hAnsi="Trebuchet MS" w:cs="Traditional Arabic"/>
          <w:b/>
          <w:sz w:val="22"/>
          <w:szCs w:val="22"/>
        </w:rPr>
        <w:tab/>
      </w:r>
      <w:r w:rsidRPr="00A352AF">
        <w:rPr>
          <w:rFonts w:ascii="Trebuchet MS" w:hAnsi="Trebuchet MS" w:cs="Traditional Arabic"/>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0950A07A"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sz w:val="20"/>
          <w:szCs w:val="20"/>
        </w:rPr>
      </w:pPr>
    </w:p>
    <w:p w14:paraId="75291BCB"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r>
        <w:rPr>
          <w:rFonts w:ascii="Trebuchet MS" w:hAnsi="Trebuchet MS" w:cs="Arial"/>
          <w:b/>
          <w:bCs/>
          <w:sz w:val="22"/>
          <w:szCs w:val="22"/>
        </w:rPr>
        <w:t>12.8</w:t>
      </w:r>
      <w:r>
        <w:rPr>
          <w:rFonts w:ascii="Trebuchet MS" w:hAnsi="Trebuchet MS" w:cs="Arial"/>
          <w:b/>
          <w:bCs/>
          <w:sz w:val="22"/>
          <w:szCs w:val="22"/>
        </w:rPr>
        <w:tab/>
      </w:r>
      <w:r w:rsidRPr="000807B1">
        <w:rPr>
          <w:rFonts w:ascii="Trebuchet MS" w:hAnsi="Trebuchet MS" w:cs="Arial"/>
          <w:b/>
          <w:bCs/>
          <w:sz w:val="22"/>
          <w:szCs w:val="22"/>
        </w:rPr>
        <w:t>Implementation Plan for Compliance with Section 3 Requirements</w:t>
      </w:r>
    </w:p>
    <w:p w14:paraId="451C32C8" w14:textId="77777777" w:rsidR="00A31585" w:rsidRPr="000807B1" w:rsidRDefault="00A31585" w:rsidP="00A31585">
      <w:pPr>
        <w:autoSpaceDE w:val="0"/>
        <w:autoSpaceDN w:val="0"/>
        <w:adjustRightInd w:val="0"/>
        <w:ind w:left="2160" w:hanging="720"/>
        <w:rPr>
          <w:rFonts w:ascii="Trebuchet MS" w:hAnsi="Trebuchet MS" w:cs="ArialMT"/>
          <w:sz w:val="22"/>
          <w:szCs w:val="22"/>
        </w:rPr>
      </w:pPr>
      <w:r w:rsidRPr="00D05DE7">
        <w:rPr>
          <w:rFonts w:ascii="Trebuchet MS" w:hAnsi="Trebuchet MS" w:cs="Arial"/>
          <w:b/>
          <w:bCs/>
          <w:sz w:val="22"/>
          <w:szCs w:val="22"/>
        </w:rPr>
        <w:t>12.8.1</w:t>
      </w:r>
      <w:r>
        <w:rPr>
          <w:rFonts w:ascii="Trebuchet MS" w:hAnsi="Trebuchet MS" w:cs="Arial"/>
          <w:sz w:val="22"/>
          <w:szCs w:val="22"/>
        </w:rPr>
        <w:tab/>
      </w:r>
      <w:r w:rsidRPr="000807B1">
        <w:rPr>
          <w:rFonts w:ascii="Trebuchet MS" w:hAnsi="Trebuchet MS" w:cs="Arial"/>
          <w:sz w:val="22"/>
          <w:szCs w:val="22"/>
        </w:rPr>
        <w:t xml:space="preserve">Contractors shall demonstrate </w:t>
      </w:r>
      <w:r w:rsidRPr="000807B1">
        <w:rPr>
          <w:rFonts w:ascii="Trebuchet MS" w:hAnsi="Trebuchet MS" w:cs="ArialMT"/>
          <w:sz w:val="22"/>
          <w:szCs w:val="22"/>
        </w:rPr>
        <w:t>compliance with the ‘‘greatest extent feasible’’</w:t>
      </w:r>
      <w:r>
        <w:rPr>
          <w:rFonts w:ascii="Trebuchet MS" w:hAnsi="Trebuchet MS" w:cs="ArialMT"/>
          <w:sz w:val="22"/>
          <w:szCs w:val="22"/>
        </w:rPr>
        <w:t xml:space="preserve"> </w:t>
      </w:r>
      <w:r w:rsidRPr="000807B1">
        <w:rPr>
          <w:rFonts w:ascii="Trebuchet MS" w:hAnsi="Trebuchet MS" w:cs="Arial"/>
          <w:sz w:val="22"/>
          <w:szCs w:val="22"/>
        </w:rPr>
        <w:t>requirement of Section 3 by implementing one of the following:</w:t>
      </w:r>
    </w:p>
    <w:p w14:paraId="65D4FC32" w14:textId="77777777" w:rsidR="00A31585" w:rsidRDefault="00A31585" w:rsidP="00A31585">
      <w:pPr>
        <w:autoSpaceDE w:val="0"/>
        <w:autoSpaceDN w:val="0"/>
        <w:adjustRightInd w:val="0"/>
        <w:rPr>
          <w:rFonts w:ascii="Trebuchet MS" w:hAnsi="Trebuchet MS" w:cs="Arial"/>
          <w:sz w:val="22"/>
          <w:szCs w:val="22"/>
        </w:rPr>
      </w:pPr>
    </w:p>
    <w:p w14:paraId="36DBE654"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PHAs will be considered to have complied with Section 3, absent any contrary</w:t>
      </w:r>
      <w:r>
        <w:rPr>
          <w:rFonts w:ascii="Trebuchet MS" w:hAnsi="Trebuchet MS" w:cs="Arial"/>
          <w:sz w:val="22"/>
          <w:szCs w:val="22"/>
        </w:rPr>
        <w:t xml:space="preserve"> </w:t>
      </w:r>
      <w:r w:rsidRPr="000807B1">
        <w:rPr>
          <w:rFonts w:ascii="Trebuchet MS" w:hAnsi="Trebuchet MS" w:cs="Arial"/>
          <w:sz w:val="22"/>
          <w:szCs w:val="22"/>
        </w:rPr>
        <w:t>evidence, if they:</w:t>
      </w:r>
    </w:p>
    <w:p w14:paraId="2D1FE807" w14:textId="77777777" w:rsidR="00A31585" w:rsidRDefault="00A31585" w:rsidP="00A31585">
      <w:pPr>
        <w:autoSpaceDE w:val="0"/>
        <w:autoSpaceDN w:val="0"/>
        <w:adjustRightInd w:val="0"/>
        <w:ind w:left="1440" w:hanging="720"/>
        <w:rPr>
          <w:rFonts w:ascii="Trebuchet MS" w:hAnsi="Trebuchet MS" w:cs="Arial"/>
          <w:sz w:val="22"/>
          <w:szCs w:val="22"/>
        </w:rPr>
      </w:pPr>
    </w:p>
    <w:p w14:paraId="3C152145"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1. </w:t>
      </w:r>
      <w:r>
        <w:rPr>
          <w:rFonts w:ascii="Trebuchet MS" w:hAnsi="Trebuchet MS" w:cs="Arial"/>
          <w:sz w:val="22"/>
          <w:szCs w:val="22"/>
        </w:rPr>
        <w:tab/>
      </w:r>
      <w:r w:rsidRPr="000807B1">
        <w:rPr>
          <w:rFonts w:ascii="Trebuchet MS" w:hAnsi="Trebuchet MS" w:cs="Arial"/>
          <w:sz w:val="22"/>
          <w:szCs w:val="22"/>
        </w:rPr>
        <w:t>Certify that they have followed the prioritization effort in 24 C.F.R. Part 75.9 as</w:t>
      </w:r>
      <w:r>
        <w:rPr>
          <w:rFonts w:ascii="Trebuchet MS" w:hAnsi="Trebuchet MS" w:cs="Arial"/>
          <w:sz w:val="22"/>
          <w:szCs w:val="22"/>
        </w:rPr>
        <w:t xml:space="preserve"> </w:t>
      </w:r>
      <w:r w:rsidRPr="000807B1">
        <w:rPr>
          <w:rFonts w:ascii="Trebuchet MS" w:hAnsi="Trebuchet MS" w:cs="Arial"/>
          <w:sz w:val="22"/>
          <w:szCs w:val="22"/>
        </w:rPr>
        <w:t xml:space="preserve">stated above; </w:t>
      </w:r>
      <w:r w:rsidRPr="000807B1">
        <w:rPr>
          <w:rFonts w:ascii="Trebuchet MS" w:hAnsi="Trebuchet MS" w:cs="Arial"/>
          <w:b/>
          <w:bCs/>
          <w:sz w:val="22"/>
          <w:szCs w:val="22"/>
        </w:rPr>
        <w:t>and</w:t>
      </w:r>
    </w:p>
    <w:p w14:paraId="11AA2DE9"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2. </w:t>
      </w:r>
      <w:r>
        <w:rPr>
          <w:rFonts w:ascii="Trebuchet MS" w:hAnsi="Trebuchet MS" w:cs="Arial"/>
          <w:sz w:val="22"/>
          <w:szCs w:val="22"/>
        </w:rPr>
        <w:tab/>
      </w:r>
      <w:r w:rsidRPr="000807B1">
        <w:rPr>
          <w:rFonts w:ascii="Trebuchet MS" w:hAnsi="Trebuchet MS" w:cs="Arial"/>
          <w:sz w:val="22"/>
          <w:szCs w:val="22"/>
        </w:rPr>
        <w:t>Meet or exceed the applicable Section 3 Benchmarks.</w:t>
      </w:r>
    </w:p>
    <w:p w14:paraId="48AFEEF4"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206EE008" w14:textId="77777777" w:rsidR="00A31585" w:rsidRPr="000807B1" w:rsidRDefault="00A31585" w:rsidP="00A31585">
      <w:pPr>
        <w:autoSpaceDE w:val="0"/>
        <w:autoSpaceDN w:val="0"/>
        <w:adjustRightInd w:val="0"/>
        <w:ind w:left="2160" w:hanging="720"/>
        <w:rPr>
          <w:rFonts w:ascii="Trebuchet MS" w:hAnsi="Trebuchet MS" w:cs="Arial"/>
          <w:sz w:val="22"/>
          <w:szCs w:val="22"/>
        </w:rPr>
      </w:pPr>
      <w:r>
        <w:rPr>
          <w:rFonts w:ascii="Trebuchet MS" w:hAnsi="Trebuchet MS" w:cs="Arial"/>
          <w:b/>
          <w:bCs/>
          <w:sz w:val="22"/>
          <w:szCs w:val="22"/>
        </w:rPr>
        <w:lastRenderedPageBreak/>
        <w:t xml:space="preserve">12.8.2 </w:t>
      </w:r>
      <w:r w:rsidRPr="000807B1">
        <w:rPr>
          <w:rFonts w:ascii="Trebuchet MS" w:hAnsi="Trebuchet MS" w:cs="Arial"/>
          <w:b/>
          <w:bCs/>
          <w:sz w:val="22"/>
          <w:szCs w:val="22"/>
        </w:rPr>
        <w:t>Safe Harbor Benchmarks</w:t>
      </w:r>
      <w:r w:rsidRPr="000807B1">
        <w:rPr>
          <w:rFonts w:ascii="Trebuchet MS" w:hAnsi="Trebuchet MS" w:cs="Arial"/>
          <w:sz w:val="22"/>
          <w:szCs w:val="22"/>
        </w:rPr>
        <w:t>, 24 C.F.R. Part 75.13:</w:t>
      </w:r>
    </w:p>
    <w:p w14:paraId="58956121"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"5 in 25" Benchmarks: for projects receiving public housing financial assistance</w:t>
      </w:r>
      <w:r>
        <w:rPr>
          <w:rFonts w:ascii="Trebuchet MS" w:hAnsi="Trebuchet MS" w:cs="Arial"/>
          <w:sz w:val="22"/>
          <w:szCs w:val="22"/>
        </w:rPr>
        <w:t xml:space="preserve"> </w:t>
      </w:r>
      <w:r w:rsidRPr="000807B1">
        <w:rPr>
          <w:rFonts w:ascii="Trebuchet MS" w:hAnsi="Trebuchet MS" w:cs="Arial"/>
          <w:sz w:val="22"/>
          <w:szCs w:val="22"/>
        </w:rPr>
        <w:t>funds</w:t>
      </w:r>
      <w:r>
        <w:rPr>
          <w:rFonts w:ascii="Trebuchet MS" w:hAnsi="Trebuchet MS" w:cs="Arial"/>
          <w:sz w:val="22"/>
          <w:szCs w:val="22"/>
        </w:rPr>
        <w:t xml:space="preserve"> </w:t>
      </w:r>
      <w:r w:rsidRPr="000807B1">
        <w:rPr>
          <w:rFonts w:ascii="Trebuchet MS" w:hAnsi="Trebuchet MS" w:cs="Arial"/>
          <w:sz w:val="22"/>
          <w:szCs w:val="22"/>
        </w:rPr>
        <w:t>compliance is met when the number of hours performed over a year include the</w:t>
      </w:r>
      <w:r>
        <w:rPr>
          <w:rFonts w:ascii="Trebuchet MS" w:hAnsi="Trebuchet MS" w:cs="Arial"/>
          <w:sz w:val="22"/>
          <w:szCs w:val="22"/>
        </w:rPr>
        <w:t xml:space="preserve"> </w:t>
      </w:r>
      <w:r w:rsidRPr="000807B1">
        <w:rPr>
          <w:rFonts w:ascii="Trebuchet MS" w:hAnsi="Trebuchet MS" w:cs="Arial"/>
          <w:sz w:val="22"/>
          <w:szCs w:val="22"/>
        </w:rPr>
        <w:t>following workers:</w:t>
      </w:r>
    </w:p>
    <w:p w14:paraId="75BC211A" w14:textId="77777777" w:rsidR="00A31585" w:rsidRDefault="00A31585" w:rsidP="00A31585">
      <w:pPr>
        <w:autoSpaceDE w:val="0"/>
        <w:autoSpaceDN w:val="0"/>
        <w:adjustRightInd w:val="0"/>
        <w:ind w:left="2880" w:hanging="720"/>
        <w:rPr>
          <w:rFonts w:ascii="Trebuchet MS" w:hAnsi="Trebuchet MS" w:cs="Arial"/>
          <w:sz w:val="22"/>
          <w:szCs w:val="22"/>
        </w:rPr>
      </w:pPr>
    </w:p>
    <w:p w14:paraId="4D4ED4C9"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25% labor hours </w:t>
      </w:r>
      <w:proofErr w:type="gramStart"/>
      <w:r w:rsidRPr="000807B1">
        <w:rPr>
          <w:rFonts w:ascii="Trebuchet MS" w:hAnsi="Trebuchet MS" w:cs="Arial"/>
          <w:sz w:val="22"/>
          <w:szCs w:val="22"/>
        </w:rPr>
        <w:t>performed</w:t>
      </w:r>
      <w:proofErr w:type="gramEnd"/>
    </w:p>
    <w:p w14:paraId="6446040D"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Total Labor hours *</w:t>
      </w:r>
    </w:p>
    <w:p w14:paraId="6D16492D"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0B02371E" w14:textId="77777777" w:rsidR="00A31585" w:rsidRPr="000807B1" w:rsidRDefault="00A31585" w:rsidP="00A31585">
      <w:pPr>
        <w:autoSpaceDE w:val="0"/>
        <w:autoSpaceDN w:val="0"/>
        <w:adjustRightInd w:val="0"/>
        <w:ind w:left="2880" w:hanging="720"/>
        <w:rPr>
          <w:rFonts w:ascii="Trebuchet MS" w:hAnsi="Trebuchet MS" w:cs="Arial"/>
          <w:b/>
          <w:bCs/>
          <w:sz w:val="22"/>
          <w:szCs w:val="22"/>
        </w:rPr>
      </w:pPr>
      <w:r w:rsidRPr="000807B1">
        <w:rPr>
          <w:rFonts w:ascii="Trebuchet MS" w:hAnsi="Trebuchet MS" w:cs="Arial"/>
          <w:b/>
          <w:bCs/>
          <w:sz w:val="22"/>
          <w:szCs w:val="22"/>
        </w:rPr>
        <w:t>AND</w:t>
      </w:r>
    </w:p>
    <w:p w14:paraId="6F091F6F"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4C07E59A" w14:textId="77777777" w:rsidR="00A31585" w:rsidRDefault="00A31585" w:rsidP="00A31585">
      <w:pPr>
        <w:autoSpaceDE w:val="0"/>
        <w:autoSpaceDN w:val="0"/>
        <w:adjustRightInd w:val="0"/>
        <w:ind w:left="2160"/>
        <w:rPr>
          <w:rFonts w:ascii="Trebuchet MS" w:hAnsi="Trebuchet MS" w:cs="Arial"/>
          <w:b/>
          <w:bCs/>
          <w:sz w:val="22"/>
          <w:szCs w:val="22"/>
        </w:rPr>
      </w:pPr>
      <w:r w:rsidRPr="000807B1">
        <w:rPr>
          <w:rFonts w:ascii="Trebuchet MS" w:hAnsi="Trebuchet MS" w:cs="Arial"/>
          <w:b/>
          <w:bCs/>
          <w:sz w:val="22"/>
          <w:szCs w:val="22"/>
        </w:rPr>
        <w:t>MUST BE INCLUDED WITHIN THE TOTAL:</w:t>
      </w:r>
    </w:p>
    <w:p w14:paraId="66001D95" w14:textId="77777777" w:rsidR="00A31585" w:rsidRPr="00E9509C" w:rsidRDefault="00A31585" w:rsidP="00A31585">
      <w:pPr>
        <w:autoSpaceDE w:val="0"/>
        <w:autoSpaceDN w:val="0"/>
        <w:adjustRightInd w:val="0"/>
        <w:ind w:left="2160"/>
        <w:rPr>
          <w:rFonts w:ascii="Trebuchet MS" w:hAnsi="Trebuchet MS" w:cs="Arial"/>
          <w:sz w:val="22"/>
          <w:szCs w:val="22"/>
        </w:rPr>
      </w:pPr>
    </w:p>
    <w:p w14:paraId="2D7BD8C3"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Targeted 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5%</w:t>
      </w:r>
      <w:r>
        <w:rPr>
          <w:rFonts w:ascii="Trebuchet MS" w:hAnsi="Trebuchet MS" w:cs="Arial"/>
          <w:sz w:val="22"/>
          <w:szCs w:val="22"/>
        </w:rPr>
        <w:t xml:space="preserve"> </w:t>
      </w:r>
    </w:p>
    <w:p w14:paraId="03377F72"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Total Labor hours*</w:t>
      </w:r>
    </w:p>
    <w:p w14:paraId="0320DA49"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1E62D9E5"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bookmarkStart w:id="4" w:name="_Hlk94184619"/>
      <w:r w:rsidRPr="000807B1">
        <w:rPr>
          <w:rFonts w:ascii="Trebuchet MS" w:hAnsi="Trebuchet MS" w:cs="Arial"/>
          <w:b/>
          <w:bCs/>
          <w:sz w:val="22"/>
          <w:szCs w:val="22"/>
        </w:rPr>
        <w:t>Definitions:</w:t>
      </w:r>
    </w:p>
    <w:p w14:paraId="514DF99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Worker: </w:t>
      </w:r>
      <w:r w:rsidRPr="000807B1">
        <w:rPr>
          <w:rFonts w:ascii="Trebuchet MS" w:hAnsi="Trebuchet MS" w:cs="Arial"/>
          <w:sz w:val="22"/>
          <w:szCs w:val="22"/>
        </w:rPr>
        <w:t>A worker who is currently or when hired fit at least one of the</w:t>
      </w:r>
      <w:r>
        <w:rPr>
          <w:rFonts w:ascii="Trebuchet MS" w:hAnsi="Trebuchet MS" w:cs="Arial"/>
          <w:sz w:val="22"/>
          <w:szCs w:val="22"/>
        </w:rPr>
        <w:t xml:space="preserve"> </w:t>
      </w:r>
      <w:r w:rsidRPr="000807B1">
        <w:rPr>
          <w:rFonts w:ascii="Trebuchet MS" w:hAnsi="Trebuchet MS" w:cs="Arial"/>
          <w:sz w:val="22"/>
          <w:szCs w:val="22"/>
        </w:rPr>
        <w:t>following:</w:t>
      </w:r>
    </w:p>
    <w:p w14:paraId="376CA1B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worker's income for previous or annualized calendar year is below the income</w:t>
      </w:r>
      <w:r>
        <w:rPr>
          <w:rFonts w:ascii="Trebuchet MS" w:hAnsi="Trebuchet MS" w:cs="Arial"/>
          <w:sz w:val="22"/>
          <w:szCs w:val="22"/>
        </w:rPr>
        <w:t xml:space="preserve"> </w:t>
      </w:r>
      <w:r w:rsidRPr="000807B1">
        <w:rPr>
          <w:rFonts w:ascii="Trebuchet MS" w:hAnsi="Trebuchet MS" w:cs="Arial"/>
          <w:sz w:val="22"/>
          <w:szCs w:val="22"/>
        </w:rPr>
        <w:t>limit established by HUD</w:t>
      </w:r>
    </w:p>
    <w:p w14:paraId="5D83F7F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 is low- or very low-income</w:t>
      </w:r>
    </w:p>
    <w:p w14:paraId="2ACC917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 xml:space="preserve">The worker is a </w:t>
      </w:r>
      <w:proofErr w:type="spellStart"/>
      <w:r w:rsidRPr="000807B1">
        <w:rPr>
          <w:rFonts w:ascii="Trebuchet MS" w:hAnsi="Trebuchet MS" w:cs="Arial"/>
          <w:sz w:val="22"/>
          <w:szCs w:val="22"/>
        </w:rPr>
        <w:t>YouthBuild</w:t>
      </w:r>
      <w:proofErr w:type="spellEnd"/>
      <w:r w:rsidRPr="000807B1">
        <w:rPr>
          <w:rFonts w:ascii="Trebuchet MS" w:hAnsi="Trebuchet MS" w:cs="Arial"/>
          <w:sz w:val="22"/>
          <w:szCs w:val="22"/>
        </w:rPr>
        <w:t xml:space="preserve"> Participant</w:t>
      </w:r>
    </w:p>
    <w:p w14:paraId="04F4D700" w14:textId="77777777" w:rsidR="00A31585" w:rsidRPr="000807B1" w:rsidRDefault="00A31585" w:rsidP="00A31585">
      <w:pPr>
        <w:autoSpaceDE w:val="0"/>
        <w:autoSpaceDN w:val="0"/>
        <w:adjustRightInd w:val="0"/>
        <w:ind w:left="1800" w:hanging="360"/>
        <w:rPr>
          <w:rFonts w:ascii="Trebuchet MS" w:hAnsi="Trebuchet MS" w:cs="Arial"/>
          <w:sz w:val="22"/>
          <w:szCs w:val="22"/>
        </w:rPr>
      </w:pPr>
    </w:p>
    <w:p w14:paraId="3FE8D5E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Targeted Worker: </w:t>
      </w:r>
      <w:r w:rsidRPr="000807B1">
        <w:rPr>
          <w:rFonts w:ascii="Trebuchet MS" w:hAnsi="Trebuchet MS" w:cs="Arial"/>
          <w:sz w:val="22"/>
          <w:szCs w:val="22"/>
        </w:rPr>
        <w:t>A worker who is also:</w:t>
      </w:r>
    </w:p>
    <w:p w14:paraId="62628330"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Employed by Section 3 Business Concern</w:t>
      </w:r>
    </w:p>
    <w:p w14:paraId="784FAFD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Worker who is currently or was when hired by the worker's current employer, as</w:t>
      </w:r>
      <w:r>
        <w:rPr>
          <w:rFonts w:ascii="Trebuchet MS" w:hAnsi="Trebuchet MS" w:cs="Arial"/>
          <w:sz w:val="22"/>
          <w:szCs w:val="22"/>
        </w:rPr>
        <w:t xml:space="preserve"> </w:t>
      </w:r>
      <w:r w:rsidRPr="000807B1">
        <w:rPr>
          <w:rFonts w:ascii="Trebuchet MS" w:hAnsi="Trebuchet MS" w:cs="Arial"/>
          <w:sz w:val="22"/>
          <w:szCs w:val="22"/>
        </w:rPr>
        <w:t>documented within the past 5 years:</w:t>
      </w:r>
    </w:p>
    <w:p w14:paraId="2419980F"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public housing or Section 8 Recipient</w:t>
      </w:r>
    </w:p>
    <w:p w14:paraId="04EB3FE9"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other projects for Section 8 managed by the PHA</w:t>
      </w:r>
    </w:p>
    <w:p w14:paraId="4FFF738F" w14:textId="77777777" w:rsidR="00A31585"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proofErr w:type="spellStart"/>
      <w:r w:rsidRPr="000807B1">
        <w:rPr>
          <w:rFonts w:ascii="Trebuchet MS" w:hAnsi="Trebuchet MS" w:cs="Arial"/>
          <w:sz w:val="22"/>
          <w:szCs w:val="22"/>
        </w:rPr>
        <w:t>YouthBuild</w:t>
      </w:r>
      <w:proofErr w:type="spellEnd"/>
      <w:r w:rsidRPr="000807B1">
        <w:rPr>
          <w:rFonts w:ascii="Trebuchet MS" w:hAnsi="Trebuchet MS" w:cs="Arial"/>
          <w:sz w:val="22"/>
          <w:szCs w:val="22"/>
        </w:rPr>
        <w:t xml:space="preserve"> Participant</w:t>
      </w:r>
    </w:p>
    <w:p w14:paraId="16010B58" w14:textId="77777777" w:rsidR="00A31585" w:rsidRPr="000807B1" w:rsidRDefault="00A31585" w:rsidP="00A31585">
      <w:pPr>
        <w:autoSpaceDE w:val="0"/>
        <w:autoSpaceDN w:val="0"/>
        <w:adjustRightInd w:val="0"/>
        <w:ind w:left="2160" w:hanging="360"/>
        <w:rPr>
          <w:rFonts w:ascii="Trebuchet MS" w:hAnsi="Trebuchet MS" w:cs="Arial"/>
          <w:sz w:val="22"/>
          <w:szCs w:val="22"/>
        </w:rPr>
      </w:pPr>
    </w:p>
    <w:p w14:paraId="411CF301"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Business Concern: </w:t>
      </w:r>
      <w:r w:rsidRPr="000807B1">
        <w:rPr>
          <w:rFonts w:ascii="Trebuchet MS" w:hAnsi="Trebuchet MS" w:cs="Arial"/>
          <w:sz w:val="22"/>
          <w:szCs w:val="22"/>
        </w:rPr>
        <w:t>A business concern meeting at least one of the</w:t>
      </w:r>
      <w:r>
        <w:rPr>
          <w:rFonts w:ascii="Trebuchet MS" w:hAnsi="Trebuchet MS" w:cs="Arial"/>
          <w:sz w:val="22"/>
          <w:szCs w:val="22"/>
        </w:rPr>
        <w:t xml:space="preserve"> </w:t>
      </w:r>
      <w:r w:rsidRPr="000807B1">
        <w:rPr>
          <w:rFonts w:ascii="Trebuchet MS" w:hAnsi="Trebuchet MS" w:cs="Arial"/>
          <w:sz w:val="22"/>
          <w:szCs w:val="22"/>
        </w:rPr>
        <w:t>following criteria, documented within the past six-month period:</w:t>
      </w:r>
    </w:p>
    <w:p w14:paraId="0EA3448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low- or very low-income persons; or</w:t>
      </w:r>
    </w:p>
    <w:p w14:paraId="2887EC38"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75% or more labor hours performed for the business over the prior three-month</w:t>
      </w:r>
      <w:r>
        <w:rPr>
          <w:rFonts w:ascii="Trebuchet MS" w:hAnsi="Trebuchet MS" w:cs="Arial"/>
          <w:sz w:val="22"/>
          <w:szCs w:val="22"/>
        </w:rPr>
        <w:t xml:space="preserve"> </w:t>
      </w:r>
      <w:r w:rsidRPr="000807B1">
        <w:rPr>
          <w:rFonts w:ascii="Trebuchet MS" w:hAnsi="Trebuchet MS" w:cs="Arial"/>
          <w:sz w:val="22"/>
          <w:szCs w:val="22"/>
        </w:rPr>
        <w:t>period</w:t>
      </w:r>
      <w:r>
        <w:rPr>
          <w:rFonts w:ascii="Trebuchet MS" w:hAnsi="Trebuchet MS" w:cs="Arial"/>
          <w:sz w:val="22"/>
          <w:szCs w:val="22"/>
        </w:rPr>
        <w:t xml:space="preserve"> </w:t>
      </w:r>
      <w:r w:rsidRPr="000807B1">
        <w:rPr>
          <w:rFonts w:ascii="Trebuchet MS" w:hAnsi="Trebuchet MS" w:cs="Arial"/>
          <w:sz w:val="22"/>
          <w:szCs w:val="22"/>
        </w:rPr>
        <w:t xml:space="preserve">are performed by Section 3 </w:t>
      </w:r>
      <w:proofErr w:type="gramStart"/>
      <w:r w:rsidRPr="000807B1">
        <w:rPr>
          <w:rFonts w:ascii="Trebuchet MS" w:hAnsi="Trebuchet MS" w:cs="Arial"/>
          <w:sz w:val="22"/>
          <w:szCs w:val="22"/>
        </w:rPr>
        <w:t>workers;</w:t>
      </w:r>
      <w:proofErr w:type="gramEnd"/>
      <w:r w:rsidRPr="000807B1">
        <w:rPr>
          <w:rFonts w:ascii="Trebuchet MS" w:hAnsi="Trebuchet MS" w:cs="Arial"/>
          <w:sz w:val="22"/>
          <w:szCs w:val="22"/>
        </w:rPr>
        <w:t xml:space="preserve"> or</w:t>
      </w:r>
    </w:p>
    <w:p w14:paraId="017DF4A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current residents of public housing or Section 8 assisted</w:t>
      </w:r>
      <w:r>
        <w:rPr>
          <w:rFonts w:ascii="Trebuchet MS" w:hAnsi="Trebuchet MS" w:cs="Arial"/>
          <w:sz w:val="22"/>
          <w:szCs w:val="22"/>
        </w:rPr>
        <w:t xml:space="preserve"> </w:t>
      </w:r>
      <w:r w:rsidRPr="000807B1">
        <w:rPr>
          <w:rFonts w:ascii="Trebuchet MS" w:hAnsi="Trebuchet MS" w:cs="Arial"/>
          <w:sz w:val="22"/>
          <w:szCs w:val="22"/>
        </w:rPr>
        <w:t>housing.</w:t>
      </w:r>
    </w:p>
    <w:bookmarkEnd w:id="4"/>
    <w:p w14:paraId="581EF851" w14:textId="77777777" w:rsidR="00A31585" w:rsidRDefault="00A31585" w:rsidP="00A31585">
      <w:pPr>
        <w:autoSpaceDE w:val="0"/>
        <w:autoSpaceDN w:val="0"/>
        <w:adjustRightInd w:val="0"/>
        <w:rPr>
          <w:rFonts w:ascii="Trebuchet MS" w:hAnsi="Trebuchet MS" w:cs="Arial"/>
          <w:sz w:val="22"/>
          <w:szCs w:val="22"/>
        </w:rPr>
      </w:pPr>
    </w:p>
    <w:p w14:paraId="372912DE"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DC5B2FA"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647002F9"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82F08B6"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7F6E0A6D"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3B92EF69" w14:textId="77777777" w:rsidR="00CA6F52" w:rsidRPr="00C0427E" w:rsidRDefault="00CA6F52" w:rsidP="00AD016F">
      <w:pPr>
        <w:pStyle w:val="NormalWeb"/>
        <w:spacing w:before="0" w:beforeAutospacing="0" w:after="0" w:afterAutospacing="0"/>
        <w:ind w:left="1440" w:hanging="720"/>
        <w:jc w:val="both"/>
        <w:rPr>
          <w:rFonts w:ascii="Trebuchet MS" w:hAnsi="Trebuchet MS" w:cs="Arial"/>
          <w:sz w:val="22"/>
          <w:szCs w:val="22"/>
        </w:rPr>
      </w:pPr>
    </w:p>
    <w:p w14:paraId="0EF753B5" w14:textId="77777777" w:rsidR="000D28A0" w:rsidRPr="00C0427E" w:rsidRDefault="00AD016F" w:rsidP="00661B0F">
      <w:pPr>
        <w:pStyle w:val="BodyText"/>
        <w:ind w:left="720" w:hanging="720"/>
        <w:rPr>
          <w:rFonts w:ascii="Trebuchet MS" w:hAnsi="Trebuchet MS"/>
          <w:b/>
          <w:sz w:val="22"/>
          <w:szCs w:val="22"/>
        </w:rPr>
      </w:pPr>
      <w:r w:rsidRPr="00C0427E">
        <w:rPr>
          <w:rFonts w:ascii="Trebuchet MS" w:hAnsi="Trebuchet MS"/>
          <w:b/>
          <w:sz w:val="22"/>
          <w:szCs w:val="22"/>
        </w:rPr>
        <w:lastRenderedPageBreak/>
        <w:t>1</w:t>
      </w:r>
      <w:r w:rsidR="00661B0F">
        <w:rPr>
          <w:rFonts w:ascii="Trebuchet MS" w:hAnsi="Trebuchet MS"/>
          <w:b/>
          <w:sz w:val="22"/>
          <w:szCs w:val="22"/>
        </w:rPr>
        <w:t>3</w:t>
      </w:r>
      <w:r w:rsidRPr="00C0427E">
        <w:rPr>
          <w:rFonts w:ascii="Trebuchet MS" w:hAnsi="Trebuchet MS"/>
          <w:b/>
          <w:sz w:val="22"/>
          <w:szCs w:val="22"/>
        </w:rPr>
        <w:t>.0</w:t>
      </w:r>
      <w:r w:rsidRPr="00C0427E">
        <w:rPr>
          <w:rFonts w:ascii="Trebuchet MS" w:hAnsi="Trebuchet MS"/>
          <w:b/>
          <w:sz w:val="22"/>
          <w:szCs w:val="22"/>
        </w:rPr>
        <w:tab/>
        <w:t>Appendices</w:t>
      </w:r>
      <w:r w:rsidR="00390C4F" w:rsidRPr="00C0427E">
        <w:rPr>
          <w:rFonts w:ascii="Trebuchet MS" w:hAnsi="Trebuchet MS"/>
          <w:b/>
          <w:sz w:val="22"/>
          <w:szCs w:val="22"/>
        </w:rPr>
        <w:t>.</w:t>
      </w:r>
      <w:r w:rsidRPr="00C0427E">
        <w:rPr>
          <w:rFonts w:ascii="Trebuchet MS" w:hAnsi="Trebuchet MS"/>
          <w:b/>
          <w:sz w:val="22"/>
          <w:szCs w:val="22"/>
        </w:rPr>
        <w:t xml:space="preserve"> </w:t>
      </w:r>
      <w:r w:rsidRPr="00C0427E">
        <w:rPr>
          <w:rFonts w:ascii="Trebuchet MS" w:hAnsi="Trebuchet MS"/>
          <w:sz w:val="22"/>
          <w:szCs w:val="22"/>
        </w:rPr>
        <w:t xml:space="preserve">The following noted documents are placed under each of the noted appendix and are </w:t>
      </w:r>
      <w:r w:rsidR="00CA6F52">
        <w:rPr>
          <w:rFonts w:ascii="Trebuchet MS" w:hAnsi="Trebuchet MS"/>
          <w:sz w:val="22"/>
          <w:szCs w:val="22"/>
        </w:rPr>
        <w:t xml:space="preserve">thereby </w:t>
      </w:r>
      <w:r w:rsidRPr="00C0427E">
        <w:rPr>
          <w:rFonts w:ascii="Trebuchet MS" w:hAnsi="Trebuchet MS"/>
          <w:sz w:val="22"/>
          <w:szCs w:val="22"/>
        </w:rPr>
        <w:t>a part of this contract:</w:t>
      </w:r>
    </w:p>
    <w:p w14:paraId="415301F3" w14:textId="77777777" w:rsidR="000D28A0" w:rsidRPr="00A30455" w:rsidRDefault="000D28A0" w:rsidP="000D28A0">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F" w:firstRow="1" w:lastRow="0" w:firstColumn="1" w:lastColumn="0" w:noHBand="0" w:noVBand="0"/>
      </w:tblPr>
      <w:tblGrid>
        <w:gridCol w:w="1080"/>
        <w:gridCol w:w="1260"/>
        <w:gridCol w:w="7110"/>
      </w:tblGrid>
      <w:tr w:rsidR="000D28A0" w:rsidRPr="005B0081" w14:paraId="14C85C46" w14:textId="77777777" w:rsidTr="002D300F">
        <w:tblPrEx>
          <w:tblCellMar>
            <w:top w:w="0" w:type="dxa"/>
            <w:bottom w:w="0" w:type="dxa"/>
          </w:tblCellMar>
        </w:tblPrEx>
        <w:tc>
          <w:tcPr>
            <w:tcW w:w="1080" w:type="dxa"/>
            <w:shd w:val="clear" w:color="auto" w:fill="C0C0C0"/>
          </w:tcPr>
          <w:p w14:paraId="287E8DC9" w14:textId="77777777" w:rsidR="00DC627C" w:rsidRDefault="00DC627C" w:rsidP="00DC627C">
            <w:pPr>
              <w:keepNext/>
              <w:contextualSpacing/>
              <w:jc w:val="center"/>
              <w:outlineLvl w:val="5"/>
              <w:rPr>
                <w:rFonts w:ascii="Trebuchet MS" w:hAnsi="Trebuchet MS"/>
                <w:b/>
                <w:color w:val="000000"/>
                <w:sz w:val="22"/>
                <w:szCs w:val="22"/>
              </w:rPr>
            </w:pPr>
          </w:p>
          <w:p w14:paraId="1A122EF0"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Section No.</w:t>
            </w:r>
          </w:p>
        </w:tc>
        <w:tc>
          <w:tcPr>
            <w:tcW w:w="1260" w:type="dxa"/>
            <w:shd w:val="clear" w:color="auto" w:fill="C0C0C0"/>
          </w:tcPr>
          <w:p w14:paraId="469F7BA3"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Contract Appendix No.</w:t>
            </w:r>
          </w:p>
        </w:tc>
        <w:tc>
          <w:tcPr>
            <w:tcW w:w="7110" w:type="dxa"/>
            <w:shd w:val="clear" w:color="auto" w:fill="C0C0C0"/>
          </w:tcPr>
          <w:p w14:paraId="6F56FCDF" w14:textId="77777777" w:rsidR="000D28A0" w:rsidRPr="000D28A0" w:rsidRDefault="000D28A0" w:rsidP="00DC627C">
            <w:pPr>
              <w:keepNext/>
              <w:contextualSpacing/>
              <w:jc w:val="both"/>
              <w:outlineLvl w:val="5"/>
              <w:rPr>
                <w:rFonts w:ascii="Trebuchet MS" w:hAnsi="Trebuchet MS"/>
                <w:b/>
                <w:color w:val="000000"/>
                <w:sz w:val="22"/>
                <w:szCs w:val="22"/>
              </w:rPr>
            </w:pPr>
          </w:p>
          <w:p w14:paraId="772FDCFC" w14:textId="77777777" w:rsidR="000D28A0" w:rsidRPr="000D28A0" w:rsidRDefault="000D28A0" w:rsidP="00DC627C">
            <w:pPr>
              <w:keepNext/>
              <w:contextualSpacing/>
              <w:jc w:val="both"/>
              <w:outlineLvl w:val="5"/>
              <w:rPr>
                <w:rFonts w:ascii="Trebuchet MS" w:hAnsi="Trebuchet MS"/>
                <w:b/>
                <w:color w:val="000000"/>
                <w:sz w:val="22"/>
                <w:szCs w:val="22"/>
              </w:rPr>
            </w:pPr>
          </w:p>
          <w:p w14:paraId="023DB7FF" w14:textId="77777777" w:rsidR="000D28A0" w:rsidRPr="000D28A0" w:rsidRDefault="000D28A0" w:rsidP="00DC627C">
            <w:pPr>
              <w:keepNext/>
              <w:contextualSpacing/>
              <w:jc w:val="both"/>
              <w:outlineLvl w:val="5"/>
              <w:rPr>
                <w:rFonts w:ascii="Trebuchet MS" w:hAnsi="Trebuchet MS"/>
                <w:b/>
                <w:color w:val="000000"/>
                <w:sz w:val="22"/>
                <w:szCs w:val="22"/>
              </w:rPr>
            </w:pPr>
            <w:r w:rsidRPr="000D28A0">
              <w:rPr>
                <w:rFonts w:ascii="Trebuchet MS" w:hAnsi="Trebuchet MS"/>
                <w:b/>
                <w:color w:val="000000"/>
                <w:sz w:val="22"/>
                <w:szCs w:val="22"/>
              </w:rPr>
              <w:t>Appendix Description</w:t>
            </w:r>
          </w:p>
        </w:tc>
      </w:tr>
      <w:tr w:rsidR="000D28A0" w:rsidRPr="005B0081" w14:paraId="530B3D44" w14:textId="77777777" w:rsidTr="002D300F">
        <w:tblPrEx>
          <w:tblCellMar>
            <w:top w:w="0" w:type="dxa"/>
            <w:bottom w:w="0" w:type="dxa"/>
          </w:tblCellMar>
        </w:tblPrEx>
        <w:tc>
          <w:tcPr>
            <w:tcW w:w="1080" w:type="dxa"/>
            <w:shd w:val="clear" w:color="auto" w:fill="FFFFFF"/>
          </w:tcPr>
          <w:p w14:paraId="6588AA78" w14:textId="77777777" w:rsidR="000D28A0" w:rsidRPr="000D28A0" w:rsidRDefault="00FE253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w:t>
            </w:r>
            <w:r w:rsidR="000D28A0" w:rsidRPr="000D28A0">
              <w:rPr>
                <w:rFonts w:ascii="Trebuchet MS" w:hAnsi="Trebuchet MS"/>
                <w:b/>
                <w:color w:val="000000"/>
                <w:sz w:val="22"/>
                <w:szCs w:val="22"/>
              </w:rPr>
              <w:t>1</w:t>
            </w:r>
          </w:p>
        </w:tc>
        <w:tc>
          <w:tcPr>
            <w:tcW w:w="1260" w:type="dxa"/>
            <w:shd w:val="clear" w:color="auto" w:fill="FFFFFF"/>
          </w:tcPr>
          <w:p w14:paraId="4700A18C" w14:textId="77777777" w:rsidR="000D28A0" w:rsidRPr="000D28A0" w:rsidRDefault="000D28A0" w:rsidP="00DC627C">
            <w:pPr>
              <w:keepNext/>
              <w:spacing w:before="20" w:after="20"/>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1</w:t>
            </w:r>
          </w:p>
        </w:tc>
        <w:tc>
          <w:tcPr>
            <w:tcW w:w="7110" w:type="dxa"/>
            <w:shd w:val="clear" w:color="auto" w:fill="FFFFFF"/>
          </w:tcPr>
          <w:p w14:paraId="7E425D89" w14:textId="77777777" w:rsidR="000D28A0" w:rsidRPr="002D300F" w:rsidRDefault="000D28A0" w:rsidP="00DC627C">
            <w:pPr>
              <w:keepNext/>
              <w:spacing w:before="20" w:after="20"/>
              <w:contextualSpacing/>
              <w:jc w:val="both"/>
              <w:outlineLvl w:val="5"/>
              <w:rPr>
                <w:rFonts w:ascii="Trebuchet MS" w:hAnsi="Trebuchet MS"/>
                <w:color w:val="000000"/>
                <w:sz w:val="22"/>
                <w:szCs w:val="22"/>
              </w:rPr>
            </w:pPr>
            <w:r w:rsidRPr="000D28A0">
              <w:rPr>
                <w:rFonts w:ascii="Trebuchet MS" w:hAnsi="Trebuchet MS"/>
                <w:sz w:val="22"/>
                <w:szCs w:val="22"/>
              </w:rPr>
              <w:t xml:space="preserve">form HUD-5370 (1/2014), </w:t>
            </w:r>
            <w:r w:rsidR="00CA6F52" w:rsidRPr="002545C1">
              <w:rPr>
                <w:rFonts w:ascii="Trebuchet MS" w:hAnsi="Trebuchet MS"/>
                <w:i/>
                <w:sz w:val="22"/>
                <w:szCs w:val="22"/>
              </w:rPr>
              <w:t>General Conditions for Construction Contra</w:t>
            </w:r>
            <w:r w:rsidR="00CA6F52">
              <w:rPr>
                <w:rFonts w:ascii="Trebuchet MS" w:hAnsi="Trebuchet MS"/>
                <w:i/>
                <w:sz w:val="22"/>
                <w:szCs w:val="22"/>
              </w:rPr>
              <w:t>cts – Public Housing Programs</w:t>
            </w:r>
          </w:p>
        </w:tc>
      </w:tr>
      <w:tr w:rsidR="00CA6F52" w:rsidRPr="005B0081" w14:paraId="1E8E16AE" w14:textId="77777777" w:rsidTr="00CA2A5D">
        <w:tblPrEx>
          <w:tblCellMar>
            <w:top w:w="0" w:type="dxa"/>
            <w:bottom w:w="0" w:type="dxa"/>
          </w:tblCellMar>
        </w:tblPrEx>
        <w:tc>
          <w:tcPr>
            <w:tcW w:w="1080" w:type="dxa"/>
            <w:shd w:val="clear" w:color="auto" w:fill="BFBFBF"/>
          </w:tcPr>
          <w:p w14:paraId="713A3424" w14:textId="77777777" w:rsidR="00CA6F52"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13.1.1</w:t>
            </w:r>
          </w:p>
        </w:tc>
        <w:tc>
          <w:tcPr>
            <w:tcW w:w="1260" w:type="dxa"/>
            <w:shd w:val="clear" w:color="auto" w:fill="BFBFBF"/>
          </w:tcPr>
          <w:p w14:paraId="60EF2C22" w14:textId="77777777" w:rsidR="00CA6F52" w:rsidRPr="000D28A0"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1.1</w:t>
            </w:r>
          </w:p>
        </w:tc>
        <w:tc>
          <w:tcPr>
            <w:tcW w:w="7110" w:type="dxa"/>
            <w:shd w:val="clear" w:color="auto" w:fill="BFBFBF"/>
          </w:tcPr>
          <w:p w14:paraId="527CF349" w14:textId="77777777" w:rsidR="00CA6F52" w:rsidRPr="000D28A0" w:rsidRDefault="00CA6F52" w:rsidP="00DC627C">
            <w:pPr>
              <w:keepNext/>
              <w:spacing w:before="20" w:after="20"/>
              <w:contextualSpacing/>
              <w:jc w:val="both"/>
              <w:outlineLvl w:val="5"/>
              <w:rPr>
                <w:rFonts w:ascii="Trebuchet MS" w:hAnsi="Trebuchet MS"/>
                <w:sz w:val="22"/>
                <w:szCs w:val="22"/>
              </w:rPr>
            </w:pP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8441E4" w:rsidRPr="005B0081" w14:paraId="0B683A02"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4C08DEE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0B5C785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2</w:t>
            </w:r>
          </w:p>
        </w:tc>
        <w:tc>
          <w:tcPr>
            <w:tcW w:w="7110" w:type="dxa"/>
            <w:tcBorders>
              <w:bottom w:val="single" w:sz="6" w:space="0" w:color="000080"/>
            </w:tcBorders>
            <w:shd w:val="clear" w:color="auto" w:fill="FFFFFF"/>
          </w:tcPr>
          <w:p w14:paraId="7581B0CA" w14:textId="77777777" w:rsidR="008441E4" w:rsidRPr="00994A4F" w:rsidRDefault="00D94D29" w:rsidP="008441E4">
            <w:pPr>
              <w:pStyle w:val="BodyTextIndent"/>
              <w:spacing w:before="20" w:after="20"/>
              <w:ind w:left="0"/>
              <w:contextualSpacing/>
              <w:rPr>
                <w:rFonts w:ascii="Trebuchet MS" w:hAnsi="Trebuchet MS"/>
                <w:sz w:val="22"/>
                <w:szCs w:val="22"/>
              </w:rPr>
            </w:pPr>
            <w:r w:rsidRPr="00994A4F">
              <w:rPr>
                <w:rFonts w:ascii="Trebuchet MS" w:hAnsi="Trebuchet MS"/>
                <w:sz w:val="22"/>
                <w:szCs w:val="22"/>
                <w:lang w:val="x-none" w:eastAsia="x-none"/>
              </w:rPr>
              <w:t>HUD-92554M (Rev. 0</w:t>
            </w:r>
            <w:r w:rsidRPr="00994A4F">
              <w:rPr>
                <w:rFonts w:ascii="Trebuchet MS" w:hAnsi="Trebuchet MS"/>
                <w:sz w:val="22"/>
                <w:szCs w:val="22"/>
                <w:lang w:eastAsia="x-none"/>
              </w:rPr>
              <w:t>6</w:t>
            </w:r>
            <w:r w:rsidRPr="00994A4F">
              <w:rPr>
                <w:rFonts w:ascii="Trebuchet MS" w:hAnsi="Trebuchet MS"/>
                <w:sz w:val="22"/>
                <w:szCs w:val="22"/>
                <w:lang w:val="x-none" w:eastAsia="x-none"/>
              </w:rPr>
              <w:t>/1</w:t>
            </w:r>
            <w:r w:rsidRPr="00994A4F">
              <w:rPr>
                <w:rFonts w:ascii="Trebuchet MS" w:hAnsi="Trebuchet MS"/>
                <w:sz w:val="22"/>
                <w:szCs w:val="22"/>
                <w:lang w:eastAsia="x-none"/>
              </w:rPr>
              <w:t>4</w:t>
            </w:r>
            <w:r w:rsidRPr="00994A4F">
              <w:rPr>
                <w:rFonts w:ascii="Trebuchet MS" w:hAnsi="Trebuchet MS"/>
                <w:sz w:val="22"/>
                <w:szCs w:val="22"/>
                <w:lang w:val="x-none" w:eastAsia="x-none"/>
              </w:rPr>
              <w:t>), Supplementary Conditions of the Contract for Construction</w:t>
            </w:r>
          </w:p>
        </w:tc>
      </w:tr>
      <w:tr w:rsidR="008441E4" w:rsidRPr="005B0081" w14:paraId="7961AB55"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88625AF"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0D6084F1"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AD8C746" w14:textId="77777777" w:rsidR="008441E4" w:rsidRPr="00994A4F" w:rsidRDefault="00D94D29" w:rsidP="008441E4">
            <w:pPr>
              <w:keepNext/>
              <w:spacing w:before="20" w:after="20"/>
              <w:contextualSpacing/>
              <w:jc w:val="both"/>
              <w:outlineLvl w:val="5"/>
              <w:rPr>
                <w:rFonts w:ascii="Trebuchet MS" w:hAnsi="Trebuchet MS"/>
                <w:color w:val="000000"/>
                <w:sz w:val="22"/>
                <w:szCs w:val="22"/>
              </w:rPr>
            </w:pP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8441E4" w:rsidRPr="005B0081" w14:paraId="74BFC191"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32F6D317"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420CF2E5"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5CF175B" w14:textId="77777777" w:rsidR="008441E4"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lang w:val="x-none" w:eastAsia="x-none"/>
              </w:rPr>
              <w:t>Form HUD-4010 (06/2009), Federal Labor Standards Provisions</w:t>
            </w:r>
          </w:p>
        </w:tc>
      </w:tr>
      <w:tr w:rsidR="00C16882" w:rsidRPr="005B0081" w14:paraId="69594761"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7B71CAC3"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77C9B0B"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254C6BE"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i/>
                <w:sz w:val="22"/>
                <w:szCs w:val="22"/>
                <w:lang w:eastAsia="x-none"/>
              </w:rPr>
              <w:t>form HUD-92010 (3/2006), Equal Employment Opportunity Certification</w:t>
            </w:r>
          </w:p>
        </w:tc>
      </w:tr>
      <w:tr w:rsidR="00C16882" w:rsidRPr="005B0081" w14:paraId="0E145F3B"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211444B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219C9FE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6</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10AE698F"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rPr>
              <w:t xml:space="preserve">form HUD-51000 (1/2014), </w:t>
            </w:r>
            <w:r w:rsidRPr="00994A4F">
              <w:rPr>
                <w:rFonts w:ascii="Trebuchet MS" w:hAnsi="Trebuchet MS"/>
                <w:i/>
                <w:sz w:val="22"/>
                <w:szCs w:val="22"/>
              </w:rPr>
              <w:t>Schedule of Amounts for Contract Payments</w:t>
            </w:r>
          </w:p>
        </w:tc>
      </w:tr>
      <w:tr w:rsidR="00C16882" w:rsidRPr="005B0081" w14:paraId="154E1FD4"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960A77"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D1C3B4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7</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5F1A76D8"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HUD-51001 (1/2014), </w:t>
            </w:r>
            <w:r w:rsidRPr="00994A4F">
              <w:rPr>
                <w:rFonts w:ascii="Trebuchet MS" w:hAnsi="Trebuchet MS"/>
                <w:i/>
                <w:sz w:val="22"/>
                <w:szCs w:val="22"/>
              </w:rPr>
              <w:t>Periodic Estimate for Partial Payment</w:t>
            </w:r>
          </w:p>
        </w:tc>
      </w:tr>
      <w:tr w:rsidR="00C16882" w:rsidRPr="005B0081" w14:paraId="1339260F"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127B5F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1B7BEC0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8</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7C1A2CE4"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HUD-51002 (1/2014), </w:t>
            </w:r>
            <w:r w:rsidRPr="00994A4F">
              <w:rPr>
                <w:rFonts w:ascii="Trebuchet MS" w:hAnsi="Trebuchet MS"/>
                <w:i/>
                <w:sz w:val="22"/>
                <w:szCs w:val="22"/>
              </w:rPr>
              <w:t>Schedule of Change Orders</w:t>
            </w:r>
          </w:p>
        </w:tc>
      </w:tr>
      <w:tr w:rsidR="00D94D29" w:rsidRPr="005B0081" w14:paraId="261F14D7"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75D16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4CEF79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1A0DFFE8" w14:textId="77777777" w:rsidR="00D94D29" w:rsidRPr="00994A4F" w:rsidRDefault="00D94D29" w:rsidP="00D94D29">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 51003 (1/2014), </w:t>
            </w:r>
            <w:r w:rsidRPr="00994A4F">
              <w:rPr>
                <w:rFonts w:ascii="Trebuchet MS" w:hAnsi="Trebuchet MS"/>
                <w:i/>
                <w:sz w:val="22"/>
                <w:szCs w:val="22"/>
              </w:rPr>
              <w:t>Schedule of Materials Stored</w:t>
            </w:r>
          </w:p>
        </w:tc>
      </w:tr>
      <w:tr w:rsidR="00D94D29" w:rsidRPr="005B0081" w14:paraId="211ABF02"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116F405E"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0</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4051BD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0</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3099160"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HUD-51004 (1/2014), </w:t>
            </w:r>
            <w:r w:rsidRPr="00994A4F">
              <w:rPr>
                <w:rFonts w:ascii="Trebuchet MS" w:hAnsi="Trebuchet MS"/>
                <w:i/>
                <w:sz w:val="22"/>
                <w:szCs w:val="22"/>
              </w:rPr>
              <w:t>Summary of Materials Stored</w:t>
            </w:r>
          </w:p>
        </w:tc>
      </w:tr>
      <w:tr w:rsidR="00D94D29" w:rsidRPr="005B0081" w14:paraId="32073235"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A1E6CD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1</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C4379E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1</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3A7A8E5"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HUD-5372 (1/2014), </w:t>
            </w:r>
            <w:r w:rsidRPr="00994A4F">
              <w:rPr>
                <w:rFonts w:ascii="Trebuchet MS" w:hAnsi="Trebuchet MS"/>
                <w:i/>
                <w:sz w:val="22"/>
                <w:szCs w:val="22"/>
              </w:rPr>
              <w:t>Construction Progress Schedule</w:t>
            </w:r>
          </w:p>
        </w:tc>
      </w:tr>
      <w:tr w:rsidR="00D94D29" w:rsidRPr="005B0081" w14:paraId="39D3EF3F"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91DED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C19F95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2</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3B800887"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i/>
                <w:sz w:val="22"/>
                <w:szCs w:val="22"/>
                <w:lang w:eastAsia="x-none"/>
              </w:rPr>
              <w:t>form WH-347 (Dec./2008), Payroll</w:t>
            </w:r>
          </w:p>
        </w:tc>
      </w:tr>
      <w:tr w:rsidR="00D94D29" w:rsidRPr="005B0081" w14:paraId="280B9433"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8E135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6F87AC37"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2E6B71C" w14:textId="77777777" w:rsidR="00D94D29" w:rsidRPr="00994A4F" w:rsidRDefault="00D94D29" w:rsidP="00D94D29">
            <w:pPr>
              <w:spacing w:before="20" w:after="20"/>
              <w:contextualSpacing/>
              <w:jc w:val="both"/>
              <w:rPr>
                <w:rFonts w:ascii="Trebuchet MS" w:hAnsi="Trebuchet MS"/>
                <w:sz w:val="22"/>
                <w:szCs w:val="22"/>
              </w:rPr>
            </w:pPr>
            <w:r w:rsidRPr="00F370AB">
              <w:rPr>
                <w:rFonts w:ascii="Trebuchet MS" w:hAnsi="Trebuchet MS"/>
                <w:sz w:val="22"/>
                <w:szCs w:val="22"/>
              </w:rPr>
              <w:t xml:space="preserve">Form HUD-11 (8/2004), </w:t>
            </w:r>
            <w:r w:rsidRPr="00F370AB">
              <w:rPr>
                <w:rFonts w:ascii="Trebuchet MS" w:hAnsi="Trebuchet MS"/>
                <w:i/>
                <w:sz w:val="22"/>
                <w:szCs w:val="22"/>
              </w:rPr>
              <w:t>Record of Employee Interview</w:t>
            </w:r>
          </w:p>
        </w:tc>
      </w:tr>
      <w:tr w:rsidR="00D94D29" w:rsidRPr="005B0081" w14:paraId="2D83CE17"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F4139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43491FC"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4FD15A58" w14:textId="77777777" w:rsidR="00D94D29" w:rsidRPr="00994A4F" w:rsidRDefault="00D94D29" w:rsidP="00D94D29">
            <w:pPr>
              <w:spacing w:before="20" w:after="20"/>
              <w:contextualSpacing/>
              <w:jc w:val="both"/>
              <w:rPr>
                <w:rFonts w:ascii="Trebuchet MS" w:hAnsi="Trebuchet MS"/>
                <w:sz w:val="22"/>
                <w:szCs w:val="22"/>
              </w:rPr>
            </w:pPr>
            <w:r>
              <w:rPr>
                <w:rFonts w:ascii="Trebuchet MS" w:hAnsi="Trebuchet MS"/>
                <w:sz w:val="22"/>
                <w:szCs w:val="22"/>
              </w:rPr>
              <w:t>Davis-Bacon Wage Decision</w:t>
            </w:r>
          </w:p>
        </w:tc>
      </w:tr>
      <w:tr w:rsidR="00D94D29" w:rsidRPr="005B0081" w14:paraId="641E31BA"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48626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978C2B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8D3101E" w14:textId="77777777" w:rsidR="00D94D29" w:rsidRPr="00994A4F" w:rsidRDefault="00D94D29" w:rsidP="00D94D29">
            <w:pPr>
              <w:spacing w:before="20" w:after="20"/>
              <w:contextualSpacing/>
              <w:jc w:val="both"/>
              <w:rPr>
                <w:rFonts w:ascii="Trebuchet MS" w:hAnsi="Trebuchet MS"/>
                <w:i/>
                <w:sz w:val="22"/>
                <w:szCs w:val="22"/>
                <w:lang w:eastAsia="x-none"/>
              </w:rPr>
            </w:pPr>
            <w:r w:rsidRPr="00994A4F">
              <w:rPr>
                <w:rFonts w:ascii="Trebuchet MS" w:hAnsi="Trebuchet MS"/>
                <w:i/>
                <w:sz w:val="22"/>
                <w:szCs w:val="22"/>
              </w:rPr>
              <w:t>The Section 3 Plan</w:t>
            </w:r>
          </w:p>
        </w:tc>
      </w:tr>
      <w:tr w:rsidR="00D94D29" w:rsidRPr="005B0081" w14:paraId="48DF7039"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5669CC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C9AB525"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6</w:t>
            </w:r>
          </w:p>
        </w:tc>
        <w:tc>
          <w:tcPr>
            <w:tcW w:w="7110" w:type="dxa"/>
            <w:tcBorders>
              <w:bottom w:val="single" w:sz="6" w:space="0" w:color="000080"/>
            </w:tcBorders>
            <w:shd w:val="clear" w:color="auto" w:fill="FFFFFF"/>
          </w:tcPr>
          <w:p w14:paraId="562447B3" w14:textId="77777777" w:rsidR="00D94D29" w:rsidRPr="00994A4F" w:rsidRDefault="00D94D29" w:rsidP="00D94D29">
            <w:pPr>
              <w:pStyle w:val="BodyTextIndent"/>
              <w:spacing w:before="20" w:after="20"/>
              <w:ind w:left="0"/>
              <w:contextualSpacing/>
              <w:rPr>
                <w:rFonts w:ascii="Trebuchet MS" w:hAnsi="Trebuchet MS"/>
                <w:sz w:val="22"/>
                <w:szCs w:val="22"/>
              </w:rPr>
            </w:pPr>
            <w:r>
              <w:rPr>
                <w:rFonts w:ascii="Trebuchet MS" w:hAnsi="Trebuchet MS"/>
                <w:sz w:val="22"/>
                <w:szCs w:val="22"/>
              </w:rPr>
              <w:t>Notice to Proceed</w:t>
            </w:r>
          </w:p>
        </w:tc>
      </w:tr>
      <w:tr w:rsidR="00D94D29" w:rsidRPr="005B0081" w14:paraId="1EA9AD4E"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E11E8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D5C5F5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7</w:t>
            </w:r>
          </w:p>
        </w:tc>
        <w:tc>
          <w:tcPr>
            <w:tcW w:w="7110" w:type="dxa"/>
            <w:tcBorders>
              <w:bottom w:val="single" w:sz="6" w:space="0" w:color="000080"/>
            </w:tcBorders>
            <w:shd w:val="clear" w:color="auto" w:fill="BFBFBF"/>
          </w:tcPr>
          <w:p w14:paraId="3BC20E41"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form H</w:t>
            </w:r>
            <w:r w:rsidRPr="00D94D29">
              <w:rPr>
                <w:rFonts w:ascii="Trebuchet MS" w:hAnsi="Trebuchet MS"/>
                <w:sz w:val="22"/>
                <w:szCs w:val="22"/>
                <w:lang w:eastAsia="x-none"/>
              </w:rPr>
              <w:t>UD</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50071</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val="x-none" w:eastAsia="x-none"/>
              </w:rPr>
              <w:t>Certification of Payments to Influence Federal Transactions</w:t>
            </w:r>
            <w:r w:rsidRPr="00D94D29">
              <w:rPr>
                <w:rFonts w:ascii="Trebuchet MS" w:hAnsi="Trebuchet MS"/>
                <w:i/>
                <w:sz w:val="22"/>
                <w:szCs w:val="22"/>
                <w:lang w:eastAsia="x-none"/>
              </w:rPr>
              <w:t xml:space="preserve"> </w:t>
            </w:r>
            <w:r w:rsidRPr="00D94D29">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D94D29" w:rsidRPr="005B0081" w14:paraId="28E5C79C"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E6A4D12"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F1B8D2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8</w:t>
            </w:r>
          </w:p>
        </w:tc>
        <w:tc>
          <w:tcPr>
            <w:tcW w:w="7110" w:type="dxa"/>
            <w:tcBorders>
              <w:bottom w:val="single" w:sz="6" w:space="0" w:color="000080"/>
            </w:tcBorders>
            <w:shd w:val="clear" w:color="auto" w:fill="FFFFFF"/>
          </w:tcPr>
          <w:p w14:paraId="5F039E89"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 xml:space="preserve">Standard Form </w:t>
            </w:r>
            <w:r w:rsidRPr="00D94D29">
              <w:rPr>
                <w:rFonts w:ascii="Trebuchet MS" w:hAnsi="Trebuchet MS"/>
                <w:sz w:val="22"/>
                <w:szCs w:val="22"/>
                <w:lang w:eastAsia="x-none"/>
              </w:rPr>
              <w:t>LLL</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Rev. 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eastAsia="x-none"/>
              </w:rPr>
              <w:t xml:space="preserve">Disclosure of Lobbying Activities </w:t>
            </w:r>
            <w:r w:rsidRPr="00D94D29">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D94D29" w:rsidRPr="005B0081" w14:paraId="58BC090E" w14:textId="77777777" w:rsidTr="00CA2A5D">
        <w:tblPrEx>
          <w:tblCellMar>
            <w:top w:w="0" w:type="dxa"/>
            <w:bottom w:w="0" w:type="dxa"/>
          </w:tblCellMar>
        </w:tblPrEx>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277D59"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19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000725D"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7C3001A5" w14:textId="77777777" w:rsidR="00D94D29" w:rsidRPr="00994A4F" w:rsidRDefault="00D94D29" w:rsidP="00D94D29">
            <w:pPr>
              <w:keepNext/>
              <w:spacing w:before="20" w:after="20"/>
              <w:contextualSpacing/>
              <w:jc w:val="both"/>
              <w:outlineLvl w:val="5"/>
              <w:rPr>
                <w:rFonts w:ascii="Trebuchet MS" w:hAnsi="Trebuchet MS"/>
                <w:sz w:val="22"/>
                <w:szCs w:val="22"/>
                <w:lang w:val="x-none" w:eastAsia="x-none"/>
              </w:rPr>
            </w:pPr>
            <w:r w:rsidRPr="000D28A0">
              <w:rPr>
                <w:rFonts w:ascii="Trebuchet MS" w:hAnsi="Trebuchet MS"/>
                <w:sz w:val="22"/>
                <w:szCs w:val="22"/>
              </w:rPr>
              <w:t xml:space="preserve">Scope of </w:t>
            </w:r>
            <w:r>
              <w:rPr>
                <w:rFonts w:ascii="Trebuchet MS" w:hAnsi="Trebuchet MS"/>
                <w:sz w:val="22"/>
                <w:szCs w:val="22"/>
              </w:rPr>
              <w:t>Work</w:t>
            </w:r>
          </w:p>
        </w:tc>
      </w:tr>
    </w:tbl>
    <w:p w14:paraId="40B45080" w14:textId="77777777" w:rsidR="00E86666" w:rsidRDefault="00E86666" w:rsidP="00E86666">
      <w:r>
        <w:br w:type="page"/>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F" w:firstRow="1" w:lastRow="0" w:firstColumn="1" w:lastColumn="0" w:noHBand="0" w:noVBand="0"/>
      </w:tblPr>
      <w:tblGrid>
        <w:gridCol w:w="1080"/>
        <w:gridCol w:w="8370"/>
      </w:tblGrid>
      <w:tr w:rsidR="00E86666" w:rsidRPr="005B0081" w14:paraId="53813DBC" w14:textId="77777777" w:rsidTr="00104396">
        <w:tblPrEx>
          <w:tblCellMar>
            <w:top w:w="0" w:type="dxa"/>
            <w:bottom w:w="0" w:type="dxa"/>
          </w:tblCellMar>
        </w:tblPrEx>
        <w:tc>
          <w:tcPr>
            <w:tcW w:w="1080" w:type="dxa"/>
            <w:shd w:val="clear" w:color="auto" w:fill="FFFFFF"/>
          </w:tcPr>
          <w:p w14:paraId="60812659" w14:textId="77777777" w:rsidR="00E86666" w:rsidRPr="000D28A0" w:rsidRDefault="00E86666" w:rsidP="00E86666">
            <w:pPr>
              <w:spacing w:before="20" w:after="20"/>
              <w:contextualSpacing/>
              <w:jc w:val="center"/>
              <w:rPr>
                <w:rFonts w:ascii="Trebuchet MS" w:hAnsi="Trebuchet MS"/>
                <w:b/>
                <w:sz w:val="22"/>
                <w:szCs w:val="22"/>
              </w:rPr>
            </w:pPr>
            <w:r>
              <w:rPr>
                <w:rFonts w:ascii="Trebuchet MS" w:hAnsi="Trebuchet MS"/>
                <w:b/>
                <w:sz w:val="22"/>
                <w:szCs w:val="22"/>
              </w:rPr>
              <w:t>13.2</w:t>
            </w:r>
            <w:r w:rsidR="00D00B1E">
              <w:rPr>
                <w:rFonts w:ascii="Trebuchet MS" w:hAnsi="Trebuchet MS"/>
                <w:b/>
                <w:sz w:val="22"/>
                <w:szCs w:val="22"/>
              </w:rPr>
              <w:t>0</w:t>
            </w:r>
          </w:p>
        </w:tc>
        <w:tc>
          <w:tcPr>
            <w:tcW w:w="8370" w:type="dxa"/>
            <w:shd w:val="clear" w:color="auto" w:fill="FFFFFF"/>
          </w:tcPr>
          <w:p w14:paraId="55A91B18" w14:textId="77777777" w:rsidR="00E86666" w:rsidRPr="000D28A0" w:rsidRDefault="00E86666" w:rsidP="00E86666">
            <w:pPr>
              <w:spacing w:before="20" w:after="20"/>
              <w:contextualSpacing/>
              <w:jc w:val="both"/>
              <w:rPr>
                <w:rFonts w:ascii="Trebuchet MS" w:hAnsi="Trebuchet MS"/>
                <w:sz w:val="22"/>
                <w:szCs w:val="22"/>
              </w:rPr>
            </w:pPr>
            <w:r w:rsidRPr="00C0427E">
              <w:rPr>
                <w:rFonts w:ascii="Trebuchet MS" w:hAnsi="Trebuchet MS"/>
                <w:b/>
                <w:sz w:val="22"/>
                <w:szCs w:val="22"/>
              </w:rPr>
              <w:t xml:space="preserve">Inclusion by Reference.  </w:t>
            </w:r>
            <w:r w:rsidRPr="00C0427E">
              <w:rPr>
                <w:rFonts w:ascii="Trebuchet MS" w:hAnsi="Trebuchet MS"/>
                <w:sz w:val="22"/>
                <w:szCs w:val="22"/>
              </w:rPr>
              <w:t xml:space="preserve">Included by reference is any document or clause issued as a part of </w:t>
            </w:r>
            <w:r w:rsidR="0047747B">
              <w:rPr>
                <w:rFonts w:ascii="Trebuchet MS" w:hAnsi="Trebuchet MS"/>
                <w:sz w:val="22"/>
                <w:szCs w:val="22"/>
              </w:rPr>
              <w:t>IFB</w:t>
            </w:r>
            <w:r w:rsidRPr="00C0427E">
              <w:rPr>
                <w:rFonts w:ascii="Trebuchet MS" w:hAnsi="Trebuchet MS"/>
                <w:sz w:val="22"/>
                <w:szCs w:val="22"/>
              </w:rPr>
              <w:t xml:space="preserve"> No. </w:t>
            </w:r>
            <w:r w:rsidR="00D00B1E">
              <w:rPr>
                <w:rFonts w:ascii="Trebuchet MS" w:hAnsi="Trebuchet MS"/>
                <w:sz w:val="22"/>
                <w:szCs w:val="22"/>
              </w:rPr>
              <w:t>B19</w:t>
            </w:r>
            <w:r>
              <w:rPr>
                <w:rFonts w:ascii="Trebuchet MS" w:hAnsi="Trebuchet MS"/>
                <w:sz w:val="22"/>
                <w:szCs w:val="22"/>
              </w:rPr>
              <w:t>001</w:t>
            </w:r>
            <w:r w:rsidRPr="00C0427E">
              <w:rPr>
                <w:rFonts w:ascii="Trebuchet MS" w:hAnsi="Trebuchet MS"/>
                <w:sz w:val="22"/>
                <w:szCs w:val="22"/>
              </w:rPr>
              <w:t xml:space="preserve">, or within the Contractors </w:t>
            </w:r>
            <w:r w:rsidR="0047747B">
              <w:rPr>
                <w:rFonts w:ascii="Trebuchet MS" w:hAnsi="Trebuchet MS"/>
                <w:sz w:val="22"/>
                <w:szCs w:val="22"/>
              </w:rPr>
              <w:t>bid</w:t>
            </w:r>
            <w:r w:rsidRPr="00C0427E">
              <w:rPr>
                <w:rFonts w:ascii="Trebuchet MS" w:hAnsi="Trebuchet MS"/>
                <w:sz w:val="22"/>
                <w:szCs w:val="22"/>
              </w:rPr>
              <w:t xml:space="preserve"> submittal, that the Agency may choose to include at any time during the performance of this contract or any options exercised thereto by the Agency (NOTE:  This inclusion shall be the unilateral right of the Agency and not the Contractor).  Further, any document that may be referenced herein that has not been listed above is hereby incorporated herein by r</w:t>
            </w:r>
            <w:r w:rsidRPr="002545C1">
              <w:rPr>
                <w:rFonts w:ascii="Trebuchet MS" w:hAnsi="Trebuchet MS"/>
                <w:sz w:val="22"/>
                <w:szCs w:val="22"/>
              </w:rPr>
              <w:t xml:space="preserve">eference, and a copy of each such document is available from the Agency upon written request for such from the </w:t>
            </w:r>
            <w:r>
              <w:rPr>
                <w:rFonts w:ascii="Trebuchet MS" w:hAnsi="Trebuchet MS"/>
                <w:sz w:val="22"/>
                <w:szCs w:val="22"/>
              </w:rPr>
              <w:t>Contractor</w:t>
            </w:r>
            <w:r w:rsidRPr="002545C1">
              <w:rPr>
                <w:rFonts w:ascii="Trebuchet MS" w:hAnsi="Trebuchet MS"/>
                <w:sz w:val="22"/>
                <w:szCs w:val="22"/>
              </w:rPr>
              <w:t>.</w:t>
            </w:r>
          </w:p>
        </w:tc>
      </w:tr>
      <w:tr w:rsidR="00E86666" w:rsidRPr="005B0081" w14:paraId="0794410E" w14:textId="77777777" w:rsidTr="00104396">
        <w:tblPrEx>
          <w:tblCellMar>
            <w:top w:w="0" w:type="dxa"/>
            <w:bottom w:w="0" w:type="dxa"/>
          </w:tblCellMar>
        </w:tblPrEx>
        <w:tc>
          <w:tcPr>
            <w:tcW w:w="1080" w:type="dxa"/>
            <w:tcBorders>
              <w:bottom w:val="single" w:sz="6" w:space="0" w:color="000080"/>
            </w:tcBorders>
            <w:shd w:val="clear" w:color="auto" w:fill="BFBFBF"/>
          </w:tcPr>
          <w:p w14:paraId="202A4338" w14:textId="77777777" w:rsidR="00E86666" w:rsidRPr="000D28A0" w:rsidRDefault="00E86666" w:rsidP="00E86666">
            <w:pPr>
              <w:contextualSpacing/>
              <w:jc w:val="center"/>
              <w:rPr>
                <w:rFonts w:ascii="Trebuchet MS" w:hAnsi="Trebuchet MS"/>
                <w:b/>
                <w:sz w:val="22"/>
                <w:szCs w:val="22"/>
              </w:rPr>
            </w:pPr>
            <w:r>
              <w:rPr>
                <w:rFonts w:ascii="Trebuchet MS" w:hAnsi="Trebuchet MS"/>
                <w:b/>
                <w:sz w:val="22"/>
                <w:szCs w:val="22"/>
              </w:rPr>
              <w:t>13.2</w:t>
            </w:r>
            <w:r w:rsidR="00D00B1E">
              <w:rPr>
                <w:rFonts w:ascii="Trebuchet MS" w:hAnsi="Trebuchet MS"/>
                <w:b/>
                <w:sz w:val="22"/>
                <w:szCs w:val="22"/>
              </w:rPr>
              <w:t>1</w:t>
            </w:r>
          </w:p>
        </w:tc>
        <w:tc>
          <w:tcPr>
            <w:tcW w:w="8370" w:type="dxa"/>
            <w:tcBorders>
              <w:bottom w:val="single" w:sz="6" w:space="0" w:color="000080"/>
            </w:tcBorders>
            <w:shd w:val="clear" w:color="auto" w:fill="BFBFBF"/>
          </w:tcPr>
          <w:p w14:paraId="106180BB" w14:textId="77777777" w:rsidR="00E86666" w:rsidRPr="000D28A0" w:rsidRDefault="00E86666" w:rsidP="00E86666">
            <w:pPr>
              <w:contextualSpacing/>
              <w:jc w:val="both"/>
              <w:rPr>
                <w:rFonts w:ascii="Trebuchet MS" w:hAnsi="Trebuchet MS"/>
                <w:sz w:val="22"/>
                <w:szCs w:val="22"/>
              </w:rPr>
            </w:pPr>
            <w:r w:rsidRPr="002545C1">
              <w:rPr>
                <w:rFonts w:ascii="Trebuchet MS" w:hAnsi="Trebuchet MS"/>
                <w:b/>
                <w:sz w:val="22"/>
                <w:szCs w:val="22"/>
              </w:rPr>
              <w:t xml:space="preserve">Order of Precedence.  </w:t>
            </w:r>
            <w:r w:rsidRPr="002545C1">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E86666" w:rsidRPr="007F7E9F" w14:paraId="09FD562B" w14:textId="77777777" w:rsidTr="002D300F">
        <w:tblPrEx>
          <w:tblCellMar>
            <w:top w:w="0" w:type="dxa"/>
            <w:bottom w:w="0" w:type="dxa"/>
          </w:tblCellMar>
        </w:tblPrEx>
        <w:tc>
          <w:tcPr>
            <w:tcW w:w="9450" w:type="dxa"/>
            <w:gridSpan w:val="2"/>
            <w:shd w:val="clear" w:color="auto" w:fill="000000"/>
          </w:tcPr>
          <w:p w14:paraId="5D9075A0" w14:textId="77777777" w:rsidR="00E86666" w:rsidRPr="007F7E9F" w:rsidRDefault="00E86666" w:rsidP="00E86666">
            <w:pPr>
              <w:contextualSpacing/>
              <w:jc w:val="both"/>
              <w:rPr>
                <w:rFonts w:ascii="Trebuchet MS" w:hAnsi="Trebuchet MS"/>
                <w:sz w:val="16"/>
                <w:szCs w:val="16"/>
              </w:rPr>
            </w:pPr>
          </w:p>
        </w:tc>
      </w:tr>
    </w:tbl>
    <w:p w14:paraId="56DF5755" w14:textId="77777777" w:rsidR="00DC627C" w:rsidRDefault="00DC627C" w:rsidP="00AD016F">
      <w:pPr>
        <w:pStyle w:val="BodyText"/>
        <w:tabs>
          <w:tab w:val="num" w:pos="2880"/>
        </w:tabs>
        <w:ind w:left="2520" w:hanging="1080"/>
        <w:rPr>
          <w:rFonts w:ascii="Trebuchet MS" w:hAnsi="Trebuchet MS"/>
          <w:sz w:val="16"/>
          <w:szCs w:val="16"/>
        </w:rPr>
      </w:pPr>
    </w:p>
    <w:p w14:paraId="51263C0F" w14:textId="77777777" w:rsidR="003B1F5B" w:rsidRDefault="003B1F5B" w:rsidP="00AD016F">
      <w:pPr>
        <w:pStyle w:val="BodyText"/>
        <w:tabs>
          <w:tab w:val="num" w:pos="2880"/>
        </w:tabs>
        <w:ind w:left="2520" w:hanging="1080"/>
        <w:rPr>
          <w:rFonts w:ascii="Trebuchet MS" w:hAnsi="Trebuchet MS"/>
          <w:sz w:val="16"/>
          <w:szCs w:val="16"/>
        </w:rPr>
      </w:pPr>
    </w:p>
    <w:p w14:paraId="42DADFAB" w14:textId="77777777" w:rsidR="00AD016F" w:rsidRPr="00DC627C" w:rsidRDefault="00AD016F" w:rsidP="00D34E28">
      <w:pPr>
        <w:pStyle w:val="BodyText"/>
        <w:tabs>
          <w:tab w:val="left" w:pos="720"/>
        </w:tabs>
        <w:ind w:left="720" w:hanging="720"/>
        <w:rPr>
          <w:rFonts w:ascii="Trebuchet MS" w:hAnsi="Trebuchet MS"/>
          <w:b/>
          <w:sz w:val="22"/>
          <w:szCs w:val="22"/>
        </w:rPr>
      </w:pPr>
      <w:r w:rsidRPr="002545C1">
        <w:rPr>
          <w:rFonts w:ascii="Trebuchet MS" w:hAnsi="Trebuchet MS"/>
          <w:sz w:val="22"/>
          <w:szCs w:val="22"/>
        </w:rPr>
        <w:t xml:space="preserve">  </w:t>
      </w:r>
      <w:r w:rsidRPr="002545C1">
        <w:rPr>
          <w:rFonts w:ascii="Trebuchet MS" w:hAnsi="Trebuchet MS"/>
          <w:b/>
          <w:sz w:val="22"/>
          <w:szCs w:val="22"/>
        </w:rPr>
        <w:t>1</w:t>
      </w:r>
      <w:r w:rsidR="00661B0F">
        <w:rPr>
          <w:rFonts w:ascii="Trebuchet MS" w:hAnsi="Trebuchet MS"/>
          <w:b/>
          <w:sz w:val="22"/>
          <w:szCs w:val="22"/>
        </w:rPr>
        <w:t>4</w:t>
      </w:r>
      <w:r w:rsidRPr="002545C1">
        <w:rPr>
          <w:rFonts w:ascii="Trebuchet MS" w:hAnsi="Trebuchet MS"/>
          <w:b/>
          <w:sz w:val="22"/>
          <w:szCs w:val="22"/>
        </w:rPr>
        <w:t xml:space="preserve">.0 </w:t>
      </w:r>
      <w:r w:rsidRPr="002545C1">
        <w:rPr>
          <w:rFonts w:ascii="Trebuchet MS" w:hAnsi="Trebuchet MS"/>
          <w:b/>
          <w:sz w:val="22"/>
          <w:szCs w:val="22"/>
        </w:rPr>
        <w:tab/>
      </w:r>
      <w:r w:rsidRPr="00DC627C">
        <w:rPr>
          <w:rFonts w:ascii="Trebuchet MS" w:hAnsi="Trebuchet MS"/>
          <w:b/>
          <w:sz w:val="22"/>
          <w:szCs w:val="22"/>
        </w:rPr>
        <w:t>CERTIFICATIONS</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1C38341" w14:textId="77777777" w:rsidR="00AD016F" w:rsidRDefault="00AD016F" w:rsidP="00AD016F">
      <w:pPr>
        <w:jc w:val="both"/>
        <w:rPr>
          <w:rFonts w:ascii="Trebuchet MS" w:hAnsi="Trebuchet MS"/>
          <w:b/>
          <w:sz w:val="22"/>
          <w:szCs w:val="22"/>
        </w:rPr>
      </w:pPr>
    </w:p>
    <w:p w14:paraId="248F302D" w14:textId="77777777" w:rsidR="00DC627C" w:rsidRPr="00DC627C" w:rsidRDefault="00DC627C" w:rsidP="00AD016F">
      <w:pPr>
        <w:jc w:val="both"/>
        <w:rPr>
          <w:rFonts w:ascii="Trebuchet MS" w:hAnsi="Trebuchet MS"/>
          <w:b/>
          <w:sz w:val="22"/>
          <w:szCs w:val="22"/>
        </w:rPr>
      </w:pPr>
    </w:p>
    <w:p w14:paraId="243806D7"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[The Contractor]:</w:t>
      </w:r>
    </w:p>
    <w:p w14:paraId="146B2D71" w14:textId="77777777" w:rsidR="00633F54" w:rsidRDefault="00633F54" w:rsidP="00AD016F">
      <w:pPr>
        <w:jc w:val="both"/>
        <w:rPr>
          <w:rFonts w:ascii="Trebuchet MS" w:hAnsi="Trebuchet MS"/>
          <w:b/>
          <w:sz w:val="22"/>
          <w:szCs w:val="22"/>
        </w:rPr>
      </w:pPr>
    </w:p>
    <w:p w14:paraId="6EBAF887" w14:textId="77777777" w:rsidR="00DC627C" w:rsidRPr="00DC627C" w:rsidRDefault="00DC627C" w:rsidP="00AD016F">
      <w:pPr>
        <w:jc w:val="both"/>
        <w:rPr>
          <w:rFonts w:ascii="Trebuchet MS" w:hAnsi="Trebuchet MS"/>
          <w:b/>
          <w:sz w:val="22"/>
          <w:szCs w:val="22"/>
        </w:rPr>
      </w:pPr>
    </w:p>
    <w:p w14:paraId="15DD40E4" w14:textId="77777777" w:rsidR="00AD016F" w:rsidRPr="00DC627C" w:rsidRDefault="00AD016F" w:rsidP="00AD016F">
      <w:pPr>
        <w:jc w:val="both"/>
        <w:rPr>
          <w:rFonts w:ascii="Trebuchet MS" w:hAnsi="Trebuchet MS"/>
          <w:b/>
          <w:sz w:val="22"/>
          <w:szCs w:val="22"/>
        </w:rPr>
      </w:pPr>
    </w:p>
    <w:p w14:paraId="640F2964" w14:textId="77777777" w:rsidR="00AD016F" w:rsidRPr="00DC627C" w:rsidRDefault="00C1762A" w:rsidP="00AD016F">
      <w:pPr>
        <w:ind w:firstLine="720"/>
        <w:jc w:val="both"/>
        <w:rPr>
          <w:rFonts w:ascii="Trebuchet MS" w:hAnsi="Trebuchet MS"/>
          <w:b/>
          <w:sz w:val="22"/>
          <w:szCs w:val="22"/>
        </w:rPr>
      </w:pPr>
      <w:r w:rsidRPr="00DC627C">
        <w:rPr>
          <w:rFonts w:ascii="Trebuchet MS" w:hAnsi="Trebuchet MS"/>
          <w:b/>
          <w:sz w:val="22"/>
          <w:szCs w:val="22"/>
        </w:rPr>
        <w:t>By: _</w:t>
      </w:r>
      <w:r w:rsidR="00AD016F" w:rsidRPr="00DC627C">
        <w:rPr>
          <w:rFonts w:ascii="Trebuchet MS" w:hAnsi="Trebuchet MS"/>
          <w:b/>
          <w:sz w:val="22"/>
          <w:szCs w:val="22"/>
        </w:rPr>
        <w:t>_____________________________________________</w:t>
      </w:r>
      <w:r w:rsidRPr="00DC627C">
        <w:rPr>
          <w:rFonts w:ascii="Trebuchet MS" w:hAnsi="Trebuchet MS"/>
          <w:b/>
          <w:sz w:val="22"/>
          <w:szCs w:val="22"/>
        </w:rPr>
        <w:t>_ Date: _</w:t>
      </w:r>
      <w:r w:rsidR="00AD016F" w:rsidRPr="00DC627C">
        <w:rPr>
          <w:rFonts w:ascii="Trebuchet MS" w:hAnsi="Trebuchet MS"/>
          <w:b/>
          <w:sz w:val="22"/>
          <w:szCs w:val="22"/>
        </w:rPr>
        <w:t>_______________</w:t>
      </w:r>
    </w:p>
    <w:p w14:paraId="34B3D4DE"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[Name], [Title]</w:t>
      </w:r>
    </w:p>
    <w:p w14:paraId="71FA25EE" w14:textId="77777777" w:rsidR="00AD016F" w:rsidRPr="00DC627C" w:rsidRDefault="00AD016F" w:rsidP="00AD016F">
      <w:pPr>
        <w:ind w:firstLine="720"/>
        <w:jc w:val="both"/>
        <w:rPr>
          <w:rFonts w:ascii="Trebuchet MS" w:hAnsi="Trebuchet MS"/>
          <w:b/>
          <w:sz w:val="22"/>
          <w:szCs w:val="22"/>
        </w:rPr>
      </w:pPr>
    </w:p>
    <w:p w14:paraId="248E2123" w14:textId="77777777" w:rsidR="00AD016F" w:rsidRDefault="00AD016F" w:rsidP="00AD016F">
      <w:pPr>
        <w:ind w:firstLine="720"/>
        <w:jc w:val="both"/>
        <w:rPr>
          <w:rFonts w:ascii="Trebuchet MS" w:hAnsi="Trebuchet MS"/>
          <w:b/>
          <w:sz w:val="22"/>
          <w:szCs w:val="22"/>
        </w:rPr>
      </w:pPr>
    </w:p>
    <w:p w14:paraId="7B99F0FC" w14:textId="77777777" w:rsidR="00DC627C" w:rsidRPr="00DC627C" w:rsidRDefault="00DC627C" w:rsidP="00AD016F">
      <w:pPr>
        <w:ind w:firstLine="720"/>
        <w:jc w:val="both"/>
        <w:rPr>
          <w:rFonts w:ascii="Trebuchet MS" w:hAnsi="Trebuchet MS"/>
          <w:b/>
          <w:sz w:val="22"/>
          <w:szCs w:val="22"/>
        </w:rPr>
      </w:pPr>
    </w:p>
    <w:p w14:paraId="5BBEF95E" w14:textId="77777777" w:rsidR="00AD016F" w:rsidRPr="00DC627C" w:rsidRDefault="003B1F5B" w:rsidP="00AD016F">
      <w:pPr>
        <w:ind w:firstLine="720"/>
        <w:jc w:val="both"/>
        <w:rPr>
          <w:rFonts w:ascii="Trebuchet MS" w:hAnsi="Trebuchet MS"/>
          <w:b/>
          <w:sz w:val="22"/>
          <w:szCs w:val="22"/>
        </w:rPr>
      </w:pPr>
      <w:r>
        <w:rPr>
          <w:rFonts w:ascii="Trebuchet MS" w:hAnsi="Trebuchet MS"/>
          <w:b/>
          <w:sz w:val="22"/>
          <w:szCs w:val="22"/>
        </w:rPr>
        <w:t xml:space="preserve">Inkster </w:t>
      </w:r>
      <w:r w:rsidR="00EA46E7" w:rsidRPr="00DC627C">
        <w:rPr>
          <w:rFonts w:ascii="Trebuchet MS" w:hAnsi="Trebuchet MS"/>
          <w:b/>
          <w:sz w:val="22"/>
          <w:szCs w:val="22"/>
        </w:rPr>
        <w:t xml:space="preserve">Housing </w:t>
      </w:r>
      <w:r>
        <w:rPr>
          <w:rFonts w:ascii="Trebuchet MS" w:hAnsi="Trebuchet MS"/>
          <w:b/>
          <w:sz w:val="22"/>
          <w:szCs w:val="22"/>
        </w:rPr>
        <w:t>Commission</w:t>
      </w:r>
      <w:r w:rsidR="00AD016F" w:rsidRPr="00DC627C">
        <w:rPr>
          <w:rFonts w:ascii="Trebuchet MS" w:hAnsi="Trebuchet MS"/>
          <w:b/>
          <w:sz w:val="22"/>
          <w:szCs w:val="22"/>
        </w:rPr>
        <w:t>:</w:t>
      </w:r>
    </w:p>
    <w:p w14:paraId="487174DF" w14:textId="77777777" w:rsidR="00AD016F" w:rsidRDefault="00AD016F" w:rsidP="00AD016F">
      <w:pPr>
        <w:jc w:val="both"/>
        <w:rPr>
          <w:rFonts w:ascii="Trebuchet MS" w:hAnsi="Trebuchet MS"/>
          <w:b/>
          <w:sz w:val="22"/>
          <w:szCs w:val="22"/>
        </w:rPr>
      </w:pPr>
    </w:p>
    <w:p w14:paraId="439D742A" w14:textId="77777777" w:rsidR="00DC627C" w:rsidRPr="00DC627C" w:rsidRDefault="00DC627C" w:rsidP="00AD016F">
      <w:pPr>
        <w:jc w:val="both"/>
        <w:rPr>
          <w:rFonts w:ascii="Trebuchet MS" w:hAnsi="Trebuchet MS"/>
          <w:b/>
          <w:sz w:val="22"/>
          <w:szCs w:val="22"/>
        </w:rPr>
      </w:pPr>
    </w:p>
    <w:p w14:paraId="0A7E5158" w14:textId="77777777" w:rsidR="00AD016F" w:rsidRPr="00DC627C" w:rsidRDefault="00AD016F" w:rsidP="00AD016F">
      <w:pPr>
        <w:jc w:val="both"/>
        <w:rPr>
          <w:rFonts w:ascii="Trebuchet MS" w:hAnsi="Trebuchet MS"/>
          <w:b/>
          <w:sz w:val="22"/>
          <w:szCs w:val="22"/>
        </w:rPr>
      </w:pPr>
    </w:p>
    <w:p w14:paraId="2B034788"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By:</w:t>
      </w:r>
      <w:r w:rsidR="00C1762A" w:rsidRPr="00DC627C">
        <w:rPr>
          <w:rFonts w:ascii="Trebuchet MS" w:hAnsi="Trebuchet MS"/>
          <w:b/>
          <w:sz w:val="22"/>
          <w:szCs w:val="22"/>
        </w:rPr>
        <w:t xml:space="preserve"> </w:t>
      </w:r>
      <w:r w:rsidRPr="00DC627C">
        <w:rPr>
          <w:rFonts w:ascii="Trebuchet MS" w:hAnsi="Trebuchet MS"/>
          <w:b/>
          <w:sz w:val="22"/>
          <w:szCs w:val="22"/>
        </w:rPr>
        <w:t>______________________________________________</w:t>
      </w:r>
      <w:r w:rsidR="00C1762A" w:rsidRPr="00DC627C">
        <w:rPr>
          <w:rFonts w:ascii="Trebuchet MS" w:hAnsi="Trebuchet MS"/>
          <w:b/>
          <w:sz w:val="22"/>
          <w:szCs w:val="22"/>
        </w:rPr>
        <w:t>_ Date: _</w:t>
      </w:r>
      <w:r w:rsidRPr="00DC627C">
        <w:rPr>
          <w:rFonts w:ascii="Trebuchet MS" w:hAnsi="Trebuchet MS"/>
          <w:b/>
          <w:sz w:val="22"/>
          <w:szCs w:val="22"/>
        </w:rPr>
        <w:t>_______________</w:t>
      </w:r>
    </w:p>
    <w:p w14:paraId="37DBE67A" w14:textId="1B9B9969" w:rsidR="00D2607A" w:rsidRPr="00916F2C" w:rsidRDefault="00916F2C" w:rsidP="00916F2C">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w:t>
      </w:r>
      <w:r w:rsidR="00804230">
        <w:rPr>
          <w:rFonts w:ascii="Trebuchet MS" w:hAnsi="Trebuchet MS"/>
          <w:b/>
          <w:sz w:val="22"/>
          <w:szCs w:val="22"/>
        </w:rPr>
        <w:t>Aaron Cooper</w:t>
      </w:r>
      <w:r w:rsidR="00CA6F52">
        <w:rPr>
          <w:rFonts w:ascii="Trebuchet MS" w:hAnsi="Trebuchet MS"/>
          <w:b/>
          <w:sz w:val="22"/>
          <w:szCs w:val="22"/>
        </w:rPr>
        <w:t>,</w:t>
      </w:r>
      <w:r w:rsidR="003B1F5B">
        <w:rPr>
          <w:rFonts w:ascii="Trebuchet MS" w:hAnsi="Trebuchet MS"/>
          <w:b/>
          <w:sz w:val="22"/>
          <w:szCs w:val="22"/>
        </w:rPr>
        <w:t xml:space="preserve"> </w:t>
      </w:r>
      <w:r w:rsidR="00035314">
        <w:rPr>
          <w:rFonts w:ascii="Trebuchet MS" w:hAnsi="Trebuchet MS"/>
          <w:b/>
          <w:sz w:val="22"/>
          <w:szCs w:val="22"/>
        </w:rPr>
        <w:t>Chief Executive Officer</w:t>
      </w:r>
    </w:p>
    <w:sectPr w:rsidR="00D2607A" w:rsidRPr="00916F2C">
      <w:headerReference w:type="even" r:id="rId9"/>
      <w:headerReference w:type="default" r:id="rId10"/>
      <w:footerReference w:type="even" r:id="rId11"/>
      <w:footerReference w:type="default" r:id="rId12"/>
      <w:headerReference w:type="first" r:id="rId13"/>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8E84" w14:textId="77777777" w:rsidR="00607ED7" w:rsidRDefault="00607ED7">
      <w:r>
        <w:separator/>
      </w:r>
    </w:p>
  </w:endnote>
  <w:endnote w:type="continuationSeparator" w:id="0">
    <w:p w14:paraId="551E3024" w14:textId="77777777" w:rsidR="00607ED7" w:rsidRDefault="0060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6DC"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73917"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C3C9" w14:textId="77777777" w:rsidR="000143BB" w:rsidRDefault="000143BB" w:rsidP="000143BB">
    <w:pPr>
      <w:pStyle w:val="Footer"/>
      <w:pBdr>
        <w:bottom w:val="single" w:sz="12" w:space="1" w:color="auto"/>
      </w:pBdr>
      <w:jc w:val="center"/>
      <w:rPr>
        <w:rFonts w:ascii="Trebuchet MS" w:hAnsi="Trebuchet MS"/>
        <w:b/>
        <w:sz w:val="20"/>
      </w:rPr>
    </w:pPr>
  </w:p>
  <w:p w14:paraId="4E75D04F" w14:textId="77777777" w:rsidR="002545C1" w:rsidRPr="00D266B1" w:rsidRDefault="00D17388" w:rsidP="002545C1">
    <w:pPr>
      <w:pStyle w:val="Footer"/>
      <w:pBdr>
        <w:bottom w:val="single" w:sz="12" w:space="1" w:color="auto"/>
      </w:pBdr>
      <w:jc w:val="center"/>
      <w:rPr>
        <w:rFonts w:ascii="Trebuchet MS" w:hAnsi="Trebuchet MS"/>
        <w:b/>
        <w:sz w:val="20"/>
      </w:rPr>
    </w:pPr>
    <w:r>
      <w:rPr>
        <w:rFonts w:ascii="Trebuchet MS" w:hAnsi="Trebuchet MS"/>
        <w:b/>
        <w:sz w:val="20"/>
      </w:rPr>
      <w:t>INKSTER</w:t>
    </w:r>
    <w:r w:rsidR="00210C21">
      <w:rPr>
        <w:rFonts w:ascii="Trebuchet MS" w:hAnsi="Trebuchet MS"/>
        <w:b/>
        <w:sz w:val="20"/>
      </w:rPr>
      <w:t xml:space="preserve"> </w:t>
    </w:r>
    <w:r w:rsidR="0052419E">
      <w:rPr>
        <w:rFonts w:ascii="Trebuchet MS" w:hAnsi="Trebuchet MS"/>
        <w:b/>
        <w:sz w:val="20"/>
      </w:rPr>
      <w:t xml:space="preserve">HOUSING </w:t>
    </w:r>
    <w:r>
      <w:rPr>
        <w:rFonts w:ascii="Trebuchet MS" w:hAnsi="Trebuchet MS"/>
        <w:b/>
        <w:sz w:val="20"/>
      </w:rPr>
      <w:t>COMMISSION</w:t>
    </w:r>
    <w:r w:rsidR="00256AE3">
      <w:rPr>
        <w:rFonts w:ascii="Trebuchet MS" w:hAnsi="Trebuchet MS"/>
        <w:b/>
        <w:sz w:val="20"/>
      </w:rPr>
      <w:t xml:space="preserve">, </w:t>
    </w:r>
    <w:r w:rsidR="00210C21">
      <w:rPr>
        <w:rFonts w:ascii="Trebuchet MS" w:hAnsi="Trebuchet MS"/>
        <w:b/>
        <w:sz w:val="20"/>
      </w:rPr>
      <w:t>M</w:t>
    </w:r>
    <w:r>
      <w:rPr>
        <w:rFonts w:ascii="Trebuchet MS" w:hAnsi="Trebuchet MS"/>
        <w:b/>
        <w:sz w:val="20"/>
      </w:rPr>
      <w:t>I</w:t>
    </w:r>
  </w:p>
  <w:p w14:paraId="18C53BD2"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033312">
      <w:rPr>
        <w:rFonts w:ascii="Trebuchet MS" w:hAnsi="Trebuchet MS"/>
        <w:b/>
        <w:noProof/>
        <w:sz w:val="20"/>
      </w:rPr>
      <w:t>1</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74FD" w14:textId="77777777" w:rsidR="00607ED7" w:rsidRDefault="00607ED7">
      <w:r>
        <w:separator/>
      </w:r>
    </w:p>
  </w:footnote>
  <w:footnote w:type="continuationSeparator" w:id="0">
    <w:p w14:paraId="0E46FAAA" w14:textId="77777777" w:rsidR="00607ED7" w:rsidRDefault="0060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AE3" w14:textId="77777777" w:rsidR="00CB72A6" w:rsidRDefault="00CB72A6">
    <w:pPr>
      <w:pStyle w:val="Header"/>
    </w:pPr>
    <w:r>
      <w:rPr>
        <w:noProof/>
      </w:rPr>
      <w:pict w14:anchorId="3DFF9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1" o:spid="_x0000_s1026" type="#_x0000_t136" style="position:absolute;margin-left:0;margin-top:0;width:548.7pt;height:156.75pt;rotation:315;z-index:-251658240;mso-position-horizontal:center;mso-position-horizontal-relative:margin;mso-position-vertical:center;mso-position-vertical-relative:margin" o:allowincell="f" fillcolor="silver" stroked="f">
          <v:fill opacity=".5"/>
          <v:textpath style="font-family:&quot;Librari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807" w14:textId="4E3CF314" w:rsidR="0002085A" w:rsidRPr="000B3EFE" w:rsidRDefault="00A31585" w:rsidP="000B3EFE">
    <w:pPr>
      <w:pStyle w:val="Header"/>
      <w:ind w:right="-234" w:hanging="270"/>
      <w:jc w:val="center"/>
      <w:rPr>
        <w:rFonts w:ascii="Trebuchet MS" w:hAnsi="Trebuchet MS"/>
        <w:b/>
        <w:snapToGrid w:val="0"/>
        <w:szCs w:val="24"/>
      </w:rPr>
    </w:pPr>
    <w:r>
      <w:rPr>
        <w:rFonts w:ascii="Trebuchet MS" w:hAnsi="Trebuchet MS"/>
        <w:b/>
        <w:snapToGrid w:val="0"/>
        <w:szCs w:val="24"/>
      </w:rPr>
      <w:t>REQUEST</w:t>
    </w:r>
    <w:r w:rsidR="000B3EFE" w:rsidRPr="00EF5420">
      <w:rPr>
        <w:rFonts w:ascii="Trebuchet MS" w:hAnsi="Trebuchet MS"/>
        <w:b/>
        <w:snapToGrid w:val="0"/>
        <w:szCs w:val="24"/>
      </w:rPr>
      <w:t xml:space="preserve"> FOR </w:t>
    </w:r>
    <w:r>
      <w:rPr>
        <w:rFonts w:ascii="Trebuchet MS" w:hAnsi="Trebuchet MS"/>
        <w:b/>
        <w:snapToGrid w:val="0"/>
        <w:szCs w:val="24"/>
      </w:rPr>
      <w:t>PROPOSALS</w:t>
    </w:r>
    <w:r w:rsidR="000B3EFE" w:rsidRPr="00EF5420">
      <w:rPr>
        <w:rFonts w:ascii="Trebuchet MS" w:hAnsi="Trebuchet MS"/>
        <w:b/>
        <w:snapToGrid w:val="0"/>
        <w:szCs w:val="24"/>
      </w:rPr>
      <w:t xml:space="preserve"> (</w:t>
    </w:r>
    <w:r>
      <w:rPr>
        <w:rFonts w:ascii="Trebuchet MS" w:hAnsi="Trebuchet MS"/>
        <w:b/>
        <w:snapToGrid w:val="0"/>
        <w:szCs w:val="24"/>
      </w:rPr>
      <w:t>RFP</w:t>
    </w:r>
    <w:r w:rsidR="000B3EFE" w:rsidRPr="00EF5420">
      <w:rPr>
        <w:rFonts w:ascii="Trebuchet MS" w:hAnsi="Trebuchet MS"/>
        <w:b/>
        <w:snapToGrid w:val="0"/>
        <w:szCs w:val="24"/>
      </w:rPr>
      <w:t xml:space="preserve">) No. </w:t>
    </w:r>
    <w:r>
      <w:rPr>
        <w:rFonts w:ascii="Trebuchet MS" w:hAnsi="Trebuchet MS"/>
        <w:b/>
        <w:snapToGrid w:val="0"/>
        <w:szCs w:val="24"/>
      </w:rPr>
      <w:t>P</w:t>
    </w:r>
    <w:r w:rsidR="000B3EFE">
      <w:rPr>
        <w:rFonts w:ascii="Trebuchet MS" w:hAnsi="Trebuchet MS"/>
        <w:b/>
        <w:snapToGrid w:val="0"/>
        <w:szCs w:val="24"/>
      </w:rPr>
      <w:t>230</w:t>
    </w:r>
    <w:r w:rsidR="00035314">
      <w:rPr>
        <w:rFonts w:ascii="Trebuchet MS" w:hAnsi="Trebuchet MS"/>
        <w:b/>
        <w:snapToGrid w:val="0"/>
        <w:szCs w:val="24"/>
      </w:rPr>
      <w:t>17</w:t>
    </w:r>
    <w:r w:rsidR="000B3EFE" w:rsidRPr="00EF5420">
      <w:rPr>
        <w:rFonts w:ascii="Trebuchet MS" w:hAnsi="Trebuchet MS"/>
        <w:b/>
        <w:snapToGrid w:val="0"/>
        <w:szCs w:val="24"/>
      </w:rPr>
      <w:t xml:space="preserve">, </w:t>
    </w:r>
    <w:r>
      <w:rPr>
        <w:rFonts w:ascii="Trebuchet MS" w:hAnsi="Trebuchet MS"/>
        <w:b/>
        <w:szCs w:val="24"/>
      </w:rPr>
      <w:t>Electrical Services</w:t>
    </w:r>
  </w:p>
  <w:p w14:paraId="2BB96443" w14:textId="77777777" w:rsidR="00F35910"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Sample Contract Form between the </w:t>
    </w:r>
    <w:r w:rsidR="00D17388">
      <w:rPr>
        <w:rFonts w:ascii="Trebuchet MS" w:hAnsi="Trebuchet MS"/>
        <w:b/>
      </w:rPr>
      <w:t>Inkster</w:t>
    </w:r>
    <w:r w:rsidR="00210C21">
      <w:rPr>
        <w:rFonts w:ascii="Trebuchet MS" w:hAnsi="Trebuchet MS"/>
        <w:b/>
      </w:rPr>
      <w:t xml:space="preserve"> </w:t>
    </w:r>
    <w:r w:rsidR="00EA46E7">
      <w:rPr>
        <w:rFonts w:ascii="Trebuchet MS" w:hAnsi="Trebuchet MS"/>
        <w:b/>
      </w:rPr>
      <w:t xml:space="preserve">Housing </w:t>
    </w:r>
    <w:r w:rsidR="00D17388">
      <w:rPr>
        <w:rFonts w:ascii="Trebuchet MS" w:hAnsi="Trebuchet MS"/>
        <w:b/>
      </w:rPr>
      <w:t>Commission</w:t>
    </w:r>
    <w:r w:rsidR="00AD63EE">
      <w:rPr>
        <w:rFonts w:ascii="Trebuchet MS" w:hAnsi="Trebuchet MS"/>
        <w:b/>
      </w:rPr>
      <w:t xml:space="preserve"> </w:t>
    </w:r>
  </w:p>
  <w:p w14:paraId="02483184"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 and [Contractor]</w:t>
    </w:r>
  </w:p>
  <w:p w14:paraId="26A039E5"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w:t>
    </w:r>
    <w:r w:rsidR="0047747B">
      <w:rPr>
        <w:rFonts w:ascii="Trebuchet MS" w:hAnsi="Trebuchet MS"/>
        <w:b/>
      </w:rPr>
      <w:t>IFB</w:t>
    </w:r>
    <w:r w:rsidRPr="002545C1">
      <w:rPr>
        <w:rFonts w:ascii="Trebuchet MS" w:hAnsi="Trebuchet MS"/>
        <w:b/>
      </w:rPr>
      <w:t xml:space="preserve"> Attachment G)</w:t>
    </w:r>
  </w:p>
  <w:p w14:paraId="6BD9CEB9" w14:textId="77777777" w:rsidR="00E038AB" w:rsidRPr="00AD016F" w:rsidRDefault="00E038AB" w:rsidP="000143BB">
    <w:pPr>
      <w:pStyle w:val="Header"/>
      <w:ind w:right="-54"/>
      <w:rPr>
        <w:rFonts w:ascii="Gill Sans MT" w:hAnsi="Gill Sans MT"/>
        <w:b/>
        <w:sz w:val="16"/>
        <w:szCs w:val="16"/>
      </w:rPr>
    </w:pPr>
    <w:r w:rsidRPr="005B001B">
      <w:rPr>
        <w:rFonts w:ascii="Gill Sans MT" w:hAnsi="Gill Sans MT"/>
        <w:b/>
        <w:sz w:val="20"/>
      </w:rPr>
      <w:t xml:space="preserve">            </w:t>
    </w:r>
    <w:r>
      <w:rPr>
        <w:rFonts w:ascii="Gill Sans MT" w:hAnsi="Gill Sans MT"/>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C1E" w14:textId="77777777" w:rsidR="00CB72A6" w:rsidRDefault="00CB72A6">
    <w:pPr>
      <w:pStyle w:val="Header"/>
    </w:pPr>
    <w:r>
      <w:rPr>
        <w:noProof/>
      </w:rPr>
      <w:pict w14:anchorId="111D2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0" o:spid="_x0000_s1025" type="#_x0000_t136" style="position:absolute;margin-left:0;margin-top:0;width:548.7pt;height:156.75pt;rotation:315;z-index:-251659264;mso-position-horizontal:center;mso-position-horizontal-relative:margin;mso-position-vertical:center;mso-position-vertical-relative:margin" o:allowincell="f" fillcolor="silver" stroked="f">
          <v:fill opacity=".5"/>
          <v:textpath style="font-family:&quot;Librari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C1726E2"/>
    <w:multiLevelType w:val="multilevel"/>
    <w:tmpl w:val="B0D8E28E"/>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3E336121"/>
    <w:multiLevelType w:val="multilevel"/>
    <w:tmpl w:val="DAAEF47C"/>
    <w:lvl w:ilvl="0">
      <w:start w:val="11"/>
      <w:numFmt w:val="decimal"/>
      <w:lvlText w:val="%1"/>
      <w:lvlJc w:val="left"/>
      <w:pPr>
        <w:ind w:left="855" w:hanging="855"/>
      </w:pPr>
      <w:rPr>
        <w:rFonts w:hint="default"/>
        <w:b/>
      </w:rPr>
    </w:lvl>
    <w:lvl w:ilvl="1">
      <w:start w:val="21"/>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4"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6"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1"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2"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3"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7"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8" w15:restartNumberingAfterBreak="0">
    <w:nsid w:val="6D272F74"/>
    <w:multiLevelType w:val="multilevel"/>
    <w:tmpl w:val="FABA4E68"/>
    <w:lvl w:ilvl="0">
      <w:start w:val="10"/>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9"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0"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1"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2"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16cid:durableId="339701813">
    <w:abstractNumId w:val="37"/>
  </w:num>
  <w:num w:numId="2" w16cid:durableId="1767339355">
    <w:abstractNumId w:val="43"/>
  </w:num>
  <w:num w:numId="3" w16cid:durableId="1877542660">
    <w:abstractNumId w:val="16"/>
  </w:num>
  <w:num w:numId="4" w16cid:durableId="1576937881">
    <w:abstractNumId w:val="4"/>
  </w:num>
  <w:num w:numId="5" w16cid:durableId="542979979">
    <w:abstractNumId w:val="8"/>
  </w:num>
  <w:num w:numId="6" w16cid:durableId="148445593">
    <w:abstractNumId w:val="24"/>
  </w:num>
  <w:num w:numId="7" w16cid:durableId="671026015">
    <w:abstractNumId w:val="30"/>
  </w:num>
  <w:num w:numId="8" w16cid:durableId="1861963702">
    <w:abstractNumId w:val="7"/>
  </w:num>
  <w:num w:numId="9" w16cid:durableId="1245653107">
    <w:abstractNumId w:val="23"/>
  </w:num>
  <w:num w:numId="10" w16cid:durableId="280840587">
    <w:abstractNumId w:val="1"/>
  </w:num>
  <w:num w:numId="11" w16cid:durableId="315185819">
    <w:abstractNumId w:val="41"/>
  </w:num>
  <w:num w:numId="12" w16cid:durableId="875889071">
    <w:abstractNumId w:val="39"/>
  </w:num>
  <w:num w:numId="13" w16cid:durableId="1430196400">
    <w:abstractNumId w:val="35"/>
  </w:num>
  <w:num w:numId="14" w16cid:durableId="1678381281">
    <w:abstractNumId w:val="10"/>
  </w:num>
  <w:num w:numId="15" w16cid:durableId="996417291">
    <w:abstractNumId w:val="27"/>
  </w:num>
  <w:num w:numId="16" w16cid:durableId="267198786">
    <w:abstractNumId w:val="40"/>
  </w:num>
  <w:num w:numId="17" w16cid:durableId="613096473">
    <w:abstractNumId w:val="33"/>
  </w:num>
  <w:num w:numId="18" w16cid:durableId="817109552">
    <w:abstractNumId w:val="25"/>
  </w:num>
  <w:num w:numId="19" w16cid:durableId="1764260628">
    <w:abstractNumId w:val="15"/>
  </w:num>
  <w:num w:numId="20" w16cid:durableId="1853689268">
    <w:abstractNumId w:val="0"/>
  </w:num>
  <w:num w:numId="21" w16cid:durableId="1930577979">
    <w:abstractNumId w:val="12"/>
  </w:num>
  <w:num w:numId="22" w16cid:durableId="1265842043">
    <w:abstractNumId w:val="9"/>
  </w:num>
  <w:num w:numId="23" w16cid:durableId="560480497">
    <w:abstractNumId w:val="34"/>
  </w:num>
  <w:num w:numId="24" w16cid:durableId="324742492">
    <w:abstractNumId w:val="28"/>
  </w:num>
  <w:num w:numId="25" w16cid:durableId="1288581759">
    <w:abstractNumId w:val="17"/>
  </w:num>
  <w:num w:numId="26" w16cid:durableId="1966812387">
    <w:abstractNumId w:val="5"/>
  </w:num>
  <w:num w:numId="27" w16cid:durableId="1010066054">
    <w:abstractNumId w:val="31"/>
  </w:num>
  <w:num w:numId="28" w16cid:durableId="1750689214">
    <w:abstractNumId w:val="22"/>
  </w:num>
  <w:num w:numId="29" w16cid:durableId="2134248967">
    <w:abstractNumId w:val="26"/>
  </w:num>
  <w:num w:numId="30" w16cid:durableId="1734044231">
    <w:abstractNumId w:val="32"/>
  </w:num>
  <w:num w:numId="31" w16cid:durableId="2094930926">
    <w:abstractNumId w:val="14"/>
  </w:num>
  <w:num w:numId="32" w16cid:durableId="1019117384">
    <w:abstractNumId w:val="29"/>
  </w:num>
  <w:num w:numId="33" w16cid:durableId="898981623">
    <w:abstractNumId w:val="11"/>
  </w:num>
  <w:num w:numId="34" w16cid:durableId="1859586895">
    <w:abstractNumId w:val="13"/>
  </w:num>
  <w:num w:numId="35" w16cid:durableId="207496638">
    <w:abstractNumId w:val="3"/>
  </w:num>
  <w:num w:numId="36" w16cid:durableId="871309553">
    <w:abstractNumId w:val="38"/>
  </w:num>
  <w:num w:numId="37" w16cid:durableId="1969358424">
    <w:abstractNumId w:val="19"/>
  </w:num>
  <w:num w:numId="38" w16cid:durableId="422650659">
    <w:abstractNumId w:val="6"/>
  </w:num>
  <w:num w:numId="39" w16cid:durableId="659577829">
    <w:abstractNumId w:val="20"/>
  </w:num>
  <w:num w:numId="40" w16cid:durableId="758672520">
    <w:abstractNumId w:val="36"/>
  </w:num>
  <w:num w:numId="41" w16cid:durableId="1798375794">
    <w:abstractNumId w:val="2"/>
  </w:num>
  <w:num w:numId="42" w16cid:durableId="231739148">
    <w:abstractNumId w:val="42"/>
  </w:num>
  <w:num w:numId="43" w16cid:durableId="1864055070">
    <w:abstractNumId w:val="18"/>
  </w:num>
  <w:num w:numId="44" w16cid:durableId="193177052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33312"/>
    <w:rsid w:val="00035314"/>
    <w:rsid w:val="000443B0"/>
    <w:rsid w:val="000449B8"/>
    <w:rsid w:val="00053F5A"/>
    <w:rsid w:val="0009468D"/>
    <w:rsid w:val="000B3EFE"/>
    <w:rsid w:val="000B4A19"/>
    <w:rsid w:val="000C4E86"/>
    <w:rsid w:val="000C6868"/>
    <w:rsid w:val="000D28A0"/>
    <w:rsid w:val="000E63E7"/>
    <w:rsid w:val="000F0296"/>
    <w:rsid w:val="000F241B"/>
    <w:rsid w:val="000F4BAB"/>
    <w:rsid w:val="00101CA6"/>
    <w:rsid w:val="0010423B"/>
    <w:rsid w:val="00104396"/>
    <w:rsid w:val="0010578D"/>
    <w:rsid w:val="00112510"/>
    <w:rsid w:val="00133E63"/>
    <w:rsid w:val="00141F3E"/>
    <w:rsid w:val="00141F65"/>
    <w:rsid w:val="00152ECC"/>
    <w:rsid w:val="001637A8"/>
    <w:rsid w:val="001859BD"/>
    <w:rsid w:val="001B32C4"/>
    <w:rsid w:val="001C2F91"/>
    <w:rsid w:val="001E210D"/>
    <w:rsid w:val="001F2CBE"/>
    <w:rsid w:val="00203352"/>
    <w:rsid w:val="00210C21"/>
    <w:rsid w:val="00211F63"/>
    <w:rsid w:val="002176B7"/>
    <w:rsid w:val="002231CF"/>
    <w:rsid w:val="002545C1"/>
    <w:rsid w:val="00256AE3"/>
    <w:rsid w:val="00257272"/>
    <w:rsid w:val="00263691"/>
    <w:rsid w:val="0026565C"/>
    <w:rsid w:val="002658BE"/>
    <w:rsid w:val="00275802"/>
    <w:rsid w:val="0028072D"/>
    <w:rsid w:val="002935DC"/>
    <w:rsid w:val="002A65B1"/>
    <w:rsid w:val="002D300F"/>
    <w:rsid w:val="002E15DC"/>
    <w:rsid w:val="003127A8"/>
    <w:rsid w:val="00342405"/>
    <w:rsid w:val="003730BF"/>
    <w:rsid w:val="003864AB"/>
    <w:rsid w:val="00390C4F"/>
    <w:rsid w:val="00397A83"/>
    <w:rsid w:val="003B1F5B"/>
    <w:rsid w:val="003B67CE"/>
    <w:rsid w:val="003B6FF7"/>
    <w:rsid w:val="003B7778"/>
    <w:rsid w:val="003D0A43"/>
    <w:rsid w:val="003D493D"/>
    <w:rsid w:val="003E1443"/>
    <w:rsid w:val="0040437C"/>
    <w:rsid w:val="00410C09"/>
    <w:rsid w:val="00414EAD"/>
    <w:rsid w:val="00415FDF"/>
    <w:rsid w:val="00416B48"/>
    <w:rsid w:val="0042141F"/>
    <w:rsid w:val="00424A67"/>
    <w:rsid w:val="004334F2"/>
    <w:rsid w:val="00440A55"/>
    <w:rsid w:val="00444C6A"/>
    <w:rsid w:val="00456B1A"/>
    <w:rsid w:val="00461DC6"/>
    <w:rsid w:val="00466A08"/>
    <w:rsid w:val="0047747B"/>
    <w:rsid w:val="00482C39"/>
    <w:rsid w:val="00486D11"/>
    <w:rsid w:val="00496DD0"/>
    <w:rsid w:val="004B4566"/>
    <w:rsid w:val="004C2BE6"/>
    <w:rsid w:val="004D0F4E"/>
    <w:rsid w:val="004D3137"/>
    <w:rsid w:val="004D7852"/>
    <w:rsid w:val="004E2E77"/>
    <w:rsid w:val="004E33AC"/>
    <w:rsid w:val="004F061F"/>
    <w:rsid w:val="004F115F"/>
    <w:rsid w:val="004F2311"/>
    <w:rsid w:val="004F2E88"/>
    <w:rsid w:val="00503301"/>
    <w:rsid w:val="0050519E"/>
    <w:rsid w:val="00506C60"/>
    <w:rsid w:val="0052240C"/>
    <w:rsid w:val="0052419E"/>
    <w:rsid w:val="0055313A"/>
    <w:rsid w:val="0055787C"/>
    <w:rsid w:val="00561827"/>
    <w:rsid w:val="00564179"/>
    <w:rsid w:val="005966F5"/>
    <w:rsid w:val="005971FA"/>
    <w:rsid w:val="005A2320"/>
    <w:rsid w:val="005B0794"/>
    <w:rsid w:val="005B0EAE"/>
    <w:rsid w:val="005B1080"/>
    <w:rsid w:val="005B4693"/>
    <w:rsid w:val="005E5DDF"/>
    <w:rsid w:val="005E7F68"/>
    <w:rsid w:val="005F26D7"/>
    <w:rsid w:val="006023D4"/>
    <w:rsid w:val="00607ED7"/>
    <w:rsid w:val="00616C8E"/>
    <w:rsid w:val="006231AE"/>
    <w:rsid w:val="00623378"/>
    <w:rsid w:val="00633F54"/>
    <w:rsid w:val="00640A3E"/>
    <w:rsid w:val="006424F3"/>
    <w:rsid w:val="006603DF"/>
    <w:rsid w:val="00661B0F"/>
    <w:rsid w:val="00671561"/>
    <w:rsid w:val="006B30E8"/>
    <w:rsid w:val="006C0462"/>
    <w:rsid w:val="006C7F4C"/>
    <w:rsid w:val="006D1F20"/>
    <w:rsid w:val="006D2D57"/>
    <w:rsid w:val="007028F0"/>
    <w:rsid w:val="00702B15"/>
    <w:rsid w:val="00702E1F"/>
    <w:rsid w:val="00710554"/>
    <w:rsid w:val="007222C3"/>
    <w:rsid w:val="00750ED3"/>
    <w:rsid w:val="007707C7"/>
    <w:rsid w:val="00781183"/>
    <w:rsid w:val="0078486C"/>
    <w:rsid w:val="007863E6"/>
    <w:rsid w:val="00790734"/>
    <w:rsid w:val="007A091D"/>
    <w:rsid w:val="007A20BA"/>
    <w:rsid w:val="007F02B0"/>
    <w:rsid w:val="007F1FCA"/>
    <w:rsid w:val="007F7E9F"/>
    <w:rsid w:val="00804230"/>
    <w:rsid w:val="008135DB"/>
    <w:rsid w:val="008145B9"/>
    <w:rsid w:val="00815F46"/>
    <w:rsid w:val="00821571"/>
    <w:rsid w:val="00824B89"/>
    <w:rsid w:val="008268AD"/>
    <w:rsid w:val="008424AA"/>
    <w:rsid w:val="00842EBB"/>
    <w:rsid w:val="008441E4"/>
    <w:rsid w:val="0085067E"/>
    <w:rsid w:val="008522F2"/>
    <w:rsid w:val="008553C0"/>
    <w:rsid w:val="008565A8"/>
    <w:rsid w:val="00861393"/>
    <w:rsid w:val="008828B7"/>
    <w:rsid w:val="00882C8C"/>
    <w:rsid w:val="008934D8"/>
    <w:rsid w:val="008A4159"/>
    <w:rsid w:val="008A7E42"/>
    <w:rsid w:val="008F3E21"/>
    <w:rsid w:val="00903F88"/>
    <w:rsid w:val="009117E1"/>
    <w:rsid w:val="00916F2C"/>
    <w:rsid w:val="00917BDE"/>
    <w:rsid w:val="00920581"/>
    <w:rsid w:val="00923505"/>
    <w:rsid w:val="00935DB7"/>
    <w:rsid w:val="00936E81"/>
    <w:rsid w:val="00937371"/>
    <w:rsid w:val="00943348"/>
    <w:rsid w:val="00953FB5"/>
    <w:rsid w:val="00962C8B"/>
    <w:rsid w:val="00967F10"/>
    <w:rsid w:val="009928D0"/>
    <w:rsid w:val="009B111D"/>
    <w:rsid w:val="009C13DD"/>
    <w:rsid w:val="009D33EF"/>
    <w:rsid w:val="009E3C4E"/>
    <w:rsid w:val="009E5A53"/>
    <w:rsid w:val="009E6AB2"/>
    <w:rsid w:val="009F2F52"/>
    <w:rsid w:val="009F346A"/>
    <w:rsid w:val="00A13257"/>
    <w:rsid w:val="00A13FDB"/>
    <w:rsid w:val="00A20656"/>
    <w:rsid w:val="00A25592"/>
    <w:rsid w:val="00A30EA9"/>
    <w:rsid w:val="00A31585"/>
    <w:rsid w:val="00A33C56"/>
    <w:rsid w:val="00A4328F"/>
    <w:rsid w:val="00A50C2A"/>
    <w:rsid w:val="00A55173"/>
    <w:rsid w:val="00A55680"/>
    <w:rsid w:val="00A73026"/>
    <w:rsid w:val="00A91231"/>
    <w:rsid w:val="00AA150E"/>
    <w:rsid w:val="00AB2055"/>
    <w:rsid w:val="00AB7D8E"/>
    <w:rsid w:val="00AC4DDE"/>
    <w:rsid w:val="00AD016F"/>
    <w:rsid w:val="00AD63EE"/>
    <w:rsid w:val="00AE16A1"/>
    <w:rsid w:val="00AF0C73"/>
    <w:rsid w:val="00AF0EB4"/>
    <w:rsid w:val="00AF7605"/>
    <w:rsid w:val="00B0492B"/>
    <w:rsid w:val="00B04D78"/>
    <w:rsid w:val="00B208EF"/>
    <w:rsid w:val="00B23FF5"/>
    <w:rsid w:val="00B2585A"/>
    <w:rsid w:val="00B26948"/>
    <w:rsid w:val="00B273DD"/>
    <w:rsid w:val="00B475B3"/>
    <w:rsid w:val="00B47BF2"/>
    <w:rsid w:val="00B7746C"/>
    <w:rsid w:val="00B95751"/>
    <w:rsid w:val="00BC05D1"/>
    <w:rsid w:val="00BC657C"/>
    <w:rsid w:val="00BC76B8"/>
    <w:rsid w:val="00BC7737"/>
    <w:rsid w:val="00BD04E7"/>
    <w:rsid w:val="00BD5473"/>
    <w:rsid w:val="00BE3DAB"/>
    <w:rsid w:val="00BF6464"/>
    <w:rsid w:val="00C01C58"/>
    <w:rsid w:val="00C0427E"/>
    <w:rsid w:val="00C16882"/>
    <w:rsid w:val="00C1762A"/>
    <w:rsid w:val="00C300A4"/>
    <w:rsid w:val="00C40343"/>
    <w:rsid w:val="00C602CD"/>
    <w:rsid w:val="00C62DC3"/>
    <w:rsid w:val="00C76175"/>
    <w:rsid w:val="00C842ED"/>
    <w:rsid w:val="00C84FDA"/>
    <w:rsid w:val="00C8597F"/>
    <w:rsid w:val="00C95720"/>
    <w:rsid w:val="00CA2A5D"/>
    <w:rsid w:val="00CA6F52"/>
    <w:rsid w:val="00CB3F47"/>
    <w:rsid w:val="00CB72A6"/>
    <w:rsid w:val="00CB7339"/>
    <w:rsid w:val="00CC3B0B"/>
    <w:rsid w:val="00CF661A"/>
    <w:rsid w:val="00D00B1E"/>
    <w:rsid w:val="00D110BC"/>
    <w:rsid w:val="00D17388"/>
    <w:rsid w:val="00D1758C"/>
    <w:rsid w:val="00D23092"/>
    <w:rsid w:val="00D2607A"/>
    <w:rsid w:val="00D266B1"/>
    <w:rsid w:val="00D31255"/>
    <w:rsid w:val="00D34E28"/>
    <w:rsid w:val="00D354EF"/>
    <w:rsid w:val="00D5663B"/>
    <w:rsid w:val="00D60145"/>
    <w:rsid w:val="00D605A1"/>
    <w:rsid w:val="00D72C5D"/>
    <w:rsid w:val="00D8015D"/>
    <w:rsid w:val="00D92DF7"/>
    <w:rsid w:val="00D94D29"/>
    <w:rsid w:val="00DA4DE7"/>
    <w:rsid w:val="00DB19BC"/>
    <w:rsid w:val="00DB23DE"/>
    <w:rsid w:val="00DC627C"/>
    <w:rsid w:val="00DD222B"/>
    <w:rsid w:val="00E038AB"/>
    <w:rsid w:val="00E07978"/>
    <w:rsid w:val="00E11F89"/>
    <w:rsid w:val="00E27C14"/>
    <w:rsid w:val="00E30D9C"/>
    <w:rsid w:val="00E32A8E"/>
    <w:rsid w:val="00E40DA0"/>
    <w:rsid w:val="00E66BDC"/>
    <w:rsid w:val="00E67348"/>
    <w:rsid w:val="00E86666"/>
    <w:rsid w:val="00EA46E7"/>
    <w:rsid w:val="00EA7ECB"/>
    <w:rsid w:val="00EB377F"/>
    <w:rsid w:val="00EB6E77"/>
    <w:rsid w:val="00EC452B"/>
    <w:rsid w:val="00EC7689"/>
    <w:rsid w:val="00F016E7"/>
    <w:rsid w:val="00F147FA"/>
    <w:rsid w:val="00F16D6B"/>
    <w:rsid w:val="00F35259"/>
    <w:rsid w:val="00F35910"/>
    <w:rsid w:val="00F422FE"/>
    <w:rsid w:val="00F4268E"/>
    <w:rsid w:val="00F4440A"/>
    <w:rsid w:val="00F44EED"/>
    <w:rsid w:val="00F53697"/>
    <w:rsid w:val="00F62FB1"/>
    <w:rsid w:val="00F63487"/>
    <w:rsid w:val="00F6603F"/>
    <w:rsid w:val="00F66DCC"/>
    <w:rsid w:val="00F70337"/>
    <w:rsid w:val="00F97CBF"/>
    <w:rsid w:val="00FA5925"/>
    <w:rsid w:val="00FB3EF6"/>
    <w:rsid w:val="00FC535A"/>
    <w:rsid w:val="00FE2532"/>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A3DF4"/>
  <w15:chartTrackingRefBased/>
  <w15:docId w15:val="{D5DE1316-1E19-4049-A179-BD124C0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 w:type="character" w:styleId="Hyperlink">
    <w:name w:val="Hyperlink"/>
    <w:rsid w:val="00821571"/>
    <w:rPr>
      <w:color w:val="0563C1"/>
      <w:u w:val="single"/>
    </w:rPr>
  </w:style>
  <w:style w:type="character" w:styleId="UnresolvedMention">
    <w:name w:val="Unresolved Mention"/>
    <w:uiPriority w:val="99"/>
    <w:semiHidden/>
    <w:unhideWhenUsed/>
    <w:rsid w:val="0082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ksterAP@inksterhous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0AE5-E769-42BC-85A5-C6595375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7905</Words>
  <Characters>45064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52864</CharactersWithSpaces>
  <SharedDoc>false</SharedDoc>
  <HLinks>
    <vt:vector size="6" baseType="variant">
      <vt:variant>
        <vt:i4>3932183</vt:i4>
      </vt:variant>
      <vt:variant>
        <vt:i4>0</vt:i4>
      </vt:variant>
      <vt:variant>
        <vt:i4>0</vt:i4>
      </vt:variant>
      <vt:variant>
        <vt:i4>5</vt:i4>
      </vt:variant>
      <vt:variant>
        <vt:lpwstr>mailto:InksterAP@inksterhousing.org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Elliott Patton</cp:lastModifiedBy>
  <cp:revision>2</cp:revision>
  <cp:lastPrinted>2009-11-11T20:31:00Z</cp:lastPrinted>
  <dcterms:created xsi:type="dcterms:W3CDTF">2023-10-12T17:25:00Z</dcterms:created>
  <dcterms:modified xsi:type="dcterms:W3CDTF">2023-10-12T17:25:00Z</dcterms:modified>
</cp:coreProperties>
</file>