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52" w:rsidRPr="00007D52" w:rsidRDefault="00007D52" w:rsidP="00007D52">
      <w:pPr>
        <w:spacing w:before="40" w:after="40" w:line="240" w:lineRule="auto"/>
        <w:ind w:left="5760" w:hanging="5760"/>
        <w:contextualSpacing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Federal Properties Managed by the Agency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140"/>
        <w:gridCol w:w="630"/>
        <w:gridCol w:w="630"/>
        <w:gridCol w:w="720"/>
        <w:gridCol w:w="630"/>
        <w:gridCol w:w="630"/>
        <w:gridCol w:w="630"/>
        <w:gridCol w:w="810"/>
        <w:gridCol w:w="810"/>
      </w:tblGrid>
      <w:tr w:rsidR="00007D52" w:rsidRPr="001B2F1A" w:rsidTr="0009522C">
        <w:trPr>
          <w:trHeight w:val="480"/>
        </w:trPr>
        <w:tc>
          <w:tcPr>
            <w:tcW w:w="1255" w:type="dxa"/>
            <w:vMerge w:val="restart"/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Project No.</w:t>
            </w:r>
          </w:p>
        </w:tc>
        <w:tc>
          <w:tcPr>
            <w:tcW w:w="4140" w:type="dxa"/>
            <w:vMerge w:val="restart"/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Site Location(s)</w:t>
            </w:r>
          </w:p>
        </w:tc>
        <w:tc>
          <w:tcPr>
            <w:tcW w:w="3870" w:type="dxa"/>
            <w:gridSpan w:val="6"/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Number of Bedrooms</w:t>
            </w:r>
          </w:p>
        </w:tc>
        <w:tc>
          <w:tcPr>
            <w:tcW w:w="810" w:type="dxa"/>
            <w:vMerge w:val="restart"/>
            <w:shd w:val="clear" w:color="auto" w:fill="808080" w:themeFill="background1" w:themeFillShade="80"/>
            <w:vAlign w:val="bottom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Total Units Per Site</w:t>
            </w:r>
          </w:p>
        </w:tc>
        <w:tc>
          <w:tcPr>
            <w:tcW w:w="810" w:type="dxa"/>
            <w:vMerge w:val="restart"/>
            <w:shd w:val="clear" w:color="auto" w:fill="808080" w:themeFill="background1" w:themeFillShade="80"/>
            <w:vAlign w:val="bottom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Year Built</w:t>
            </w:r>
          </w:p>
        </w:tc>
      </w:tr>
      <w:tr w:rsidR="00007D52" w:rsidRPr="001B2F1A" w:rsidTr="0009522C">
        <w:trPr>
          <w:trHeight w:val="480"/>
        </w:trPr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07D52" w:rsidRPr="001B2F1A" w:rsidTr="0009522C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AMP #1</w:t>
            </w:r>
          </w:p>
        </w:tc>
      </w:tr>
      <w:tr w:rsidR="00007D52" w:rsidRPr="001B2F1A" w:rsidTr="0009522C">
        <w:tc>
          <w:tcPr>
            <w:tcW w:w="1255" w:type="dxa"/>
            <w:vMerge w:val="restart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CA39-PO52-001</w:t>
            </w:r>
          </w:p>
        </w:tc>
        <w:tc>
          <w:tcPr>
            <w:tcW w:w="4140" w:type="dxa"/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Golden Gate Village:</w:t>
            </w:r>
          </w:p>
          <w:p w:rsidR="00007D52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Cole Drive / 101-429 Drake Avenue,</w:t>
            </w:r>
          </w:p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Marin City, CA 94965</w:t>
            </w:r>
          </w:p>
        </w:tc>
        <w:tc>
          <w:tcPr>
            <w:tcW w:w="630" w:type="dxa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300</w:t>
            </w:r>
          </w:p>
        </w:tc>
        <w:tc>
          <w:tcPr>
            <w:tcW w:w="810" w:type="dxa"/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1960</w:t>
            </w:r>
          </w:p>
        </w:tc>
      </w:tr>
      <w:tr w:rsidR="00007D52" w:rsidRPr="001B2F1A" w:rsidTr="0009522C"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30" w:type="dxa"/>
            <w:gridSpan w:val="9"/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Management Office: 429 Drake Ave., Marin City, CA  94965</w:t>
            </w:r>
          </w:p>
        </w:tc>
      </w:tr>
      <w:tr w:rsidR="00007D52" w:rsidRPr="001B2F1A" w:rsidTr="0009522C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07D52" w:rsidRDefault="00007D52" w:rsidP="0009522C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AMP #1 Totals: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07D52" w:rsidRPr="001B2F1A" w:rsidTr="0009522C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Pr="00500414" w:rsidRDefault="00007D52" w:rsidP="0009522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07D52" w:rsidRPr="001B2F1A" w:rsidTr="0009522C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AMP #</w:t>
            </w:r>
            <w:r>
              <w:rPr>
                <w:rFonts w:ascii="Trebuchet MS" w:hAnsi="Trebuchet MS"/>
                <w:b/>
              </w:rPr>
              <w:t>2</w:t>
            </w:r>
          </w:p>
        </w:tc>
      </w:tr>
      <w:tr w:rsidR="00007D52" w:rsidRPr="001B2F1A" w:rsidTr="0009522C">
        <w:tc>
          <w:tcPr>
            <w:tcW w:w="1255" w:type="dxa"/>
            <w:tcBorders>
              <w:bottom w:val="single" w:sz="4" w:space="0" w:color="auto"/>
            </w:tcBorders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CA39-PO52-004</w:t>
            </w:r>
          </w:p>
        </w:tc>
        <w:tc>
          <w:tcPr>
            <w:tcW w:w="4140" w:type="dxa"/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Casa Nova:</w:t>
            </w:r>
          </w:p>
          <w:p w:rsidR="00007D52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35 Carmel Drive, </w:t>
            </w:r>
          </w:p>
          <w:p w:rsidR="00007D52" w:rsidRPr="000A7641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Novato, CA  94945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007D52" w:rsidRPr="001B2F1A" w:rsidTr="0009522C">
        <w:tc>
          <w:tcPr>
            <w:tcW w:w="1255" w:type="dxa"/>
            <w:tcBorders>
              <w:bottom w:val="single" w:sz="4" w:space="0" w:color="auto"/>
            </w:tcBorders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CA39-PO52-002</w:t>
            </w:r>
          </w:p>
        </w:tc>
        <w:tc>
          <w:tcPr>
            <w:tcW w:w="4140" w:type="dxa"/>
            <w:shd w:val="clear" w:color="auto" w:fill="auto"/>
          </w:tcPr>
          <w:p w:rsidR="00007D52" w:rsidRPr="000A7641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Venetia Oaks:</w:t>
            </w:r>
          </w:p>
          <w:p w:rsidR="00007D52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263 N. San Pedro Road, </w:t>
            </w:r>
          </w:p>
          <w:p w:rsidR="00007D52" w:rsidRPr="000A7641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San Rafael, CA  94903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1968</w:t>
            </w:r>
          </w:p>
        </w:tc>
      </w:tr>
      <w:tr w:rsidR="00007D52" w:rsidRPr="001B2F1A" w:rsidTr="00BB5EDD">
        <w:tc>
          <w:tcPr>
            <w:tcW w:w="1255" w:type="dxa"/>
            <w:tcBorders>
              <w:bottom w:val="single" w:sz="4" w:space="0" w:color="auto"/>
            </w:tcBorders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CA39-PO52-006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007D52" w:rsidRPr="000A7641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Golden Hinde:</w:t>
            </w:r>
          </w:p>
          <w:p w:rsidR="00007D52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5 Golden Hinde Boulevard, </w:t>
            </w:r>
          </w:p>
          <w:p w:rsidR="00007D52" w:rsidRPr="000A7641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San Rafael, CA  94903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1969</w:t>
            </w:r>
          </w:p>
        </w:tc>
      </w:tr>
      <w:tr w:rsidR="00007D52" w:rsidRPr="001B2F1A" w:rsidTr="00BB5EDD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BB5EDD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BB5EDD">
              <w:rPr>
                <w:rFonts w:ascii="Trebuchet MS" w:hAnsi="Trebuchet MS"/>
                <w:b/>
              </w:rPr>
              <w:t>CA39-PO52-007</w:t>
            </w:r>
          </w:p>
        </w:tc>
        <w:tc>
          <w:tcPr>
            <w:tcW w:w="4140" w:type="dxa"/>
            <w:shd w:val="clear" w:color="auto" w:fill="FFFFFF" w:themeFill="background1"/>
          </w:tcPr>
          <w:p w:rsidR="00007D52" w:rsidRPr="00BB5EDD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BB5EDD">
              <w:rPr>
                <w:rFonts w:ascii="Trebuchet MS" w:hAnsi="Trebuchet MS"/>
                <w:b/>
              </w:rPr>
              <w:t>Kruger Pines:</w:t>
            </w:r>
          </w:p>
          <w:p w:rsidR="00007D52" w:rsidRPr="00BB5EDD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BB5EDD">
              <w:rPr>
                <w:rFonts w:ascii="Trebuchet MS" w:hAnsi="Trebuchet MS"/>
                <w:b/>
              </w:rPr>
              <w:t xml:space="preserve">47 N. Knoll Road, </w:t>
            </w:r>
          </w:p>
          <w:p w:rsidR="00007D52" w:rsidRPr="00BB5EDD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BB5EDD">
              <w:rPr>
                <w:rFonts w:ascii="Trebuchet MS" w:hAnsi="Trebuchet MS"/>
                <w:b/>
              </w:rPr>
              <w:t>Mill Valley, CA  94941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BB5EDD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BB5EDD">
              <w:rPr>
                <w:rFonts w:ascii="Trebuchet MS" w:hAnsi="Trebuchet MS"/>
                <w:b/>
              </w:rPr>
              <w:t>46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BB5EDD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BB5EDD"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BB5EDD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BB5EDD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BB5EDD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BB5EDD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BB5EDD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BB5EDD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BB5EDD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BB5EDD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BB5EDD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BB5EDD">
              <w:rPr>
                <w:rFonts w:ascii="Trebuchet MS" w:hAnsi="Trebuchet MS"/>
                <w:b/>
              </w:rPr>
              <w:t>56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BB5EDD">
              <w:rPr>
                <w:rFonts w:ascii="Trebuchet MS" w:hAnsi="Trebuchet MS"/>
                <w:b/>
              </w:rPr>
              <w:t>1971</w:t>
            </w:r>
          </w:p>
        </w:tc>
      </w:tr>
      <w:tr w:rsidR="00007D52" w:rsidRPr="001B2F1A" w:rsidTr="0009522C">
        <w:tc>
          <w:tcPr>
            <w:tcW w:w="1255" w:type="dxa"/>
            <w:tcBorders>
              <w:bottom w:val="single" w:sz="4" w:space="0" w:color="auto"/>
            </w:tcBorders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CA39-PO52-003</w:t>
            </w:r>
          </w:p>
        </w:tc>
        <w:tc>
          <w:tcPr>
            <w:tcW w:w="4140" w:type="dxa"/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Homestead Terrace:</w:t>
            </w:r>
          </w:p>
          <w:p w:rsidR="00007D52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100-140 Linden Lane, </w:t>
            </w:r>
          </w:p>
          <w:p w:rsidR="00007D52" w:rsidRPr="000A7641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Mill Valley, CA  94941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1969</w:t>
            </w:r>
          </w:p>
        </w:tc>
      </w:tr>
      <w:tr w:rsidR="00007D52" w:rsidRPr="001B2F1A" w:rsidTr="0009522C">
        <w:trPr>
          <w:trHeight w:val="53"/>
        </w:trPr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07D52" w:rsidRDefault="00007D52" w:rsidP="0009522C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AMP #2 Totals: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07D52" w:rsidRPr="00CD28B6" w:rsidTr="0009522C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07D52" w:rsidRPr="00CD28B6" w:rsidRDefault="00007D52" w:rsidP="0009522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07D52" w:rsidRPr="001B2F1A" w:rsidTr="0009522C">
        <w:tc>
          <w:tcPr>
            <w:tcW w:w="5395" w:type="dxa"/>
            <w:gridSpan w:val="2"/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Total Public Housing Units:</w:t>
            </w:r>
          </w:p>
        </w:tc>
        <w:tc>
          <w:tcPr>
            <w:tcW w:w="630" w:type="dxa"/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122</w:t>
            </w:r>
          </w:p>
        </w:tc>
        <w:tc>
          <w:tcPr>
            <w:tcW w:w="630" w:type="dxa"/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118</w:t>
            </w:r>
          </w:p>
        </w:tc>
        <w:tc>
          <w:tcPr>
            <w:tcW w:w="720" w:type="dxa"/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136</w:t>
            </w:r>
          </w:p>
        </w:tc>
        <w:tc>
          <w:tcPr>
            <w:tcW w:w="630" w:type="dxa"/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115</w:t>
            </w:r>
          </w:p>
        </w:tc>
        <w:tc>
          <w:tcPr>
            <w:tcW w:w="630" w:type="dxa"/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630" w:type="dxa"/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500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007D52" w:rsidRPr="001B2F1A" w:rsidTr="0009522C">
        <w:tc>
          <w:tcPr>
            <w:tcW w:w="10885" w:type="dxa"/>
            <w:gridSpan w:val="10"/>
            <w:shd w:val="clear" w:color="auto" w:fill="808080" w:themeFill="background1" w:themeFillShade="80"/>
          </w:tcPr>
          <w:p w:rsidR="00007D52" w:rsidRPr="00E56997" w:rsidRDefault="00007D52" w:rsidP="0009522C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07D52" w:rsidRPr="001B2F1A" w:rsidTr="0009522C">
        <w:tc>
          <w:tcPr>
            <w:tcW w:w="10885" w:type="dxa"/>
            <w:gridSpan w:val="10"/>
            <w:shd w:val="clear" w:color="auto" w:fill="BFBFBF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Administrative Office</w:t>
            </w:r>
          </w:p>
        </w:tc>
      </w:tr>
      <w:tr w:rsidR="00007D52" w:rsidRPr="001B2F1A" w:rsidTr="0009522C">
        <w:tc>
          <w:tcPr>
            <w:tcW w:w="1255" w:type="dxa"/>
            <w:shd w:val="clear" w:color="auto" w:fill="808080" w:themeFill="background1" w:themeFillShade="80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20" w:type="dxa"/>
            <w:gridSpan w:val="8"/>
            <w:shd w:val="clear" w:color="auto" w:fill="auto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MHA Administrative Office: 4020 Civic Center Drive, San Rafael, CA  94903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07D52" w:rsidRPr="00F54636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007D52" w:rsidRPr="001B2F1A" w:rsidTr="0009522C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000000" w:themeFill="text1"/>
          </w:tcPr>
          <w:p w:rsidR="00007D52" w:rsidRPr="00E56997" w:rsidRDefault="00007D52" w:rsidP="0009522C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:rsidR="00007D52" w:rsidRDefault="00007D52" w:rsidP="00007D52">
      <w:pPr>
        <w:spacing w:before="40" w:after="40" w:line="240" w:lineRule="auto"/>
        <w:contextualSpacing/>
        <w:jc w:val="center"/>
        <w:rPr>
          <w:sz w:val="2"/>
          <w:szCs w:val="2"/>
        </w:rPr>
      </w:pPr>
    </w:p>
    <w:p w:rsidR="00007D52" w:rsidRDefault="00007D52" w:rsidP="00007D52">
      <w:pPr>
        <w:spacing w:before="40" w:after="40" w:line="240" w:lineRule="auto"/>
        <w:ind w:left="5760" w:firstLine="720"/>
        <w:contextualSpacing/>
        <w:rPr>
          <w:rFonts w:ascii="Trebuchet MS" w:hAnsi="Trebuchet MS"/>
          <w:b/>
          <w:sz w:val="20"/>
          <w:szCs w:val="20"/>
        </w:rPr>
      </w:pPr>
    </w:p>
    <w:p w:rsidR="00007D52" w:rsidRDefault="00007D52" w:rsidP="00007D52">
      <w:pPr>
        <w:spacing w:before="40" w:after="40" w:line="240" w:lineRule="auto"/>
        <w:ind w:left="5760" w:hanging="5760"/>
        <w:contextualSpacing/>
        <w:jc w:val="center"/>
        <w:rPr>
          <w:rFonts w:ascii="Trebuchet MS" w:hAnsi="Trebuchet MS"/>
          <w:b/>
          <w:sz w:val="28"/>
          <w:szCs w:val="28"/>
        </w:rPr>
      </w:pPr>
    </w:p>
    <w:p w:rsidR="00007D52" w:rsidRDefault="00007D52" w:rsidP="00007D52">
      <w:pPr>
        <w:spacing w:before="40" w:after="40" w:line="240" w:lineRule="auto"/>
        <w:ind w:left="5760" w:hanging="5760"/>
        <w:contextualSpacing/>
        <w:jc w:val="center"/>
        <w:rPr>
          <w:rFonts w:ascii="Trebuchet MS" w:hAnsi="Trebuchet MS"/>
          <w:b/>
          <w:sz w:val="28"/>
          <w:szCs w:val="28"/>
        </w:rPr>
      </w:pPr>
    </w:p>
    <w:p w:rsidR="00007D52" w:rsidRDefault="00007D52" w:rsidP="00007D52">
      <w:pPr>
        <w:spacing w:before="40" w:after="40" w:line="240" w:lineRule="auto"/>
        <w:ind w:left="5760" w:hanging="5760"/>
        <w:contextualSpacing/>
        <w:jc w:val="center"/>
        <w:rPr>
          <w:rFonts w:ascii="Trebuchet MS" w:hAnsi="Trebuchet MS"/>
          <w:b/>
          <w:sz w:val="28"/>
          <w:szCs w:val="28"/>
        </w:rPr>
      </w:pPr>
    </w:p>
    <w:p w:rsidR="00007D52" w:rsidRDefault="00007D52" w:rsidP="00007D52">
      <w:pPr>
        <w:spacing w:before="40" w:after="40" w:line="240" w:lineRule="auto"/>
        <w:ind w:left="5760" w:hanging="5760"/>
        <w:contextualSpacing/>
        <w:jc w:val="center"/>
        <w:rPr>
          <w:rFonts w:ascii="Trebuchet MS" w:hAnsi="Trebuchet MS"/>
          <w:b/>
          <w:sz w:val="28"/>
          <w:szCs w:val="28"/>
        </w:rPr>
      </w:pPr>
    </w:p>
    <w:p w:rsidR="00007D52" w:rsidRDefault="00007D52" w:rsidP="00007D52">
      <w:pPr>
        <w:spacing w:before="40" w:after="40" w:line="240" w:lineRule="auto"/>
        <w:ind w:left="5760" w:hanging="5760"/>
        <w:contextualSpacing/>
        <w:jc w:val="center"/>
        <w:rPr>
          <w:rFonts w:ascii="Trebuchet MS" w:hAnsi="Trebuchet MS"/>
          <w:b/>
          <w:sz w:val="28"/>
          <w:szCs w:val="28"/>
        </w:rPr>
      </w:pPr>
    </w:p>
    <w:p w:rsidR="00007D52" w:rsidRDefault="00007D52" w:rsidP="00007D52">
      <w:pPr>
        <w:spacing w:before="40" w:after="40" w:line="240" w:lineRule="auto"/>
        <w:ind w:left="5760" w:hanging="5760"/>
        <w:contextualSpacing/>
        <w:jc w:val="center"/>
        <w:rPr>
          <w:rFonts w:ascii="Trebuchet MS" w:hAnsi="Trebuchet MS"/>
          <w:b/>
          <w:sz w:val="28"/>
          <w:szCs w:val="28"/>
        </w:rPr>
      </w:pPr>
    </w:p>
    <w:p w:rsidR="005A2C2A" w:rsidRPr="005A2C2A" w:rsidRDefault="005A2C2A" w:rsidP="00F56938">
      <w:pPr>
        <w:spacing w:before="30" w:after="30" w:line="240" w:lineRule="auto"/>
        <w:contextualSpacing/>
      </w:pPr>
    </w:p>
    <w:sectPr w:rsidR="005A2C2A" w:rsidRPr="005A2C2A" w:rsidSect="007A5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EF" w:rsidRDefault="00470AEF" w:rsidP="006C27AD">
      <w:pPr>
        <w:spacing w:after="0" w:line="240" w:lineRule="auto"/>
      </w:pPr>
      <w:r>
        <w:separator/>
      </w:r>
    </w:p>
  </w:endnote>
  <w:endnote w:type="continuationSeparator" w:id="0">
    <w:p w:rsidR="00470AEF" w:rsidRDefault="00470AEF" w:rsidP="006C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1A" w:rsidRDefault="009C7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DF" w:rsidRPr="00844D89" w:rsidRDefault="006B30DF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</w:p>
  <w:p w:rsidR="006B30DF" w:rsidRPr="00844D89" w:rsidRDefault="00BB5EDD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>
      <w:rPr>
        <w:rFonts w:ascii="Trebuchet MS" w:hAnsi="Trebuchet MS"/>
        <w:b/>
        <w:sz w:val="20"/>
        <w:szCs w:val="20"/>
      </w:rPr>
      <w:t>MARIN HOUSING AUTHORITY, CA</w:t>
    </w:r>
  </w:p>
  <w:p w:rsidR="006B30DF" w:rsidRPr="00844D89" w:rsidRDefault="006B30DF" w:rsidP="00844D89">
    <w:pP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 xml:space="preserve">Page </w:t>
    </w:r>
    <w:r w:rsidR="00852631" w:rsidRPr="00844D89">
      <w:rPr>
        <w:rFonts w:ascii="Trebuchet MS" w:hAnsi="Trebuchet MS"/>
        <w:b/>
        <w:sz w:val="20"/>
        <w:szCs w:val="20"/>
      </w:rPr>
      <w:fldChar w:fldCharType="begin"/>
    </w:r>
    <w:r w:rsidRPr="00844D89">
      <w:rPr>
        <w:rFonts w:ascii="Trebuchet MS" w:hAnsi="Trebuchet MS"/>
        <w:b/>
        <w:sz w:val="20"/>
        <w:szCs w:val="20"/>
      </w:rPr>
      <w:instrText xml:space="preserve"> PAGE   \* MERGEFORMAT </w:instrText>
    </w:r>
    <w:r w:rsidR="00852631" w:rsidRPr="00844D89">
      <w:rPr>
        <w:rFonts w:ascii="Trebuchet MS" w:hAnsi="Trebuchet MS"/>
        <w:b/>
        <w:sz w:val="20"/>
        <w:szCs w:val="20"/>
      </w:rPr>
      <w:fldChar w:fldCharType="separate"/>
    </w:r>
    <w:r w:rsidR="009C7D1A">
      <w:rPr>
        <w:rFonts w:ascii="Trebuchet MS" w:hAnsi="Trebuchet MS"/>
        <w:b/>
        <w:noProof/>
        <w:sz w:val="20"/>
        <w:szCs w:val="20"/>
      </w:rPr>
      <w:t>1</w:t>
    </w:r>
    <w:r w:rsidR="00852631" w:rsidRPr="00844D89">
      <w:rPr>
        <w:rFonts w:ascii="Trebuchet MS" w:hAnsi="Trebuchet MS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1A" w:rsidRDefault="009C7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EF" w:rsidRDefault="00470AEF" w:rsidP="006C27AD">
      <w:pPr>
        <w:spacing w:after="0" w:line="240" w:lineRule="auto"/>
      </w:pPr>
      <w:r>
        <w:separator/>
      </w:r>
    </w:p>
  </w:footnote>
  <w:footnote w:type="continuationSeparator" w:id="0">
    <w:p w:rsidR="00470AEF" w:rsidRDefault="00470AEF" w:rsidP="006C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1A" w:rsidRDefault="009C7D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C24" w:rsidRDefault="00536C24" w:rsidP="002301AA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>INVITATION FOR BIDS (</w:t>
    </w:r>
    <w:proofErr w:type="spellStart"/>
    <w:r>
      <w:rPr>
        <w:rFonts w:ascii="Trebuchet MS" w:hAnsi="Trebuchet MS"/>
        <w:b/>
        <w:sz w:val="24"/>
        <w:szCs w:val="24"/>
      </w:rPr>
      <w:t>IFB</w:t>
    </w:r>
    <w:proofErr w:type="spellEnd"/>
    <w:r>
      <w:rPr>
        <w:rFonts w:ascii="Trebuchet MS" w:hAnsi="Trebuchet MS"/>
        <w:b/>
        <w:sz w:val="24"/>
        <w:szCs w:val="24"/>
      </w:rPr>
      <w:t>) No. B1800</w:t>
    </w:r>
    <w:r w:rsidR="009C7D1A">
      <w:rPr>
        <w:rFonts w:ascii="Trebuchet MS" w:hAnsi="Trebuchet MS"/>
        <w:b/>
        <w:sz w:val="24"/>
        <w:szCs w:val="24"/>
      </w:rPr>
      <w:t>3</w:t>
    </w:r>
    <w:r>
      <w:rPr>
        <w:rFonts w:ascii="Trebuchet MS" w:hAnsi="Trebuchet MS"/>
        <w:b/>
        <w:sz w:val="24"/>
        <w:szCs w:val="24"/>
      </w:rPr>
      <w:t xml:space="preserve">, </w:t>
    </w:r>
    <w:r w:rsidR="009C7D1A">
      <w:rPr>
        <w:rFonts w:ascii="Trebuchet MS" w:hAnsi="Trebuchet MS"/>
        <w:b/>
        <w:sz w:val="24"/>
        <w:szCs w:val="24"/>
      </w:rPr>
      <w:t xml:space="preserve">On-call Plumbing/Sewer and Drain Services </w:t>
    </w:r>
  </w:p>
  <w:p w:rsidR="006B30DF" w:rsidRPr="00494ADB" w:rsidRDefault="00536C24" w:rsidP="002301AA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z w:val="24"/>
        <w:szCs w:val="24"/>
      </w:rPr>
    </w:pPr>
    <w:proofErr w:type="spellStart"/>
    <w:r>
      <w:rPr>
        <w:rFonts w:ascii="Trebuchet MS" w:hAnsi="Trebuchet MS"/>
        <w:b/>
        <w:sz w:val="24"/>
        <w:szCs w:val="24"/>
      </w:rPr>
      <w:t>IFB</w:t>
    </w:r>
    <w:proofErr w:type="spellEnd"/>
    <w:r w:rsidR="006B30DF" w:rsidRPr="00494ADB">
      <w:rPr>
        <w:rFonts w:ascii="Trebuchet MS" w:hAnsi="Trebuchet MS"/>
        <w:b/>
        <w:sz w:val="24"/>
        <w:szCs w:val="24"/>
      </w:rPr>
      <w:t xml:space="preserve"> Attachment </w:t>
    </w:r>
    <w:r w:rsidR="009C7D1A">
      <w:rPr>
        <w:rFonts w:ascii="Trebuchet MS" w:hAnsi="Trebuchet MS"/>
        <w:b/>
        <w:sz w:val="24"/>
        <w:szCs w:val="24"/>
      </w:rPr>
      <w:t>I</w:t>
    </w:r>
    <w:bookmarkStart w:id="0" w:name="_GoBack"/>
    <w:bookmarkEnd w:id="0"/>
    <w:r w:rsidR="006B30DF" w:rsidRPr="00494ADB">
      <w:rPr>
        <w:rFonts w:ascii="Trebuchet MS" w:hAnsi="Trebuchet MS"/>
        <w:b/>
        <w:sz w:val="24"/>
        <w:szCs w:val="24"/>
      </w:rPr>
      <w:t>, Agency Profile of Properties (Sites)</w:t>
    </w:r>
  </w:p>
  <w:p w:rsidR="006B30DF" w:rsidRPr="002301AA" w:rsidRDefault="006B30DF" w:rsidP="003E31CB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1A" w:rsidRDefault="009C7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DC"/>
    <w:rsid w:val="00007D52"/>
    <w:rsid w:val="000129B2"/>
    <w:rsid w:val="00024E9E"/>
    <w:rsid w:val="00034DB3"/>
    <w:rsid w:val="000477B3"/>
    <w:rsid w:val="00077D3C"/>
    <w:rsid w:val="00090323"/>
    <w:rsid w:val="000A7641"/>
    <w:rsid w:val="000D39B3"/>
    <w:rsid w:val="000E6A26"/>
    <w:rsid w:val="000F1B49"/>
    <w:rsid w:val="000F468F"/>
    <w:rsid w:val="00151781"/>
    <w:rsid w:val="00156957"/>
    <w:rsid w:val="00162C62"/>
    <w:rsid w:val="00167C23"/>
    <w:rsid w:val="001978B2"/>
    <w:rsid w:val="001A18F2"/>
    <w:rsid w:val="001A1F4C"/>
    <w:rsid w:val="001B2F1A"/>
    <w:rsid w:val="001B372D"/>
    <w:rsid w:val="001B4408"/>
    <w:rsid w:val="001C1713"/>
    <w:rsid w:val="001D2B19"/>
    <w:rsid w:val="001E5B20"/>
    <w:rsid w:val="001E7FF4"/>
    <w:rsid w:val="001F1047"/>
    <w:rsid w:val="001F3FC8"/>
    <w:rsid w:val="001F7B78"/>
    <w:rsid w:val="00216953"/>
    <w:rsid w:val="002301AA"/>
    <w:rsid w:val="00242A2E"/>
    <w:rsid w:val="00255EB7"/>
    <w:rsid w:val="00283160"/>
    <w:rsid w:val="00296D25"/>
    <w:rsid w:val="002A3FED"/>
    <w:rsid w:val="002C6749"/>
    <w:rsid w:val="00352926"/>
    <w:rsid w:val="00380261"/>
    <w:rsid w:val="0039099B"/>
    <w:rsid w:val="00396057"/>
    <w:rsid w:val="00397C05"/>
    <w:rsid w:val="003B4302"/>
    <w:rsid w:val="003C2D3C"/>
    <w:rsid w:val="003E31CB"/>
    <w:rsid w:val="003F2DFE"/>
    <w:rsid w:val="004036ED"/>
    <w:rsid w:val="00451F99"/>
    <w:rsid w:val="00453333"/>
    <w:rsid w:val="0046242F"/>
    <w:rsid w:val="00470AEF"/>
    <w:rsid w:val="00481A7F"/>
    <w:rsid w:val="00490339"/>
    <w:rsid w:val="004927B6"/>
    <w:rsid w:val="00494ADB"/>
    <w:rsid w:val="004D10E0"/>
    <w:rsid w:val="004E4E7C"/>
    <w:rsid w:val="004E6F91"/>
    <w:rsid w:val="004F63EF"/>
    <w:rsid w:val="004F6BF4"/>
    <w:rsid w:val="00500414"/>
    <w:rsid w:val="00506A6F"/>
    <w:rsid w:val="00506B9D"/>
    <w:rsid w:val="00521073"/>
    <w:rsid w:val="00522C75"/>
    <w:rsid w:val="005238FF"/>
    <w:rsid w:val="00531EC2"/>
    <w:rsid w:val="00535025"/>
    <w:rsid w:val="00536C24"/>
    <w:rsid w:val="005461EF"/>
    <w:rsid w:val="00555BBE"/>
    <w:rsid w:val="00570765"/>
    <w:rsid w:val="005915D6"/>
    <w:rsid w:val="005A2C2A"/>
    <w:rsid w:val="005C3988"/>
    <w:rsid w:val="005F43B5"/>
    <w:rsid w:val="005F6D41"/>
    <w:rsid w:val="00611937"/>
    <w:rsid w:val="00623F89"/>
    <w:rsid w:val="00631BC5"/>
    <w:rsid w:val="0065279B"/>
    <w:rsid w:val="0066160C"/>
    <w:rsid w:val="0066386F"/>
    <w:rsid w:val="00664CB7"/>
    <w:rsid w:val="006768EF"/>
    <w:rsid w:val="00684479"/>
    <w:rsid w:val="0069259D"/>
    <w:rsid w:val="006B0C01"/>
    <w:rsid w:val="006B203E"/>
    <w:rsid w:val="006B30DF"/>
    <w:rsid w:val="006C194F"/>
    <w:rsid w:val="006C27AD"/>
    <w:rsid w:val="006D3BBE"/>
    <w:rsid w:val="006E3B68"/>
    <w:rsid w:val="0073111B"/>
    <w:rsid w:val="00734E40"/>
    <w:rsid w:val="00744C0D"/>
    <w:rsid w:val="00751EBC"/>
    <w:rsid w:val="00777BA5"/>
    <w:rsid w:val="007968E7"/>
    <w:rsid w:val="007A0781"/>
    <w:rsid w:val="007A0D60"/>
    <w:rsid w:val="007A50DC"/>
    <w:rsid w:val="007B48B7"/>
    <w:rsid w:val="007C4F5D"/>
    <w:rsid w:val="007D6F08"/>
    <w:rsid w:val="00802304"/>
    <w:rsid w:val="00821C5D"/>
    <w:rsid w:val="00844D89"/>
    <w:rsid w:val="00852631"/>
    <w:rsid w:val="0086374A"/>
    <w:rsid w:val="00880862"/>
    <w:rsid w:val="00881DFB"/>
    <w:rsid w:val="00883627"/>
    <w:rsid w:val="00886F8D"/>
    <w:rsid w:val="00896C8C"/>
    <w:rsid w:val="0094050D"/>
    <w:rsid w:val="00943FE6"/>
    <w:rsid w:val="00954E1B"/>
    <w:rsid w:val="00976B58"/>
    <w:rsid w:val="0099145A"/>
    <w:rsid w:val="00995303"/>
    <w:rsid w:val="009C7D1A"/>
    <w:rsid w:val="009F72B8"/>
    <w:rsid w:val="00A21BE3"/>
    <w:rsid w:val="00A317F8"/>
    <w:rsid w:val="00A414AE"/>
    <w:rsid w:val="00A836D4"/>
    <w:rsid w:val="00A873F4"/>
    <w:rsid w:val="00AB60D9"/>
    <w:rsid w:val="00AB7FC5"/>
    <w:rsid w:val="00AD065A"/>
    <w:rsid w:val="00AE6264"/>
    <w:rsid w:val="00B12395"/>
    <w:rsid w:val="00B137DB"/>
    <w:rsid w:val="00B13BDE"/>
    <w:rsid w:val="00B26554"/>
    <w:rsid w:val="00B302C3"/>
    <w:rsid w:val="00B32438"/>
    <w:rsid w:val="00B5131C"/>
    <w:rsid w:val="00B5273A"/>
    <w:rsid w:val="00B55CB6"/>
    <w:rsid w:val="00B638C0"/>
    <w:rsid w:val="00B87307"/>
    <w:rsid w:val="00BB344A"/>
    <w:rsid w:val="00BB5EDD"/>
    <w:rsid w:val="00BE0311"/>
    <w:rsid w:val="00BF10F4"/>
    <w:rsid w:val="00BF3710"/>
    <w:rsid w:val="00C03582"/>
    <w:rsid w:val="00C302BB"/>
    <w:rsid w:val="00C44606"/>
    <w:rsid w:val="00C50F07"/>
    <w:rsid w:val="00C52C8A"/>
    <w:rsid w:val="00C565F6"/>
    <w:rsid w:val="00C601F0"/>
    <w:rsid w:val="00C70079"/>
    <w:rsid w:val="00C7542B"/>
    <w:rsid w:val="00C958B1"/>
    <w:rsid w:val="00CD1DBB"/>
    <w:rsid w:val="00CD270A"/>
    <w:rsid w:val="00CD28B6"/>
    <w:rsid w:val="00CD7328"/>
    <w:rsid w:val="00CF49AB"/>
    <w:rsid w:val="00D01815"/>
    <w:rsid w:val="00D276FB"/>
    <w:rsid w:val="00D27C1E"/>
    <w:rsid w:val="00D43F06"/>
    <w:rsid w:val="00D50031"/>
    <w:rsid w:val="00D76D48"/>
    <w:rsid w:val="00D9097E"/>
    <w:rsid w:val="00D9707A"/>
    <w:rsid w:val="00D97B21"/>
    <w:rsid w:val="00DB28DB"/>
    <w:rsid w:val="00DC0DFF"/>
    <w:rsid w:val="00DC3F12"/>
    <w:rsid w:val="00DE52CE"/>
    <w:rsid w:val="00DF2827"/>
    <w:rsid w:val="00E10D8E"/>
    <w:rsid w:val="00E11EE9"/>
    <w:rsid w:val="00E36741"/>
    <w:rsid w:val="00E56997"/>
    <w:rsid w:val="00E60B78"/>
    <w:rsid w:val="00E61A80"/>
    <w:rsid w:val="00E80FF5"/>
    <w:rsid w:val="00E81458"/>
    <w:rsid w:val="00E84827"/>
    <w:rsid w:val="00EA7678"/>
    <w:rsid w:val="00EB45C0"/>
    <w:rsid w:val="00EB6D73"/>
    <w:rsid w:val="00F05F64"/>
    <w:rsid w:val="00F121CB"/>
    <w:rsid w:val="00F150EC"/>
    <w:rsid w:val="00F1633E"/>
    <w:rsid w:val="00F27B2D"/>
    <w:rsid w:val="00F36585"/>
    <w:rsid w:val="00F54636"/>
    <w:rsid w:val="00F56938"/>
    <w:rsid w:val="00F653FA"/>
    <w:rsid w:val="00FC043B"/>
    <w:rsid w:val="00FC08AE"/>
    <w:rsid w:val="00FD2994"/>
    <w:rsid w:val="00FD63F1"/>
    <w:rsid w:val="00FF5A5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2D3E0FE-064E-4C2D-B587-F205896E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D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27AD"/>
  </w:style>
  <w:style w:type="paragraph" w:styleId="Footer">
    <w:name w:val="footer"/>
    <w:basedOn w:val="Normal"/>
    <w:link w:val="FooterChar"/>
    <w:uiPriority w:val="99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AD"/>
  </w:style>
  <w:style w:type="paragraph" w:styleId="BalloonText">
    <w:name w:val="Balloon Text"/>
    <w:basedOn w:val="Normal"/>
    <w:link w:val="BalloonTextChar"/>
    <w:uiPriority w:val="99"/>
    <w:semiHidden/>
    <w:unhideWhenUsed/>
    <w:rsid w:val="0024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A752F-5463-473D-BA20-1984A921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PAHA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alyce.williams</dc:creator>
  <cp:lastModifiedBy>Kimberly Ventresca</cp:lastModifiedBy>
  <cp:revision>2</cp:revision>
  <cp:lastPrinted>2016-09-27T16:33:00Z</cp:lastPrinted>
  <dcterms:created xsi:type="dcterms:W3CDTF">2018-03-28T20:28:00Z</dcterms:created>
  <dcterms:modified xsi:type="dcterms:W3CDTF">2018-03-28T20:28:00Z</dcterms:modified>
</cp:coreProperties>
</file>