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5028F" w14:textId="77777777" w:rsidR="00CF67B2" w:rsidRPr="00A62550" w:rsidRDefault="00CF67B2" w:rsidP="00CF67B2">
      <w:pPr>
        <w:spacing w:after="0" w:line="240" w:lineRule="auto"/>
        <w:ind w:right="249"/>
        <w:jc w:val="left"/>
        <w:rPr>
          <w:rFonts w:asciiTheme="minorHAnsi" w:hAnsiTheme="minorHAnsi"/>
        </w:rPr>
      </w:pPr>
      <w:r w:rsidRPr="00A62550">
        <w:rPr>
          <w:rFonts w:asciiTheme="minorHAnsi" w:hAnsiTheme="minorHAnsi"/>
        </w:rPr>
        <w:t>TALLAHASSEE HOUSI</w:t>
      </w:r>
      <w:r w:rsidR="00E6197F" w:rsidRPr="00A62550">
        <w:rPr>
          <w:rFonts w:asciiTheme="minorHAnsi" w:hAnsiTheme="minorHAnsi"/>
        </w:rPr>
        <w:t xml:space="preserve">NG AUTHORITY </w:t>
      </w:r>
    </w:p>
    <w:p w14:paraId="0DBFFB7F" w14:textId="77777777" w:rsidR="009747A6" w:rsidRPr="00A62550" w:rsidRDefault="00E6197F" w:rsidP="00CF67B2">
      <w:pPr>
        <w:spacing w:after="0" w:line="240" w:lineRule="auto"/>
        <w:ind w:right="249"/>
        <w:jc w:val="left"/>
        <w:rPr>
          <w:rFonts w:asciiTheme="minorHAnsi" w:hAnsiTheme="minorHAnsi"/>
        </w:rPr>
      </w:pPr>
      <w:r w:rsidRPr="00A62550">
        <w:rPr>
          <w:rFonts w:asciiTheme="minorHAnsi" w:hAnsiTheme="minorHAnsi"/>
        </w:rPr>
        <w:t>SPRINGFIELD APARTMENTS</w:t>
      </w:r>
    </w:p>
    <w:p w14:paraId="191FFEEC" w14:textId="77777777" w:rsidR="00CF67B2" w:rsidRPr="00A62550" w:rsidRDefault="00CF67B2" w:rsidP="00CF67B2">
      <w:pPr>
        <w:spacing w:after="0" w:line="240" w:lineRule="auto"/>
        <w:ind w:right="249"/>
        <w:jc w:val="left"/>
        <w:rPr>
          <w:b/>
        </w:rPr>
      </w:pPr>
    </w:p>
    <w:p w14:paraId="7B8357A8" w14:textId="77777777" w:rsidR="009747A6" w:rsidRPr="00A62550" w:rsidRDefault="00E6197F">
      <w:pPr>
        <w:spacing w:after="483" w:line="259" w:lineRule="auto"/>
        <w:ind w:left="2635" w:firstLine="0"/>
        <w:jc w:val="left"/>
        <w:rPr>
          <w:rFonts w:asciiTheme="minorHAnsi" w:hAnsiTheme="minorHAnsi"/>
          <w:b/>
          <w:szCs w:val="24"/>
        </w:rPr>
      </w:pPr>
      <w:r w:rsidRPr="00A62550">
        <w:rPr>
          <w:rFonts w:asciiTheme="minorHAnsi" w:hAnsiTheme="minorHAnsi"/>
          <w:b/>
          <w:szCs w:val="24"/>
          <w:u w:val="single" w:color="000000"/>
        </w:rPr>
        <w:t>Kitchen Floor Tile Installation / Technical Specification</w:t>
      </w:r>
    </w:p>
    <w:p w14:paraId="78C6C383" w14:textId="77777777" w:rsidR="009747A6" w:rsidRPr="00CF67B2" w:rsidRDefault="00E6197F">
      <w:pPr>
        <w:spacing w:after="262"/>
        <w:ind w:left="24" w:right="249"/>
        <w:rPr>
          <w:rFonts w:asciiTheme="minorHAnsi" w:hAnsiTheme="minorHAnsi"/>
          <w:szCs w:val="24"/>
        </w:rPr>
      </w:pPr>
      <w:r w:rsidRPr="00CF67B2">
        <w:rPr>
          <w:rFonts w:asciiTheme="minorHAnsi" w:hAnsiTheme="minorHAnsi"/>
          <w:szCs w:val="24"/>
        </w:rPr>
        <w:t>PART 1 -GENERAL</w:t>
      </w:r>
    </w:p>
    <w:p w14:paraId="7C475F9D" w14:textId="77777777" w:rsidR="009747A6" w:rsidRPr="00CF67B2" w:rsidRDefault="00F64C01">
      <w:pPr>
        <w:numPr>
          <w:ilvl w:val="0"/>
          <w:numId w:val="20"/>
        </w:numPr>
        <w:spacing w:after="321" w:line="264" w:lineRule="auto"/>
        <w:ind w:right="249" w:hanging="547"/>
        <w:rPr>
          <w:rFonts w:asciiTheme="minorHAnsi" w:hAnsiTheme="minorHAnsi"/>
          <w:szCs w:val="24"/>
        </w:rPr>
        <w:pPrChange w:id="0" w:author="Other Author" w:date="2021-02-01T10:56:00Z">
          <w:pPr>
            <w:numPr>
              <w:numId w:val="1"/>
            </w:numPr>
            <w:spacing w:after="321" w:line="264" w:lineRule="auto"/>
            <w:ind w:left="2212" w:right="249" w:hanging="547"/>
          </w:pPr>
        </w:pPrChange>
      </w:pPr>
      <w:r w:rsidRPr="00CF67B2">
        <w:rPr>
          <w:rFonts w:asciiTheme="minorHAnsi" w:hAnsiTheme="minorHAnsi"/>
          <w:szCs w:val="24"/>
        </w:rPr>
        <w:t>1</w:t>
      </w:r>
      <w:r w:rsidR="00E6197F" w:rsidRPr="00CF67B2">
        <w:rPr>
          <w:rFonts w:asciiTheme="minorHAnsi" w:hAnsiTheme="minorHAnsi"/>
          <w:szCs w:val="24"/>
        </w:rPr>
        <w:t>. 1</w:t>
      </w:r>
      <w:r w:rsidR="00E6197F" w:rsidRPr="00CF67B2">
        <w:rPr>
          <w:rFonts w:asciiTheme="minorHAnsi" w:hAnsiTheme="minorHAnsi"/>
          <w:szCs w:val="24"/>
        </w:rPr>
        <w:tab/>
        <w:t>DESCRIPTION</w:t>
      </w:r>
    </w:p>
    <w:p w14:paraId="592C00F2" w14:textId="77777777" w:rsidR="009747A6" w:rsidRPr="00CF67B2" w:rsidRDefault="00E6197F">
      <w:pPr>
        <w:spacing w:after="346"/>
        <w:ind w:left="1617" w:right="787" w:hanging="542"/>
        <w:rPr>
          <w:rFonts w:asciiTheme="minorHAnsi" w:hAnsiTheme="minorHAnsi"/>
          <w:szCs w:val="24"/>
        </w:rPr>
      </w:pPr>
      <w:r w:rsidRPr="00CF67B2">
        <w:rPr>
          <w:rFonts w:asciiTheme="minorHAnsi" w:hAnsiTheme="minorHAnsi"/>
          <w:szCs w:val="24"/>
        </w:rPr>
        <w:t xml:space="preserve">A. Furnish all labor, materials, tools, equipment and services necessary for and reasonably incidental to complete the </w:t>
      </w:r>
      <w:r w:rsidR="00F64C01" w:rsidRPr="00CF67B2">
        <w:rPr>
          <w:rFonts w:asciiTheme="minorHAnsi" w:hAnsiTheme="minorHAnsi"/>
          <w:szCs w:val="24"/>
        </w:rPr>
        <w:t>flooring</w:t>
      </w:r>
      <w:r w:rsidRPr="00CF67B2">
        <w:rPr>
          <w:rFonts w:asciiTheme="minorHAnsi" w:hAnsiTheme="minorHAnsi"/>
          <w:szCs w:val="24"/>
        </w:rPr>
        <w:t xml:space="preserve"> work as shown on the drawings or specified.</w:t>
      </w:r>
    </w:p>
    <w:p w14:paraId="082D27F2" w14:textId="77777777" w:rsidR="009747A6" w:rsidRPr="00CF67B2" w:rsidRDefault="00E6197F">
      <w:pPr>
        <w:spacing w:after="332" w:line="264" w:lineRule="auto"/>
        <w:ind w:left="1603" w:right="5" w:hanging="533"/>
        <w:rPr>
          <w:rFonts w:asciiTheme="minorHAnsi" w:hAnsiTheme="minorHAnsi"/>
          <w:szCs w:val="24"/>
        </w:rPr>
      </w:pPr>
      <w:r w:rsidRPr="00CF67B2">
        <w:rPr>
          <w:rFonts w:asciiTheme="minorHAnsi" w:hAnsiTheme="minorHAnsi"/>
          <w:szCs w:val="24"/>
        </w:rPr>
        <w:t>B Related documents, drawings and general provisions of contract, including General and Supplementary Conditions and Division I Specification Sections apply to work of this section.</w:t>
      </w:r>
    </w:p>
    <w:p w14:paraId="47623532" w14:textId="77777777" w:rsidR="009747A6" w:rsidRPr="00CF67B2" w:rsidRDefault="00E6197F" w:rsidP="00EE6470">
      <w:pPr>
        <w:tabs>
          <w:tab w:val="center" w:pos="1154"/>
          <w:tab w:val="center" w:pos="2405"/>
        </w:tabs>
        <w:spacing w:after="205"/>
        <w:ind w:left="0" w:firstLine="0"/>
        <w:jc w:val="left"/>
        <w:rPr>
          <w:rFonts w:asciiTheme="minorHAnsi" w:hAnsiTheme="minorHAnsi"/>
          <w:szCs w:val="24"/>
        </w:rPr>
      </w:pPr>
      <w:r w:rsidRPr="00CF67B2">
        <w:rPr>
          <w:rFonts w:asciiTheme="minorHAnsi" w:hAnsiTheme="minorHAnsi"/>
          <w:szCs w:val="24"/>
        </w:rPr>
        <w:tab/>
      </w:r>
      <w:r w:rsidR="00EE6470">
        <w:rPr>
          <w:rFonts w:asciiTheme="minorHAnsi" w:hAnsiTheme="minorHAnsi"/>
          <w:szCs w:val="24"/>
        </w:rPr>
        <w:t xml:space="preserve"> </w:t>
      </w:r>
    </w:p>
    <w:p w14:paraId="1D9FA78B" w14:textId="77777777" w:rsidR="009747A6" w:rsidRPr="00CF67B2" w:rsidRDefault="00E6197F">
      <w:pPr>
        <w:numPr>
          <w:ilvl w:val="1"/>
          <w:numId w:val="20"/>
        </w:numPr>
        <w:spacing w:after="272" w:line="264" w:lineRule="auto"/>
        <w:ind w:right="5" w:hanging="658"/>
        <w:rPr>
          <w:rFonts w:asciiTheme="minorHAnsi" w:hAnsiTheme="minorHAnsi"/>
          <w:szCs w:val="24"/>
        </w:rPr>
        <w:pPrChange w:id="1" w:author="Other Author" w:date="2021-02-01T10:56:00Z">
          <w:pPr>
            <w:numPr>
              <w:ilvl w:val="1"/>
              <w:numId w:val="1"/>
            </w:numPr>
            <w:spacing w:after="272" w:line="264" w:lineRule="auto"/>
            <w:ind w:left="3043" w:right="5" w:hanging="658"/>
          </w:pPr>
        </w:pPrChange>
      </w:pPr>
      <w:r w:rsidRPr="00CF67B2">
        <w:rPr>
          <w:rFonts w:asciiTheme="minorHAnsi" w:hAnsiTheme="minorHAnsi"/>
          <w:szCs w:val="24"/>
        </w:rPr>
        <w:t>REFERENCE STANDARDS</w:t>
      </w:r>
    </w:p>
    <w:p w14:paraId="10EB33F3" w14:textId="77777777" w:rsidR="009747A6" w:rsidRPr="00CF67B2" w:rsidRDefault="00E6197F">
      <w:pPr>
        <w:spacing w:after="319"/>
        <w:ind w:left="1042" w:right="249"/>
        <w:rPr>
          <w:rFonts w:asciiTheme="minorHAnsi" w:hAnsiTheme="minorHAnsi"/>
          <w:szCs w:val="24"/>
        </w:rPr>
      </w:pPr>
      <w:r w:rsidRPr="00CF67B2">
        <w:rPr>
          <w:rFonts w:asciiTheme="minorHAnsi" w:hAnsiTheme="minorHAnsi"/>
          <w:szCs w:val="24"/>
        </w:rPr>
        <w:t>A. Comply with current editions and applicable Specifications of the following:</w:t>
      </w:r>
    </w:p>
    <w:p w14:paraId="2A34AA73" w14:textId="77777777" w:rsidR="009747A6" w:rsidRPr="00CF67B2" w:rsidRDefault="00E6197F">
      <w:pPr>
        <w:tabs>
          <w:tab w:val="center" w:pos="1675"/>
          <w:tab w:val="center" w:pos="4608"/>
        </w:tabs>
        <w:spacing w:after="270"/>
        <w:ind w:left="0" w:firstLine="0"/>
        <w:jc w:val="left"/>
        <w:rPr>
          <w:rFonts w:asciiTheme="minorHAnsi" w:hAnsiTheme="minorHAnsi"/>
          <w:szCs w:val="24"/>
        </w:rPr>
      </w:pPr>
      <w:r w:rsidRPr="00CF67B2">
        <w:rPr>
          <w:rFonts w:asciiTheme="minorHAnsi" w:hAnsiTheme="minorHAnsi"/>
          <w:szCs w:val="24"/>
        </w:rPr>
        <w:tab/>
        <w:t>1 .</w:t>
      </w:r>
      <w:r w:rsidRPr="00CF67B2">
        <w:rPr>
          <w:rFonts w:asciiTheme="minorHAnsi" w:hAnsiTheme="minorHAnsi"/>
          <w:szCs w:val="24"/>
        </w:rPr>
        <w:tab/>
        <w:t>American Society for Testing and Materials (ASTM).</w:t>
      </w:r>
    </w:p>
    <w:p w14:paraId="417BC7F5" w14:textId="77777777" w:rsidR="009747A6" w:rsidRPr="00CF67B2" w:rsidRDefault="00E6197F">
      <w:pPr>
        <w:numPr>
          <w:ilvl w:val="5"/>
          <w:numId w:val="31"/>
        </w:numPr>
        <w:ind w:right="249" w:hanging="538"/>
        <w:rPr>
          <w:rFonts w:asciiTheme="minorHAnsi" w:hAnsiTheme="minorHAnsi"/>
          <w:szCs w:val="24"/>
        </w:rPr>
        <w:pPrChange w:id="2" w:author="Other Author" w:date="2021-02-01T10:56:00Z">
          <w:pPr>
            <w:numPr>
              <w:ilvl w:val="5"/>
              <w:numId w:val="14"/>
            </w:numPr>
            <w:ind w:left="2110" w:right="249" w:hanging="538"/>
          </w:pPr>
        </w:pPrChange>
      </w:pPr>
      <w:r w:rsidRPr="00CF67B2">
        <w:rPr>
          <w:rFonts w:asciiTheme="minorHAnsi" w:hAnsiTheme="minorHAnsi"/>
          <w:szCs w:val="24"/>
        </w:rPr>
        <w:t>American National Standards Institute (ANSI).</w:t>
      </w:r>
    </w:p>
    <w:p w14:paraId="44B2D519" w14:textId="77777777" w:rsidR="009747A6" w:rsidRPr="00CF67B2" w:rsidRDefault="00E6197F">
      <w:pPr>
        <w:numPr>
          <w:ilvl w:val="5"/>
          <w:numId w:val="31"/>
        </w:numPr>
        <w:spacing w:after="262"/>
        <w:ind w:right="249" w:hanging="538"/>
        <w:rPr>
          <w:rFonts w:asciiTheme="minorHAnsi" w:hAnsiTheme="minorHAnsi"/>
          <w:szCs w:val="24"/>
        </w:rPr>
        <w:pPrChange w:id="3" w:author="Other Author" w:date="2021-02-01T10:56:00Z">
          <w:pPr>
            <w:numPr>
              <w:ilvl w:val="5"/>
              <w:numId w:val="14"/>
            </w:numPr>
            <w:spacing w:after="262"/>
            <w:ind w:left="2110" w:right="249" w:hanging="538"/>
          </w:pPr>
        </w:pPrChange>
      </w:pPr>
      <w:r w:rsidRPr="00CF67B2">
        <w:rPr>
          <w:rFonts w:asciiTheme="minorHAnsi" w:hAnsiTheme="minorHAnsi"/>
          <w:szCs w:val="24"/>
        </w:rPr>
        <w:t>Tile Council of America (TCA) Handbook for Ceramic Tile Installation.</w:t>
      </w:r>
    </w:p>
    <w:p w14:paraId="1BA60AC8" w14:textId="77777777" w:rsidR="009747A6" w:rsidRPr="00CF67B2" w:rsidRDefault="00E6197F">
      <w:pPr>
        <w:numPr>
          <w:ilvl w:val="1"/>
          <w:numId w:val="20"/>
        </w:numPr>
        <w:ind w:right="5" w:hanging="658"/>
        <w:rPr>
          <w:rFonts w:asciiTheme="minorHAnsi" w:hAnsiTheme="minorHAnsi"/>
          <w:szCs w:val="24"/>
        </w:rPr>
        <w:pPrChange w:id="4" w:author="Other Author" w:date="2021-02-01T10:56:00Z">
          <w:pPr>
            <w:numPr>
              <w:ilvl w:val="1"/>
              <w:numId w:val="1"/>
            </w:numPr>
            <w:ind w:left="3043" w:right="5" w:hanging="658"/>
          </w:pPr>
        </w:pPrChange>
      </w:pPr>
      <w:r w:rsidRPr="00CF67B2">
        <w:rPr>
          <w:rFonts w:asciiTheme="minorHAnsi" w:hAnsiTheme="minorHAnsi"/>
          <w:szCs w:val="24"/>
        </w:rPr>
        <w:t>QUALITY ASSURANCE</w:t>
      </w:r>
    </w:p>
    <w:p w14:paraId="4BF8674F" w14:textId="77777777" w:rsidR="009747A6" w:rsidRPr="00CF67B2" w:rsidRDefault="00E6197F">
      <w:pPr>
        <w:numPr>
          <w:ilvl w:val="3"/>
          <w:numId w:val="29"/>
        </w:numPr>
        <w:spacing w:after="332"/>
        <w:ind w:right="197" w:hanging="547"/>
        <w:rPr>
          <w:rFonts w:asciiTheme="minorHAnsi" w:hAnsiTheme="minorHAnsi"/>
          <w:szCs w:val="24"/>
        </w:rPr>
        <w:pPrChange w:id="5" w:author="Other Author" w:date="2021-02-01T10:56:00Z">
          <w:pPr>
            <w:numPr>
              <w:ilvl w:val="3"/>
              <w:numId w:val="13"/>
            </w:numPr>
            <w:spacing w:after="332"/>
            <w:ind w:left="1550" w:right="197" w:hanging="547"/>
          </w:pPr>
        </w:pPrChange>
      </w:pPr>
      <w:r w:rsidRPr="00CF67B2">
        <w:rPr>
          <w:rFonts w:asciiTheme="minorHAnsi" w:hAnsiTheme="minorHAnsi"/>
          <w:szCs w:val="24"/>
        </w:rPr>
        <w:t xml:space="preserve">Provide </w:t>
      </w:r>
      <w:r w:rsidR="00F64C01" w:rsidRPr="00CF67B2">
        <w:rPr>
          <w:rFonts w:asciiTheme="minorHAnsi" w:hAnsiTheme="minorHAnsi"/>
          <w:szCs w:val="24"/>
        </w:rPr>
        <w:t>flooring</w:t>
      </w:r>
      <w:r w:rsidRPr="00CF67B2">
        <w:rPr>
          <w:rFonts w:asciiTheme="minorHAnsi" w:hAnsiTheme="minorHAnsi"/>
          <w:szCs w:val="24"/>
        </w:rPr>
        <w:t xml:space="preserve"> materials of each type, color and finish f</w:t>
      </w:r>
      <w:r w:rsidR="00F64C01" w:rsidRPr="00CF67B2">
        <w:rPr>
          <w:rFonts w:asciiTheme="minorHAnsi" w:hAnsiTheme="minorHAnsi"/>
          <w:szCs w:val="24"/>
        </w:rPr>
        <w:t>rom local stores, if possible. If using tile, p</w:t>
      </w:r>
      <w:r w:rsidRPr="00CF67B2">
        <w:rPr>
          <w:rFonts w:asciiTheme="minorHAnsi" w:hAnsiTheme="minorHAnsi"/>
          <w:szCs w:val="24"/>
        </w:rPr>
        <w:t>rovide setting, grouting and related materials of each type, color and finish obtained from one source.</w:t>
      </w:r>
    </w:p>
    <w:p w14:paraId="13A01493" w14:textId="77777777" w:rsidR="009747A6" w:rsidRPr="00CF67B2" w:rsidRDefault="00E6197F">
      <w:pPr>
        <w:numPr>
          <w:ilvl w:val="3"/>
          <w:numId w:val="29"/>
        </w:numPr>
        <w:spacing w:after="231"/>
        <w:ind w:right="197" w:hanging="547"/>
        <w:rPr>
          <w:rFonts w:asciiTheme="minorHAnsi" w:hAnsiTheme="minorHAnsi"/>
          <w:szCs w:val="24"/>
        </w:rPr>
        <w:pPrChange w:id="6" w:author="Other Author" w:date="2021-02-01T10:56:00Z">
          <w:pPr>
            <w:numPr>
              <w:ilvl w:val="3"/>
              <w:numId w:val="13"/>
            </w:numPr>
            <w:spacing w:after="231"/>
            <w:ind w:left="1550" w:right="197" w:hanging="547"/>
          </w:pPr>
        </w:pPrChange>
      </w:pPr>
      <w:r w:rsidRPr="00CF67B2">
        <w:rPr>
          <w:rFonts w:asciiTheme="minorHAnsi" w:hAnsiTheme="minorHAnsi"/>
          <w:szCs w:val="24"/>
        </w:rPr>
        <w:t>Deliver, store and handle materials in accordance with manufacturer's instructions.</w:t>
      </w:r>
    </w:p>
    <w:p w14:paraId="7F41FAD4" w14:textId="77777777" w:rsidR="009747A6" w:rsidRPr="00CF67B2" w:rsidRDefault="00F64C01">
      <w:pPr>
        <w:numPr>
          <w:ilvl w:val="3"/>
          <w:numId w:val="29"/>
        </w:numPr>
        <w:ind w:right="197" w:hanging="547"/>
        <w:rPr>
          <w:rFonts w:asciiTheme="minorHAnsi" w:hAnsiTheme="minorHAnsi"/>
          <w:szCs w:val="24"/>
        </w:rPr>
        <w:pPrChange w:id="7" w:author="Other Author" w:date="2021-02-01T10:56:00Z">
          <w:pPr>
            <w:numPr>
              <w:ilvl w:val="3"/>
              <w:numId w:val="13"/>
            </w:numPr>
            <w:ind w:left="1550" w:right="197" w:hanging="547"/>
          </w:pPr>
        </w:pPrChange>
      </w:pPr>
      <w:r w:rsidRPr="00CF67B2">
        <w:rPr>
          <w:rFonts w:asciiTheme="minorHAnsi" w:hAnsiTheme="minorHAnsi"/>
          <w:szCs w:val="24"/>
        </w:rPr>
        <w:t>Flooring</w:t>
      </w:r>
      <w:r w:rsidR="00E6197F" w:rsidRPr="00CF67B2">
        <w:rPr>
          <w:rFonts w:asciiTheme="minorHAnsi" w:hAnsiTheme="minorHAnsi"/>
          <w:szCs w:val="24"/>
        </w:rPr>
        <w:t xml:space="preserve"> contractor, by commencing the work of this section, assumes overall responsibility to assure that all assemblies, components and parts shown or required within the work of this section comply with contract documents and are compatible with each other and with the conditions and expected use.</w:t>
      </w:r>
    </w:p>
    <w:p w14:paraId="21409665" w14:textId="77777777" w:rsidR="009747A6" w:rsidRPr="00CF67B2" w:rsidRDefault="00E6197F">
      <w:pPr>
        <w:numPr>
          <w:ilvl w:val="3"/>
          <w:numId w:val="29"/>
        </w:numPr>
        <w:ind w:right="197" w:hanging="547"/>
        <w:rPr>
          <w:rFonts w:asciiTheme="minorHAnsi" w:hAnsiTheme="minorHAnsi"/>
          <w:szCs w:val="24"/>
        </w:rPr>
        <w:pPrChange w:id="8" w:author="Other Author" w:date="2021-02-01T10:56:00Z">
          <w:pPr>
            <w:numPr>
              <w:ilvl w:val="3"/>
              <w:numId w:val="13"/>
            </w:numPr>
            <w:ind w:left="1550" w:right="197" w:hanging="547"/>
          </w:pPr>
        </w:pPrChange>
      </w:pPr>
      <w:r w:rsidRPr="00CF67B2">
        <w:rPr>
          <w:rFonts w:asciiTheme="minorHAnsi" w:hAnsiTheme="minorHAnsi"/>
          <w:szCs w:val="24"/>
        </w:rPr>
        <w:t>Installer Qualification: Engage an installer with a minimum of five (5) commercial</w:t>
      </w:r>
      <w:r w:rsidR="00F64C01" w:rsidRPr="00CF67B2">
        <w:rPr>
          <w:rFonts w:asciiTheme="minorHAnsi" w:hAnsiTheme="minorHAnsi"/>
          <w:szCs w:val="24"/>
        </w:rPr>
        <w:t>/residential</w:t>
      </w:r>
      <w:r w:rsidRPr="00CF67B2">
        <w:rPr>
          <w:rFonts w:asciiTheme="minorHAnsi" w:hAnsiTheme="minorHAnsi"/>
          <w:szCs w:val="24"/>
        </w:rPr>
        <w:t xml:space="preserve"> installations similar in material, design and scope to that indicated.</w:t>
      </w:r>
    </w:p>
    <w:p w14:paraId="45D67270" w14:textId="77777777" w:rsidR="009747A6" w:rsidRPr="00CF67B2" w:rsidRDefault="00E6197F">
      <w:pPr>
        <w:numPr>
          <w:ilvl w:val="2"/>
          <w:numId w:val="30"/>
        </w:numPr>
        <w:spacing w:after="559"/>
        <w:ind w:left="1653" w:right="151" w:hanging="542"/>
        <w:rPr>
          <w:rFonts w:asciiTheme="minorHAnsi" w:hAnsiTheme="minorHAnsi"/>
          <w:szCs w:val="24"/>
        </w:rPr>
        <w:pPrChange w:id="9" w:author="Other Author" w:date="2021-02-01T10:56:00Z">
          <w:pPr>
            <w:numPr>
              <w:ilvl w:val="2"/>
              <w:numId w:val="4"/>
            </w:numPr>
            <w:spacing w:after="559"/>
            <w:ind w:left="1653" w:right="151" w:hanging="542"/>
          </w:pPr>
        </w:pPrChange>
      </w:pPr>
      <w:r w:rsidRPr="00CF67B2">
        <w:rPr>
          <w:rFonts w:asciiTheme="minorHAnsi" w:hAnsiTheme="minorHAnsi"/>
          <w:szCs w:val="24"/>
        </w:rPr>
        <w:lastRenderedPageBreak/>
        <w:t xml:space="preserve">Pre-Installation Meeting: Prior to </w:t>
      </w:r>
      <w:r w:rsidR="00F64C01" w:rsidRPr="00CF67B2">
        <w:rPr>
          <w:rFonts w:asciiTheme="minorHAnsi" w:hAnsiTheme="minorHAnsi"/>
          <w:szCs w:val="24"/>
        </w:rPr>
        <w:t>flooring</w:t>
      </w:r>
      <w:r w:rsidRPr="00CF67B2">
        <w:rPr>
          <w:rFonts w:asciiTheme="minorHAnsi" w:hAnsiTheme="minorHAnsi"/>
          <w:szCs w:val="24"/>
        </w:rPr>
        <w:t xml:space="preserve"> installation, conduct a pre-installation project meeting. Contractor, Subcontractor, Material Suppliers, Architect and Owner representative shall be notified of the meeting.</w:t>
      </w:r>
    </w:p>
    <w:p w14:paraId="4EF1130B" w14:textId="77777777" w:rsidR="009747A6" w:rsidRPr="00CF67B2" w:rsidRDefault="00E6197F">
      <w:pPr>
        <w:numPr>
          <w:ilvl w:val="2"/>
          <w:numId w:val="30"/>
        </w:numPr>
        <w:spacing w:after="267"/>
        <w:ind w:left="1653" w:right="151" w:hanging="542"/>
        <w:rPr>
          <w:rFonts w:asciiTheme="minorHAnsi" w:hAnsiTheme="minorHAnsi"/>
          <w:szCs w:val="24"/>
        </w:rPr>
        <w:pPrChange w:id="10" w:author="Other Author" w:date="2021-02-01T10:56:00Z">
          <w:pPr>
            <w:numPr>
              <w:ilvl w:val="2"/>
              <w:numId w:val="4"/>
            </w:numPr>
            <w:spacing w:after="267"/>
            <w:ind w:left="1653" w:right="151" w:hanging="542"/>
          </w:pPr>
        </w:pPrChange>
      </w:pPr>
      <w:r w:rsidRPr="00CF67B2">
        <w:rPr>
          <w:rFonts w:asciiTheme="minorHAnsi" w:hAnsiTheme="minorHAnsi"/>
          <w:szCs w:val="24"/>
        </w:rPr>
        <w:t>Extra Stock: Furnish extra stock of quantity equal to 10% of amount installed, in full-size units, for each typ</w:t>
      </w:r>
      <w:r w:rsidR="00F64C01" w:rsidRPr="00CF67B2">
        <w:rPr>
          <w:rFonts w:asciiTheme="minorHAnsi" w:hAnsiTheme="minorHAnsi"/>
          <w:szCs w:val="24"/>
        </w:rPr>
        <w:t>e, color, size and finish of flooring material</w:t>
      </w:r>
      <w:r w:rsidRPr="00CF67B2">
        <w:rPr>
          <w:rFonts w:asciiTheme="minorHAnsi" w:hAnsiTheme="minorHAnsi"/>
          <w:szCs w:val="24"/>
        </w:rPr>
        <w:t>.</w:t>
      </w:r>
    </w:p>
    <w:p w14:paraId="11747D77" w14:textId="77777777" w:rsidR="009747A6" w:rsidRPr="00CF67B2" w:rsidRDefault="00E6197F">
      <w:pPr>
        <w:numPr>
          <w:ilvl w:val="1"/>
          <w:numId w:val="20"/>
        </w:numPr>
        <w:spacing w:after="317" w:line="264" w:lineRule="auto"/>
        <w:ind w:right="5" w:hanging="658"/>
        <w:rPr>
          <w:rFonts w:asciiTheme="minorHAnsi" w:hAnsiTheme="minorHAnsi"/>
          <w:szCs w:val="24"/>
        </w:rPr>
        <w:pPrChange w:id="11" w:author="Other Author" w:date="2021-02-01T10:56:00Z">
          <w:pPr>
            <w:numPr>
              <w:ilvl w:val="1"/>
              <w:numId w:val="1"/>
            </w:numPr>
            <w:spacing w:after="317" w:line="264" w:lineRule="auto"/>
            <w:ind w:left="3043" w:right="5" w:hanging="658"/>
          </w:pPr>
        </w:pPrChange>
      </w:pPr>
      <w:r w:rsidRPr="00CF67B2">
        <w:rPr>
          <w:rFonts w:asciiTheme="minorHAnsi" w:hAnsiTheme="minorHAnsi"/>
          <w:szCs w:val="24"/>
        </w:rPr>
        <w:t>SUBMITTALS</w:t>
      </w:r>
    </w:p>
    <w:p w14:paraId="3CFE0A5C" w14:textId="77777777" w:rsidR="009747A6" w:rsidRPr="00CF67B2" w:rsidRDefault="00E6197F">
      <w:pPr>
        <w:numPr>
          <w:ilvl w:val="2"/>
          <w:numId w:val="20"/>
        </w:numPr>
        <w:ind w:right="127" w:hanging="629"/>
        <w:rPr>
          <w:rFonts w:asciiTheme="minorHAnsi" w:hAnsiTheme="minorHAnsi"/>
          <w:szCs w:val="24"/>
        </w:rPr>
        <w:pPrChange w:id="12" w:author="Other Author" w:date="2021-02-01T10:56:00Z">
          <w:pPr>
            <w:numPr>
              <w:ilvl w:val="2"/>
              <w:numId w:val="1"/>
            </w:numPr>
            <w:ind w:left="3734" w:right="127" w:hanging="629"/>
          </w:pPr>
        </w:pPrChange>
      </w:pPr>
      <w:r w:rsidRPr="00CF67B2">
        <w:rPr>
          <w:rFonts w:asciiTheme="minorHAnsi" w:hAnsiTheme="minorHAnsi"/>
          <w:szCs w:val="24"/>
        </w:rPr>
        <w:t>Verification Samples: Submit the following for each type, color, size, and finish included in the work.</w:t>
      </w:r>
    </w:p>
    <w:p w14:paraId="78E033E0" w14:textId="77777777" w:rsidR="009747A6" w:rsidRPr="00CF67B2" w:rsidRDefault="00E6197F">
      <w:pPr>
        <w:numPr>
          <w:ilvl w:val="4"/>
          <w:numId w:val="32"/>
        </w:numPr>
        <w:ind w:right="249" w:hanging="538"/>
        <w:rPr>
          <w:rFonts w:asciiTheme="minorHAnsi" w:hAnsiTheme="minorHAnsi"/>
          <w:szCs w:val="24"/>
        </w:rPr>
        <w:pPrChange w:id="13" w:author="Other Author" w:date="2021-02-01T10:56:00Z">
          <w:pPr>
            <w:numPr>
              <w:ilvl w:val="4"/>
              <w:numId w:val="3"/>
            </w:numPr>
            <w:ind w:left="2203" w:right="249" w:hanging="538"/>
          </w:pPr>
        </w:pPrChange>
      </w:pPr>
      <w:r w:rsidRPr="00CF67B2">
        <w:rPr>
          <w:rFonts w:asciiTheme="minorHAnsi" w:hAnsiTheme="minorHAnsi"/>
          <w:szCs w:val="24"/>
        </w:rPr>
        <w:t xml:space="preserve">Full size </w:t>
      </w:r>
      <w:r w:rsidR="00F64C01" w:rsidRPr="00CF67B2">
        <w:rPr>
          <w:rFonts w:asciiTheme="minorHAnsi" w:hAnsiTheme="minorHAnsi"/>
          <w:szCs w:val="24"/>
        </w:rPr>
        <w:t>flooring material</w:t>
      </w:r>
      <w:r w:rsidRPr="00CF67B2">
        <w:rPr>
          <w:rFonts w:asciiTheme="minorHAnsi" w:hAnsiTheme="minorHAnsi"/>
          <w:szCs w:val="24"/>
        </w:rPr>
        <w:t xml:space="preserve"> and trim shapes, (</w:t>
      </w:r>
      <w:r w:rsidR="00F64C01" w:rsidRPr="00CF67B2">
        <w:rPr>
          <w:rFonts w:asciiTheme="minorHAnsi" w:hAnsiTheme="minorHAnsi"/>
          <w:szCs w:val="24"/>
        </w:rPr>
        <w:t xml:space="preserve">no smaller than </w:t>
      </w:r>
      <w:r w:rsidRPr="00CF67B2">
        <w:rPr>
          <w:rFonts w:asciiTheme="minorHAnsi" w:hAnsiTheme="minorHAnsi"/>
          <w:szCs w:val="24"/>
        </w:rPr>
        <w:t>13"x13" Ceramic tiles</w:t>
      </w:r>
      <w:r w:rsidR="00F64C01" w:rsidRPr="00CF67B2">
        <w:rPr>
          <w:rFonts w:asciiTheme="minorHAnsi" w:hAnsiTheme="minorHAnsi"/>
          <w:szCs w:val="24"/>
        </w:rPr>
        <w:t>, if applicable</w:t>
      </w:r>
      <w:r w:rsidRPr="00CF67B2">
        <w:rPr>
          <w:rFonts w:asciiTheme="minorHAnsi" w:hAnsiTheme="minorHAnsi"/>
          <w:szCs w:val="24"/>
        </w:rPr>
        <w:t>).</w:t>
      </w:r>
    </w:p>
    <w:p w14:paraId="4C330B04" w14:textId="77777777" w:rsidR="009747A6" w:rsidRPr="00CF67B2" w:rsidRDefault="00CF67B2">
      <w:pPr>
        <w:numPr>
          <w:ilvl w:val="4"/>
          <w:numId w:val="32"/>
        </w:numPr>
        <w:ind w:right="249" w:hanging="538"/>
        <w:rPr>
          <w:rFonts w:asciiTheme="minorHAnsi" w:hAnsiTheme="minorHAnsi"/>
          <w:szCs w:val="24"/>
        </w:rPr>
        <w:pPrChange w:id="14" w:author="Other Author" w:date="2021-02-01T10:56:00Z">
          <w:pPr>
            <w:numPr>
              <w:ilvl w:val="4"/>
              <w:numId w:val="3"/>
            </w:numPr>
            <w:ind w:left="2203" w:right="249" w:hanging="538"/>
          </w:pPr>
        </w:pPrChange>
      </w:pPr>
      <w:r>
        <w:rPr>
          <w:rFonts w:asciiTheme="minorHAnsi" w:hAnsiTheme="minorHAnsi"/>
          <w:szCs w:val="24"/>
        </w:rPr>
        <w:t>Grout color samples.  (</w:t>
      </w:r>
      <w:r w:rsidR="00F64C01" w:rsidRPr="00CF67B2">
        <w:rPr>
          <w:rFonts w:asciiTheme="minorHAnsi" w:hAnsiTheme="minorHAnsi"/>
          <w:szCs w:val="24"/>
        </w:rPr>
        <w:t>if applicable</w:t>
      </w:r>
      <w:r w:rsidR="00E6197F" w:rsidRPr="00CF67B2">
        <w:rPr>
          <w:rFonts w:asciiTheme="minorHAnsi" w:hAnsiTheme="minorHAnsi"/>
          <w:szCs w:val="24"/>
        </w:rPr>
        <w:t xml:space="preserve"> )</w:t>
      </w:r>
    </w:p>
    <w:p w14:paraId="5D3A6EFE" w14:textId="77777777" w:rsidR="009747A6" w:rsidRPr="00CF67B2" w:rsidRDefault="00E6197F">
      <w:pPr>
        <w:numPr>
          <w:ilvl w:val="4"/>
          <w:numId w:val="32"/>
        </w:numPr>
        <w:spacing w:after="273"/>
        <w:ind w:right="249" w:hanging="538"/>
        <w:rPr>
          <w:rFonts w:asciiTheme="minorHAnsi" w:hAnsiTheme="minorHAnsi"/>
          <w:szCs w:val="24"/>
        </w:rPr>
        <w:pPrChange w:id="15" w:author="Other Author" w:date="2021-02-01T10:56:00Z">
          <w:pPr>
            <w:numPr>
              <w:ilvl w:val="4"/>
              <w:numId w:val="3"/>
            </w:numPr>
            <w:spacing w:after="273"/>
            <w:ind w:left="2203" w:right="249" w:hanging="538"/>
          </w:pPr>
        </w:pPrChange>
      </w:pPr>
      <w:r w:rsidRPr="00CF67B2">
        <w:rPr>
          <w:rFonts w:asciiTheme="minorHAnsi" w:hAnsiTheme="minorHAnsi"/>
          <w:szCs w:val="24"/>
        </w:rPr>
        <w:t>Sealant color samples or Prefabricated Joint/Transition Strip Samples</w:t>
      </w:r>
    </w:p>
    <w:p w14:paraId="25C0FE9C" w14:textId="77777777" w:rsidR="009747A6" w:rsidRPr="00CF67B2" w:rsidRDefault="00E6197F">
      <w:pPr>
        <w:numPr>
          <w:ilvl w:val="2"/>
          <w:numId w:val="20"/>
        </w:numPr>
        <w:spacing w:after="272" w:line="264" w:lineRule="auto"/>
        <w:ind w:right="127" w:hanging="629"/>
        <w:rPr>
          <w:rFonts w:asciiTheme="minorHAnsi" w:hAnsiTheme="minorHAnsi"/>
          <w:szCs w:val="24"/>
        </w:rPr>
        <w:pPrChange w:id="16" w:author="Other Author" w:date="2021-02-01T10:56:00Z">
          <w:pPr>
            <w:numPr>
              <w:ilvl w:val="2"/>
              <w:numId w:val="1"/>
            </w:numPr>
            <w:spacing w:after="272" w:line="264" w:lineRule="auto"/>
            <w:ind w:left="3734" w:right="127" w:hanging="629"/>
          </w:pPr>
        </w:pPrChange>
      </w:pPr>
      <w:r w:rsidRPr="00CF67B2">
        <w:rPr>
          <w:rFonts w:asciiTheme="minorHAnsi" w:hAnsiTheme="minorHAnsi"/>
          <w:szCs w:val="24"/>
        </w:rPr>
        <w:t>Product and Installation Data:</w:t>
      </w:r>
      <w:r w:rsidRPr="00CF67B2">
        <w:rPr>
          <w:rFonts w:asciiTheme="minorHAnsi" w:hAnsiTheme="minorHAnsi"/>
          <w:noProof/>
          <w:szCs w:val="24"/>
        </w:rPr>
        <w:drawing>
          <wp:inline distT="0" distB="0" distL="0" distR="0" wp14:anchorId="032D3B4D" wp14:editId="7948B8F5">
            <wp:extent cx="3048" cy="6098"/>
            <wp:effectExtent l="0" t="0" r="0" b="0"/>
            <wp:docPr id="3085" name="Picture 3085"/>
            <wp:cNvGraphicFramePr/>
            <a:graphic xmlns:a="http://schemas.openxmlformats.org/drawingml/2006/main">
              <a:graphicData uri="http://schemas.openxmlformats.org/drawingml/2006/picture">
                <pic:pic xmlns:pic="http://schemas.openxmlformats.org/drawingml/2006/picture">
                  <pic:nvPicPr>
                    <pic:cNvPr id="3085" name="Picture 3085"/>
                    <pic:cNvPicPr/>
                  </pic:nvPicPr>
                  <pic:blipFill>
                    <a:blip r:embed="rId8"/>
                    <a:stretch>
                      <a:fillRect/>
                    </a:stretch>
                  </pic:blipFill>
                  <pic:spPr>
                    <a:xfrm>
                      <a:off x="0" y="0"/>
                      <a:ext cx="3048" cy="6098"/>
                    </a:xfrm>
                    <a:prstGeom prst="rect">
                      <a:avLst/>
                    </a:prstGeom>
                  </pic:spPr>
                </pic:pic>
              </a:graphicData>
            </a:graphic>
          </wp:inline>
        </w:drawing>
      </w:r>
    </w:p>
    <w:p w14:paraId="77F47591" w14:textId="77777777" w:rsidR="009747A6" w:rsidRPr="00CF67B2" w:rsidRDefault="00F64C01">
      <w:pPr>
        <w:spacing w:after="322"/>
        <w:ind w:left="2159" w:right="249" w:hanging="494"/>
        <w:rPr>
          <w:rFonts w:asciiTheme="minorHAnsi" w:hAnsiTheme="minorHAnsi"/>
          <w:szCs w:val="24"/>
        </w:rPr>
      </w:pPr>
      <w:r w:rsidRPr="00CF67B2">
        <w:rPr>
          <w:rFonts w:asciiTheme="minorHAnsi" w:hAnsiTheme="minorHAnsi"/>
          <w:szCs w:val="24"/>
        </w:rPr>
        <w:t>l.    M</w:t>
      </w:r>
      <w:r w:rsidR="00E6197F" w:rsidRPr="00CF67B2">
        <w:rPr>
          <w:rFonts w:asciiTheme="minorHAnsi" w:hAnsiTheme="minorHAnsi"/>
          <w:szCs w:val="24"/>
        </w:rPr>
        <w:t>anufacturer's produc</w:t>
      </w:r>
      <w:r w:rsidRPr="00CF67B2">
        <w:rPr>
          <w:rFonts w:asciiTheme="minorHAnsi" w:hAnsiTheme="minorHAnsi"/>
          <w:szCs w:val="24"/>
        </w:rPr>
        <w:t xml:space="preserve">t and technical data indicating </w:t>
      </w:r>
      <w:r w:rsidR="00E6197F" w:rsidRPr="00CF67B2">
        <w:rPr>
          <w:rFonts w:asciiTheme="minorHAnsi" w:hAnsiTheme="minorHAnsi"/>
          <w:szCs w:val="24"/>
        </w:rPr>
        <w:t>compliance with applicable standards.</w:t>
      </w:r>
    </w:p>
    <w:p w14:paraId="784F4624" w14:textId="77777777" w:rsidR="009747A6" w:rsidRPr="00CF67B2" w:rsidRDefault="00E6197F">
      <w:pPr>
        <w:numPr>
          <w:ilvl w:val="4"/>
          <w:numId w:val="33"/>
        </w:numPr>
        <w:ind w:right="249" w:hanging="547"/>
        <w:rPr>
          <w:rFonts w:asciiTheme="minorHAnsi" w:hAnsiTheme="minorHAnsi"/>
          <w:szCs w:val="24"/>
        </w:rPr>
        <w:pPrChange w:id="17" w:author="Other Author" w:date="2021-02-01T10:56:00Z">
          <w:pPr>
            <w:numPr>
              <w:ilvl w:val="4"/>
              <w:numId w:val="2"/>
            </w:numPr>
            <w:ind w:left="2212" w:right="249" w:hanging="547"/>
          </w:pPr>
        </w:pPrChange>
      </w:pPr>
      <w:r w:rsidRPr="00CF67B2">
        <w:rPr>
          <w:rFonts w:asciiTheme="minorHAnsi" w:hAnsiTheme="minorHAnsi"/>
          <w:szCs w:val="24"/>
        </w:rPr>
        <w:t xml:space="preserve">Master Grade Certificates for each type of </w:t>
      </w:r>
      <w:r w:rsidR="00F64C01" w:rsidRPr="00CF67B2">
        <w:rPr>
          <w:rFonts w:asciiTheme="minorHAnsi" w:hAnsiTheme="minorHAnsi"/>
          <w:szCs w:val="24"/>
        </w:rPr>
        <w:t>flooring material</w:t>
      </w:r>
      <w:r w:rsidRPr="00CF67B2">
        <w:rPr>
          <w:rFonts w:asciiTheme="minorHAnsi" w:hAnsiTheme="minorHAnsi"/>
          <w:szCs w:val="24"/>
        </w:rPr>
        <w:t xml:space="preserve"> issued by manufacturer and signed by the installer.</w:t>
      </w:r>
    </w:p>
    <w:p w14:paraId="1442C6B2" w14:textId="77777777" w:rsidR="009747A6" w:rsidRPr="00CF67B2" w:rsidRDefault="00E6197F">
      <w:pPr>
        <w:numPr>
          <w:ilvl w:val="4"/>
          <w:numId w:val="33"/>
        </w:numPr>
        <w:spacing w:after="341"/>
        <w:ind w:right="249" w:hanging="547"/>
        <w:rPr>
          <w:rFonts w:asciiTheme="minorHAnsi" w:hAnsiTheme="minorHAnsi"/>
          <w:szCs w:val="24"/>
        </w:rPr>
        <w:pPrChange w:id="18" w:author="Other Author" w:date="2021-02-01T10:56:00Z">
          <w:pPr>
            <w:numPr>
              <w:ilvl w:val="4"/>
              <w:numId w:val="2"/>
            </w:numPr>
            <w:spacing w:after="341"/>
            <w:ind w:left="2212" w:right="249" w:hanging="547"/>
          </w:pPr>
        </w:pPrChange>
      </w:pPr>
      <w:r w:rsidRPr="00CF67B2">
        <w:rPr>
          <w:rFonts w:asciiTheme="minorHAnsi" w:hAnsiTheme="minorHAnsi"/>
          <w:szCs w:val="24"/>
        </w:rPr>
        <w:t>Mortar and grout manufacturer's technical data sheets indicating suitability for the installation specified and compliance with applicable standards.</w:t>
      </w:r>
    </w:p>
    <w:p w14:paraId="60CD58A1" w14:textId="77777777" w:rsidR="009747A6" w:rsidRPr="00CF67B2" w:rsidRDefault="00E6197F">
      <w:pPr>
        <w:numPr>
          <w:ilvl w:val="4"/>
          <w:numId w:val="33"/>
        </w:numPr>
        <w:spacing w:after="266"/>
        <w:ind w:right="249" w:hanging="547"/>
        <w:rPr>
          <w:rFonts w:asciiTheme="minorHAnsi" w:hAnsiTheme="minorHAnsi"/>
          <w:szCs w:val="24"/>
        </w:rPr>
        <w:pPrChange w:id="19" w:author="Other Author" w:date="2021-02-01T10:56:00Z">
          <w:pPr>
            <w:numPr>
              <w:ilvl w:val="4"/>
              <w:numId w:val="2"/>
            </w:numPr>
            <w:spacing w:after="266"/>
            <w:ind w:left="2212" w:right="249" w:hanging="547"/>
          </w:pPr>
        </w:pPrChange>
      </w:pPr>
      <w:r w:rsidRPr="00CF67B2">
        <w:rPr>
          <w:rFonts w:asciiTheme="minorHAnsi" w:hAnsiTheme="minorHAnsi"/>
          <w:szCs w:val="24"/>
        </w:rPr>
        <w:t>Sealant or prefabricated joint manufacturer's product and technical data.</w:t>
      </w:r>
    </w:p>
    <w:p w14:paraId="40CDFAA5" w14:textId="77777777" w:rsidR="009747A6" w:rsidRPr="00CF67B2" w:rsidRDefault="00E6197F">
      <w:pPr>
        <w:numPr>
          <w:ilvl w:val="1"/>
          <w:numId w:val="20"/>
        </w:numPr>
        <w:spacing w:after="312" w:line="264" w:lineRule="auto"/>
        <w:ind w:right="5" w:hanging="658"/>
        <w:rPr>
          <w:rFonts w:asciiTheme="minorHAnsi" w:hAnsiTheme="minorHAnsi"/>
          <w:szCs w:val="24"/>
        </w:rPr>
        <w:pPrChange w:id="20" w:author="Other Author" w:date="2021-02-01T10:56:00Z">
          <w:pPr>
            <w:numPr>
              <w:ilvl w:val="1"/>
              <w:numId w:val="1"/>
            </w:numPr>
            <w:spacing w:after="312" w:line="264" w:lineRule="auto"/>
            <w:ind w:left="3043" w:right="5" w:hanging="658"/>
          </w:pPr>
        </w:pPrChange>
      </w:pPr>
      <w:r w:rsidRPr="00CF67B2">
        <w:rPr>
          <w:rFonts w:asciiTheme="minorHAnsi" w:hAnsiTheme="minorHAnsi"/>
          <w:szCs w:val="24"/>
        </w:rPr>
        <w:t>ENVIRONMENTAL</w:t>
      </w:r>
    </w:p>
    <w:p w14:paraId="391563D5" w14:textId="77777777" w:rsidR="009747A6" w:rsidRPr="00CF67B2" w:rsidRDefault="00E6197F">
      <w:pPr>
        <w:numPr>
          <w:ilvl w:val="2"/>
          <w:numId w:val="20"/>
        </w:numPr>
        <w:ind w:right="127" w:hanging="629"/>
        <w:rPr>
          <w:rFonts w:asciiTheme="minorHAnsi" w:hAnsiTheme="minorHAnsi"/>
          <w:szCs w:val="24"/>
        </w:rPr>
        <w:pPrChange w:id="21" w:author="Other Author" w:date="2021-02-01T10:56:00Z">
          <w:pPr>
            <w:numPr>
              <w:ilvl w:val="2"/>
              <w:numId w:val="1"/>
            </w:numPr>
            <w:ind w:left="3734" w:right="127" w:hanging="629"/>
          </w:pPr>
        </w:pPrChange>
      </w:pPr>
      <w:r w:rsidRPr="00CF67B2">
        <w:rPr>
          <w:rFonts w:asciiTheme="minorHAnsi" w:hAnsiTheme="minorHAnsi"/>
          <w:szCs w:val="24"/>
        </w:rPr>
        <w:t>Comply with requirements of referenced standards and recommendations of material manufacturers for environmental conditions before, during and after installation.</w:t>
      </w:r>
    </w:p>
    <w:p w14:paraId="04A3BEB2" w14:textId="77777777" w:rsidR="009747A6" w:rsidRPr="00CF67B2" w:rsidRDefault="00E6197F">
      <w:pPr>
        <w:numPr>
          <w:ilvl w:val="2"/>
          <w:numId w:val="20"/>
        </w:numPr>
        <w:ind w:right="127" w:hanging="629"/>
        <w:rPr>
          <w:rFonts w:asciiTheme="minorHAnsi" w:hAnsiTheme="minorHAnsi"/>
          <w:szCs w:val="24"/>
        </w:rPr>
        <w:pPrChange w:id="22" w:author="Other Author" w:date="2021-02-01T10:56:00Z">
          <w:pPr>
            <w:numPr>
              <w:ilvl w:val="2"/>
              <w:numId w:val="1"/>
            </w:numPr>
            <w:ind w:left="3734" w:right="127" w:hanging="629"/>
          </w:pPr>
        </w:pPrChange>
      </w:pPr>
      <w:r w:rsidRPr="00CF67B2">
        <w:rPr>
          <w:rFonts w:asciiTheme="minorHAnsi" w:hAnsiTheme="minorHAnsi"/>
          <w:szCs w:val="24"/>
        </w:rPr>
        <w:t>Maintain environmental conditions and protect work during and after installation to comply with referenced standards and manufacturer's printed recommendations.</w:t>
      </w:r>
    </w:p>
    <w:p w14:paraId="18D75DC0" w14:textId="77777777" w:rsidR="009747A6" w:rsidRPr="00CF67B2" w:rsidRDefault="00E6197F">
      <w:pPr>
        <w:numPr>
          <w:ilvl w:val="3"/>
          <w:numId w:val="28"/>
        </w:numPr>
        <w:ind w:right="249" w:hanging="629"/>
        <w:rPr>
          <w:rFonts w:asciiTheme="minorHAnsi" w:hAnsiTheme="minorHAnsi"/>
          <w:szCs w:val="24"/>
        </w:rPr>
        <w:pPrChange w:id="23" w:author="Other Author" w:date="2021-02-01T10:56:00Z">
          <w:pPr>
            <w:numPr>
              <w:ilvl w:val="3"/>
              <w:numId w:val="9"/>
            </w:numPr>
            <w:ind w:left="1723" w:right="249" w:hanging="629"/>
          </w:pPr>
        </w:pPrChange>
      </w:pPr>
      <w:r w:rsidRPr="00CF67B2">
        <w:rPr>
          <w:rFonts w:asciiTheme="minorHAnsi" w:hAnsiTheme="minorHAnsi"/>
          <w:szCs w:val="24"/>
        </w:rPr>
        <w:t>Maintain minimum and maximum temperature limits</w:t>
      </w:r>
      <w:r w:rsidR="00F64C01" w:rsidRPr="00CF67B2">
        <w:rPr>
          <w:rFonts w:asciiTheme="minorHAnsi" w:hAnsiTheme="minorHAnsi"/>
          <w:szCs w:val="24"/>
        </w:rPr>
        <w:t xml:space="preserve"> as recommended by manufacturer</w:t>
      </w:r>
      <w:r w:rsidRPr="00CF67B2">
        <w:rPr>
          <w:rFonts w:asciiTheme="minorHAnsi" w:hAnsiTheme="minorHAnsi"/>
          <w:szCs w:val="24"/>
        </w:rPr>
        <w:t>.</w:t>
      </w:r>
    </w:p>
    <w:p w14:paraId="1934533D" w14:textId="77777777" w:rsidR="009747A6" w:rsidRPr="00CF67B2" w:rsidRDefault="00E6197F">
      <w:pPr>
        <w:numPr>
          <w:ilvl w:val="3"/>
          <w:numId w:val="28"/>
        </w:numPr>
        <w:ind w:right="249" w:hanging="629"/>
        <w:rPr>
          <w:rFonts w:asciiTheme="minorHAnsi" w:hAnsiTheme="minorHAnsi"/>
          <w:szCs w:val="24"/>
        </w:rPr>
        <w:pPrChange w:id="24" w:author="Other Author" w:date="2021-02-01T10:56:00Z">
          <w:pPr>
            <w:numPr>
              <w:ilvl w:val="3"/>
              <w:numId w:val="9"/>
            </w:numPr>
            <w:ind w:left="1723" w:right="249" w:hanging="629"/>
          </w:pPr>
        </w:pPrChange>
      </w:pPr>
      <w:r w:rsidRPr="00CF67B2">
        <w:rPr>
          <w:rFonts w:asciiTheme="minorHAnsi" w:hAnsiTheme="minorHAnsi"/>
          <w:szCs w:val="24"/>
        </w:rPr>
        <w:t>Protect adjacent surfaces during progress of the work in this section.</w:t>
      </w:r>
    </w:p>
    <w:p w14:paraId="0769FF64" w14:textId="77777777" w:rsidR="009747A6" w:rsidRPr="00CF67B2" w:rsidRDefault="00E6197F">
      <w:pPr>
        <w:numPr>
          <w:ilvl w:val="3"/>
          <w:numId w:val="28"/>
        </w:numPr>
        <w:spacing w:after="487" w:line="264" w:lineRule="auto"/>
        <w:ind w:right="249" w:hanging="629"/>
        <w:rPr>
          <w:rFonts w:asciiTheme="minorHAnsi" w:hAnsiTheme="minorHAnsi"/>
          <w:szCs w:val="24"/>
        </w:rPr>
        <w:pPrChange w:id="25" w:author="Other Author" w:date="2021-02-01T10:56:00Z">
          <w:pPr>
            <w:numPr>
              <w:ilvl w:val="3"/>
              <w:numId w:val="9"/>
            </w:numPr>
            <w:spacing w:after="487" w:line="264" w:lineRule="auto"/>
            <w:ind w:left="1723" w:right="249" w:hanging="629"/>
          </w:pPr>
        </w:pPrChange>
      </w:pPr>
      <w:r w:rsidRPr="00CF67B2">
        <w:rPr>
          <w:rFonts w:asciiTheme="minorHAnsi" w:hAnsiTheme="minorHAnsi"/>
          <w:szCs w:val="24"/>
        </w:rPr>
        <w:t>Illuminate the work area during installation providing the same level and angle of illumination as will be available for final inspection.</w:t>
      </w:r>
    </w:p>
    <w:p w14:paraId="08774399" w14:textId="77777777" w:rsidR="009747A6" w:rsidRPr="00CF67B2" w:rsidRDefault="00E6197F">
      <w:pPr>
        <w:spacing w:after="271"/>
        <w:ind w:left="10" w:right="249"/>
        <w:rPr>
          <w:rFonts w:asciiTheme="minorHAnsi" w:hAnsiTheme="minorHAnsi"/>
          <w:szCs w:val="24"/>
        </w:rPr>
      </w:pPr>
      <w:r w:rsidRPr="00CF67B2">
        <w:rPr>
          <w:rFonts w:asciiTheme="minorHAnsi" w:hAnsiTheme="minorHAnsi"/>
          <w:szCs w:val="24"/>
        </w:rPr>
        <w:t>PART 2 - PRODUCTS</w:t>
      </w:r>
    </w:p>
    <w:p w14:paraId="6268F4C2" w14:textId="77777777" w:rsidR="009747A6" w:rsidRPr="00CF67B2" w:rsidRDefault="00E6197F">
      <w:pPr>
        <w:tabs>
          <w:tab w:val="center" w:pos="521"/>
          <w:tab w:val="center" w:pos="2520"/>
        </w:tabs>
        <w:ind w:left="0" w:firstLine="0"/>
        <w:jc w:val="left"/>
        <w:rPr>
          <w:rFonts w:asciiTheme="minorHAnsi" w:hAnsiTheme="minorHAnsi"/>
          <w:szCs w:val="24"/>
        </w:rPr>
      </w:pPr>
      <w:r w:rsidRPr="00CF67B2">
        <w:rPr>
          <w:rFonts w:asciiTheme="minorHAnsi" w:hAnsiTheme="minorHAnsi"/>
          <w:szCs w:val="24"/>
        </w:rPr>
        <w:tab/>
        <w:t>2.1</w:t>
      </w:r>
      <w:r w:rsidRPr="00CF67B2">
        <w:rPr>
          <w:rFonts w:asciiTheme="minorHAnsi" w:hAnsiTheme="minorHAnsi"/>
          <w:szCs w:val="24"/>
        </w:rPr>
        <w:tab/>
        <w:t>GENERAL REQUIREMENTS</w:t>
      </w:r>
    </w:p>
    <w:p w14:paraId="6F82AECF" w14:textId="77777777" w:rsidR="009747A6" w:rsidRPr="00CF67B2" w:rsidRDefault="00E6197F">
      <w:pPr>
        <w:numPr>
          <w:ilvl w:val="1"/>
          <w:numId w:val="20"/>
        </w:numPr>
        <w:spacing w:after="272" w:line="264" w:lineRule="auto"/>
        <w:ind w:right="173" w:hanging="629"/>
        <w:rPr>
          <w:rFonts w:asciiTheme="minorHAnsi" w:hAnsiTheme="minorHAnsi"/>
          <w:szCs w:val="24"/>
        </w:rPr>
        <w:pPrChange w:id="26" w:author="Other Author" w:date="2021-02-01T10:56:00Z">
          <w:pPr>
            <w:numPr>
              <w:ilvl w:val="3"/>
              <w:numId w:val="1"/>
            </w:numPr>
            <w:spacing w:after="272" w:line="264" w:lineRule="auto"/>
            <w:ind w:left="4454" w:right="173" w:hanging="629"/>
          </w:pPr>
        </w:pPrChange>
      </w:pPr>
      <w:r w:rsidRPr="00CF67B2">
        <w:rPr>
          <w:rFonts w:asciiTheme="minorHAnsi" w:hAnsiTheme="minorHAnsi"/>
          <w:szCs w:val="24"/>
        </w:rPr>
        <w:t xml:space="preserve">Furnish tile complying with "Standard Grade" requirements per ANSI A137.l </w:t>
      </w:r>
      <w:r w:rsidRPr="00CF67B2">
        <w:rPr>
          <w:rFonts w:asciiTheme="minorHAnsi" w:hAnsiTheme="minorHAnsi"/>
          <w:noProof/>
          <w:szCs w:val="24"/>
        </w:rPr>
        <w:drawing>
          <wp:inline distT="0" distB="0" distL="0" distR="0" wp14:anchorId="75EC93DA" wp14:editId="0FF104EA">
            <wp:extent cx="79248" cy="12196"/>
            <wp:effectExtent l="0" t="0" r="0" b="0"/>
            <wp:docPr id="4351" name="Picture 4351"/>
            <wp:cNvGraphicFramePr/>
            <a:graphic xmlns:a="http://schemas.openxmlformats.org/drawingml/2006/main">
              <a:graphicData uri="http://schemas.openxmlformats.org/drawingml/2006/picture">
                <pic:pic xmlns:pic="http://schemas.openxmlformats.org/drawingml/2006/picture">
                  <pic:nvPicPr>
                    <pic:cNvPr id="4351" name="Picture 4351"/>
                    <pic:cNvPicPr/>
                  </pic:nvPicPr>
                  <pic:blipFill>
                    <a:blip r:embed="rId9"/>
                    <a:stretch>
                      <a:fillRect/>
                    </a:stretch>
                  </pic:blipFill>
                  <pic:spPr>
                    <a:xfrm>
                      <a:off x="0" y="0"/>
                      <a:ext cx="79248" cy="12196"/>
                    </a:xfrm>
                    <a:prstGeom prst="rect">
                      <a:avLst/>
                    </a:prstGeom>
                  </pic:spPr>
                </pic:pic>
              </a:graphicData>
            </a:graphic>
          </wp:inline>
        </w:drawing>
      </w:r>
      <w:r w:rsidRPr="00CF67B2">
        <w:rPr>
          <w:rFonts w:asciiTheme="minorHAnsi" w:hAnsiTheme="minorHAnsi"/>
          <w:szCs w:val="24"/>
        </w:rPr>
        <w:t>1988 or latest edition, for types of tile indicated.</w:t>
      </w:r>
    </w:p>
    <w:p w14:paraId="03793077" w14:textId="77777777" w:rsidR="009747A6" w:rsidRPr="00CF67B2" w:rsidRDefault="00E6197F">
      <w:pPr>
        <w:numPr>
          <w:ilvl w:val="1"/>
          <w:numId w:val="20"/>
        </w:numPr>
        <w:spacing w:after="63"/>
        <w:ind w:right="173" w:hanging="629"/>
        <w:rPr>
          <w:rFonts w:asciiTheme="minorHAnsi" w:hAnsiTheme="minorHAnsi"/>
          <w:szCs w:val="24"/>
        </w:rPr>
        <w:pPrChange w:id="27" w:author="Other Author" w:date="2021-02-01T10:56:00Z">
          <w:pPr>
            <w:numPr>
              <w:ilvl w:val="3"/>
              <w:numId w:val="1"/>
            </w:numPr>
            <w:spacing w:after="63"/>
            <w:ind w:left="4454" w:right="173" w:hanging="629"/>
          </w:pPr>
        </w:pPrChange>
      </w:pPr>
      <w:r w:rsidRPr="00CF67B2">
        <w:rPr>
          <w:rFonts w:asciiTheme="minorHAnsi" w:hAnsiTheme="minorHAnsi"/>
          <w:szCs w:val="24"/>
        </w:rPr>
        <w:t>Comply with ANSI Standard for Tile Installation Material and current Tile Council of</w:t>
      </w:r>
      <w:r w:rsidR="00F64C01" w:rsidRPr="00CF67B2">
        <w:rPr>
          <w:rFonts w:asciiTheme="minorHAnsi" w:hAnsiTheme="minorHAnsi"/>
          <w:szCs w:val="24"/>
        </w:rPr>
        <w:t xml:space="preserve"> </w:t>
      </w:r>
      <w:r w:rsidRPr="00CF67B2">
        <w:rPr>
          <w:rFonts w:asciiTheme="minorHAnsi" w:hAnsiTheme="minorHAnsi"/>
          <w:szCs w:val="24"/>
        </w:rPr>
        <w:t>America Handbook for products and materials indicated for setting and grouting.</w:t>
      </w:r>
    </w:p>
    <w:p w14:paraId="5B45030C" w14:textId="77777777" w:rsidR="009747A6" w:rsidRPr="00CF67B2" w:rsidRDefault="00E6197F">
      <w:pPr>
        <w:tabs>
          <w:tab w:val="center" w:pos="523"/>
          <w:tab w:val="center" w:pos="1310"/>
        </w:tabs>
        <w:spacing w:after="275"/>
        <w:ind w:left="0" w:firstLine="0"/>
        <w:jc w:val="left"/>
        <w:rPr>
          <w:rFonts w:asciiTheme="minorHAnsi" w:hAnsiTheme="minorHAnsi"/>
          <w:szCs w:val="24"/>
        </w:rPr>
      </w:pPr>
      <w:r w:rsidRPr="00CF67B2">
        <w:rPr>
          <w:rFonts w:asciiTheme="minorHAnsi" w:hAnsiTheme="minorHAnsi"/>
          <w:szCs w:val="24"/>
        </w:rPr>
        <w:tab/>
        <w:t>2.2</w:t>
      </w:r>
      <w:r w:rsidRPr="00CF67B2">
        <w:rPr>
          <w:rFonts w:asciiTheme="minorHAnsi" w:hAnsiTheme="minorHAnsi"/>
          <w:szCs w:val="24"/>
        </w:rPr>
        <w:tab/>
      </w:r>
      <w:r w:rsidR="00943415" w:rsidRPr="00CF67B2">
        <w:rPr>
          <w:rFonts w:asciiTheme="minorHAnsi" w:hAnsiTheme="minorHAnsi"/>
          <w:szCs w:val="24"/>
        </w:rPr>
        <w:t xml:space="preserve">  </w:t>
      </w:r>
      <w:r w:rsidRPr="00CF67B2">
        <w:rPr>
          <w:rFonts w:asciiTheme="minorHAnsi" w:hAnsiTheme="minorHAnsi"/>
          <w:szCs w:val="24"/>
        </w:rPr>
        <w:t>TILE</w:t>
      </w:r>
      <w:r w:rsidR="00F64C01" w:rsidRPr="00CF67B2">
        <w:rPr>
          <w:rFonts w:asciiTheme="minorHAnsi" w:hAnsiTheme="minorHAnsi"/>
          <w:szCs w:val="24"/>
        </w:rPr>
        <w:t xml:space="preserve"> (if applicable)</w:t>
      </w:r>
    </w:p>
    <w:p w14:paraId="0192B795" w14:textId="77777777" w:rsidR="009747A6" w:rsidRPr="00CF67B2" w:rsidRDefault="00E6197F">
      <w:pPr>
        <w:spacing w:after="245"/>
        <w:ind w:left="1397" w:right="86" w:hanging="336"/>
        <w:rPr>
          <w:rFonts w:asciiTheme="minorHAnsi" w:hAnsiTheme="minorHAnsi"/>
          <w:szCs w:val="24"/>
        </w:rPr>
      </w:pPr>
      <w:r w:rsidRPr="00CF67B2">
        <w:rPr>
          <w:rFonts w:asciiTheme="minorHAnsi" w:hAnsiTheme="minorHAnsi"/>
          <w:szCs w:val="24"/>
        </w:rPr>
        <w:t>A. Unglazed and glazed ceramic tile shall be standard grade quality as manufactured by DEVANNA Beige Ceramic Floor tile or approved equal, and shall conform to the requirements of ANSI Al 37.1 - 1988.</w:t>
      </w:r>
    </w:p>
    <w:p w14:paraId="749988E5" w14:textId="77777777" w:rsidR="009747A6" w:rsidRPr="00CF67B2" w:rsidRDefault="00E6197F">
      <w:pPr>
        <w:ind w:left="1967" w:right="249" w:hanging="302"/>
        <w:rPr>
          <w:rFonts w:asciiTheme="minorHAnsi" w:hAnsiTheme="minorHAnsi"/>
          <w:szCs w:val="24"/>
        </w:rPr>
      </w:pPr>
      <w:r w:rsidRPr="00CF67B2">
        <w:rPr>
          <w:rFonts w:asciiTheme="minorHAnsi" w:hAnsiTheme="minorHAnsi"/>
          <w:szCs w:val="24"/>
        </w:rPr>
        <w:t>l. Size :Ceramic tile shall be manufactured to specific size after firing and shall be Nominal 13" x 13". All measurements are in inches unless otherwise specified.</w:t>
      </w:r>
    </w:p>
    <w:p w14:paraId="4125BB1E" w14:textId="77777777" w:rsidR="009747A6" w:rsidRPr="00CF67B2" w:rsidRDefault="009747A6">
      <w:pPr>
        <w:spacing w:after="0" w:line="259" w:lineRule="auto"/>
        <w:ind w:left="-1723" w:right="1022" w:firstLine="0"/>
        <w:jc w:val="left"/>
        <w:rPr>
          <w:rFonts w:asciiTheme="minorHAnsi" w:hAnsiTheme="minorHAnsi"/>
          <w:szCs w:val="24"/>
        </w:rPr>
      </w:pPr>
    </w:p>
    <w:p w14:paraId="5F8851ED" w14:textId="77777777" w:rsidR="009747A6" w:rsidRPr="00CF67B2" w:rsidRDefault="00E6197F" w:rsidP="00943415">
      <w:pPr>
        <w:tabs>
          <w:tab w:val="center" w:pos="1757"/>
          <w:tab w:val="center" w:pos="4006"/>
        </w:tabs>
        <w:spacing w:after="12" w:line="247" w:lineRule="auto"/>
        <w:ind w:left="1728" w:hanging="288"/>
        <w:jc w:val="left"/>
        <w:rPr>
          <w:rFonts w:asciiTheme="minorHAnsi" w:hAnsiTheme="minorHAnsi"/>
          <w:szCs w:val="24"/>
        </w:rPr>
      </w:pPr>
      <w:r w:rsidRPr="00CF67B2">
        <w:rPr>
          <w:rFonts w:asciiTheme="minorHAnsi" w:hAnsiTheme="minorHAnsi"/>
          <w:szCs w:val="24"/>
        </w:rPr>
        <w:tab/>
      </w:r>
      <w:r w:rsidR="00943415" w:rsidRPr="00CF67B2">
        <w:rPr>
          <w:rFonts w:asciiTheme="minorHAnsi" w:hAnsiTheme="minorHAnsi"/>
          <w:szCs w:val="24"/>
        </w:rPr>
        <w:t xml:space="preserve">2. </w:t>
      </w:r>
      <w:r w:rsidRPr="00CF67B2">
        <w:rPr>
          <w:rFonts w:asciiTheme="minorHAnsi" w:hAnsiTheme="minorHAnsi"/>
          <w:szCs w:val="24"/>
        </w:rPr>
        <w:tab/>
        <w:t>Thickness: Ceramic tile shall be manufactured to specific thickness after firing and shall be nominal 13" x 13" ([8.0 mm or greater] for large unit tile or [6.0mm or greater] for Mosaics).</w:t>
      </w:r>
    </w:p>
    <w:p w14:paraId="0BBBDDBF" w14:textId="77777777" w:rsidR="009747A6" w:rsidRPr="00CF67B2" w:rsidRDefault="00E6197F">
      <w:pPr>
        <w:spacing w:after="12" w:line="247" w:lineRule="auto"/>
        <w:ind w:left="4233" w:right="249" w:hanging="288"/>
        <w:rPr>
          <w:rFonts w:asciiTheme="minorHAnsi" w:hAnsiTheme="minorHAnsi"/>
          <w:szCs w:val="24"/>
        </w:rPr>
        <w:pPrChange w:id="28" w:author="Other Author" w:date="2021-02-01T10:56:00Z">
          <w:pPr>
            <w:numPr>
              <w:ilvl w:val="4"/>
              <w:numId w:val="1"/>
            </w:numPr>
            <w:spacing w:after="12"/>
            <w:ind w:left="5097" w:right="249" w:hanging="552"/>
          </w:pPr>
        </w:pPrChange>
      </w:pPr>
      <w:r w:rsidRPr="00CF67B2">
        <w:rPr>
          <w:rFonts w:asciiTheme="minorHAnsi" w:hAnsiTheme="minorHAnsi"/>
          <w:szCs w:val="24"/>
        </w:rPr>
        <w:t>Color: Beige</w:t>
      </w:r>
      <w:r w:rsidR="00F64C01" w:rsidRPr="00CF67B2">
        <w:rPr>
          <w:rFonts w:asciiTheme="minorHAnsi" w:hAnsiTheme="minorHAnsi"/>
          <w:szCs w:val="24"/>
        </w:rPr>
        <w:t xml:space="preserve"> or Gray</w:t>
      </w:r>
    </w:p>
    <w:p w14:paraId="4136AA66" w14:textId="77777777" w:rsidR="00943415" w:rsidRPr="00CF67B2" w:rsidRDefault="00943415" w:rsidP="00943415">
      <w:pPr>
        <w:spacing w:after="12" w:line="247" w:lineRule="auto"/>
        <w:ind w:left="4233" w:right="249" w:hanging="288"/>
        <w:rPr>
          <w:rFonts w:asciiTheme="minorHAnsi" w:hAnsiTheme="minorHAnsi"/>
          <w:szCs w:val="24"/>
        </w:rPr>
      </w:pPr>
    </w:p>
    <w:p w14:paraId="6933E5DE" w14:textId="77777777" w:rsidR="009747A6" w:rsidRPr="00CF67B2" w:rsidRDefault="00943415">
      <w:pPr>
        <w:ind w:left="1440" w:right="249" w:firstLine="0"/>
        <w:rPr>
          <w:rFonts w:asciiTheme="minorHAnsi" w:hAnsiTheme="minorHAnsi"/>
          <w:szCs w:val="24"/>
        </w:rPr>
        <w:pPrChange w:id="29" w:author="Other Author" w:date="2021-02-01T10:56:00Z">
          <w:pPr>
            <w:numPr>
              <w:ilvl w:val="4"/>
              <w:numId w:val="1"/>
            </w:numPr>
            <w:ind w:left="5097" w:right="249" w:hanging="552"/>
          </w:pPr>
        </w:pPrChange>
      </w:pPr>
      <w:r w:rsidRPr="00CF67B2">
        <w:rPr>
          <w:rFonts w:asciiTheme="minorHAnsi" w:hAnsiTheme="minorHAnsi"/>
          <w:szCs w:val="24"/>
        </w:rPr>
        <w:t>3</w:t>
      </w:r>
      <w:r w:rsidR="002F1C6A" w:rsidRPr="00CF67B2">
        <w:rPr>
          <w:rFonts w:asciiTheme="minorHAnsi" w:hAnsiTheme="minorHAnsi"/>
          <w:szCs w:val="24"/>
        </w:rPr>
        <w:t xml:space="preserve">. </w:t>
      </w:r>
      <w:r w:rsidR="00E6197F" w:rsidRPr="00CF67B2">
        <w:rPr>
          <w:rFonts w:asciiTheme="minorHAnsi" w:hAnsiTheme="minorHAnsi"/>
          <w:szCs w:val="24"/>
        </w:rPr>
        <w:t>According to availability, provide matching trim shapes such as bullnose, corners, borders and cove base when specified.</w:t>
      </w:r>
    </w:p>
    <w:p w14:paraId="07065530" w14:textId="77777777" w:rsidR="009747A6" w:rsidRPr="00CF67B2" w:rsidRDefault="00E6197F">
      <w:pPr>
        <w:spacing w:after="275"/>
        <w:ind w:left="15" w:right="249"/>
        <w:rPr>
          <w:rFonts w:asciiTheme="minorHAnsi" w:hAnsiTheme="minorHAnsi"/>
          <w:szCs w:val="24"/>
        </w:rPr>
      </w:pPr>
      <w:r w:rsidRPr="00CF67B2">
        <w:rPr>
          <w:rFonts w:asciiTheme="minorHAnsi" w:hAnsiTheme="minorHAnsi"/>
          <w:szCs w:val="24"/>
        </w:rPr>
        <w:t>PART 3 - EXECUTION</w:t>
      </w:r>
    </w:p>
    <w:p w14:paraId="18FEB642" w14:textId="77777777" w:rsidR="009747A6" w:rsidRPr="00CF67B2" w:rsidRDefault="00E6197F">
      <w:pPr>
        <w:tabs>
          <w:tab w:val="center" w:pos="528"/>
          <w:tab w:val="center" w:pos="1858"/>
        </w:tabs>
        <w:spacing w:after="272" w:line="264" w:lineRule="auto"/>
        <w:ind w:left="0" w:firstLine="0"/>
        <w:jc w:val="left"/>
        <w:rPr>
          <w:rFonts w:asciiTheme="minorHAnsi" w:hAnsiTheme="minorHAnsi"/>
          <w:szCs w:val="24"/>
        </w:rPr>
      </w:pPr>
      <w:r w:rsidRPr="00CF67B2">
        <w:rPr>
          <w:rFonts w:asciiTheme="minorHAnsi" w:hAnsiTheme="minorHAnsi"/>
          <w:szCs w:val="24"/>
        </w:rPr>
        <w:tab/>
        <w:t>3.1</w:t>
      </w:r>
      <w:r w:rsidRPr="00CF67B2">
        <w:rPr>
          <w:rFonts w:asciiTheme="minorHAnsi" w:hAnsiTheme="minorHAnsi"/>
          <w:szCs w:val="24"/>
        </w:rPr>
        <w:tab/>
        <w:t>EXAMINATION</w:t>
      </w:r>
    </w:p>
    <w:p w14:paraId="7EA2AEB5" w14:textId="77777777" w:rsidR="009747A6" w:rsidRPr="00CF67B2" w:rsidRDefault="00E6197F">
      <w:pPr>
        <w:numPr>
          <w:ilvl w:val="3"/>
          <w:numId w:val="24"/>
        </w:numPr>
        <w:spacing w:after="272" w:line="264" w:lineRule="auto"/>
        <w:ind w:right="264" w:hanging="619"/>
        <w:rPr>
          <w:rFonts w:asciiTheme="minorHAnsi" w:hAnsiTheme="minorHAnsi"/>
          <w:szCs w:val="24"/>
        </w:rPr>
        <w:pPrChange w:id="30" w:author="Other Author" w:date="2021-02-01T10:56:00Z">
          <w:pPr>
            <w:numPr>
              <w:ilvl w:val="3"/>
              <w:numId w:val="5"/>
            </w:numPr>
            <w:spacing w:after="272" w:line="264" w:lineRule="auto"/>
            <w:ind w:left="1692" w:right="264" w:hanging="619"/>
          </w:pPr>
        </w:pPrChange>
      </w:pPr>
      <w:r w:rsidRPr="00CF67B2">
        <w:rPr>
          <w:rFonts w:asciiTheme="minorHAnsi" w:hAnsiTheme="minorHAnsi"/>
          <w:szCs w:val="24"/>
        </w:rPr>
        <w:t>Examine substrates where tile will be installed for compliance with requirements for installation tolerances and other conditions effecting performance of installed tile. Verify that substrates for setting tile are well cured, structurally sound dry, clean, and free from oil or waxy films, curing compounds or other coatings and surface treatments.</w:t>
      </w:r>
    </w:p>
    <w:p w14:paraId="42154074" w14:textId="77777777" w:rsidR="009747A6" w:rsidRPr="00CF67B2" w:rsidRDefault="00953F83">
      <w:pPr>
        <w:spacing w:after="272" w:line="264" w:lineRule="auto"/>
        <w:ind w:left="1512" w:right="173" w:hanging="432"/>
        <w:rPr>
          <w:rFonts w:asciiTheme="minorHAnsi" w:hAnsiTheme="minorHAnsi"/>
          <w:szCs w:val="24"/>
        </w:rPr>
        <w:pPrChange w:id="31" w:author="Other Author" w:date="2021-02-01T10:56:00Z">
          <w:pPr>
            <w:numPr>
              <w:ilvl w:val="3"/>
              <w:numId w:val="1"/>
            </w:numPr>
            <w:spacing w:after="272" w:line="264" w:lineRule="auto"/>
            <w:ind w:left="4454" w:right="173" w:hanging="629"/>
          </w:pPr>
        </w:pPrChange>
      </w:pPr>
      <w:r w:rsidRPr="00CF67B2">
        <w:rPr>
          <w:rFonts w:asciiTheme="minorHAnsi" w:hAnsiTheme="minorHAnsi"/>
          <w:szCs w:val="24"/>
        </w:rPr>
        <w:t xml:space="preserve">B. </w:t>
      </w:r>
      <w:r w:rsidR="00E6197F" w:rsidRPr="00CF67B2">
        <w:rPr>
          <w:rFonts w:asciiTheme="minorHAnsi" w:hAnsiTheme="minorHAnsi"/>
          <w:szCs w:val="24"/>
        </w:rPr>
        <w:t xml:space="preserve">The existing kitchen floor has 8"x8" vinyl tiles. These existing vinyl tiles must not be removed or disturbed. Prepare and install new </w:t>
      </w:r>
      <w:r w:rsidR="002F1C6A" w:rsidRPr="00CF67B2">
        <w:rPr>
          <w:rFonts w:asciiTheme="minorHAnsi" w:hAnsiTheme="minorHAnsi"/>
          <w:szCs w:val="24"/>
        </w:rPr>
        <w:t>flooring</w:t>
      </w:r>
      <w:r w:rsidR="00E6197F" w:rsidRPr="00CF67B2">
        <w:rPr>
          <w:rFonts w:asciiTheme="minorHAnsi" w:hAnsiTheme="minorHAnsi"/>
          <w:szCs w:val="24"/>
        </w:rPr>
        <w:t xml:space="preserve"> over the existing vinyl tiles.</w:t>
      </w:r>
      <w:r w:rsidRPr="00CF67B2">
        <w:rPr>
          <w:rFonts w:asciiTheme="minorHAnsi" w:hAnsiTheme="minorHAnsi"/>
          <w:szCs w:val="24"/>
        </w:rPr>
        <w:t xml:space="preserve">  Do</w:t>
      </w:r>
      <w:r w:rsidR="00E6197F" w:rsidRPr="00CF67B2">
        <w:rPr>
          <w:rFonts w:asciiTheme="minorHAnsi" w:hAnsiTheme="minorHAnsi"/>
          <w:szCs w:val="24"/>
        </w:rPr>
        <w:t xml:space="preserve"> not proceed with installation until unsatisfactory conditions have been corrected. Commencement of work signifies acceptance of substrate and installation conditions.</w:t>
      </w:r>
    </w:p>
    <w:p w14:paraId="44566ECB" w14:textId="77777777" w:rsidR="009747A6" w:rsidRPr="00CF67B2" w:rsidRDefault="00E6197F">
      <w:pPr>
        <w:tabs>
          <w:tab w:val="center" w:pos="506"/>
          <w:tab w:val="center" w:pos="1802"/>
        </w:tabs>
        <w:spacing w:after="272" w:line="264" w:lineRule="auto"/>
        <w:ind w:left="0" w:firstLine="0"/>
        <w:jc w:val="left"/>
        <w:rPr>
          <w:rFonts w:asciiTheme="minorHAnsi" w:hAnsiTheme="minorHAnsi"/>
          <w:szCs w:val="24"/>
        </w:rPr>
      </w:pPr>
      <w:r w:rsidRPr="00CF67B2">
        <w:rPr>
          <w:rFonts w:asciiTheme="minorHAnsi" w:hAnsiTheme="minorHAnsi"/>
          <w:szCs w:val="24"/>
        </w:rPr>
        <w:tab/>
        <w:t>3.2</w:t>
      </w:r>
      <w:r w:rsidRPr="00CF67B2">
        <w:rPr>
          <w:rFonts w:asciiTheme="minorHAnsi" w:hAnsiTheme="minorHAnsi"/>
          <w:szCs w:val="24"/>
        </w:rPr>
        <w:tab/>
        <w:t>PREPARATION</w:t>
      </w:r>
    </w:p>
    <w:p w14:paraId="42E5349E" w14:textId="77777777" w:rsidR="009747A6" w:rsidRPr="00CF67B2" w:rsidRDefault="00E6197F">
      <w:pPr>
        <w:ind w:left="1680" w:right="249" w:hanging="638"/>
        <w:rPr>
          <w:rFonts w:asciiTheme="minorHAnsi" w:hAnsiTheme="minorHAnsi"/>
          <w:szCs w:val="24"/>
        </w:rPr>
      </w:pPr>
      <w:r w:rsidRPr="00CF67B2">
        <w:rPr>
          <w:rFonts w:asciiTheme="minorHAnsi" w:hAnsiTheme="minorHAnsi"/>
          <w:szCs w:val="24"/>
        </w:rPr>
        <w:t>A. Substrate Preparation: Prepare and clean substrate in accordance with installation standards and manufacturer's instructions, and as follows:</w:t>
      </w:r>
    </w:p>
    <w:p w14:paraId="6E206730" w14:textId="77777777" w:rsidR="009747A6" w:rsidRPr="00CF67B2" w:rsidRDefault="00E6197F">
      <w:pPr>
        <w:tabs>
          <w:tab w:val="center" w:pos="1759"/>
          <w:tab w:val="center" w:pos="5182"/>
        </w:tabs>
        <w:spacing w:after="272" w:line="264" w:lineRule="auto"/>
        <w:ind w:left="0" w:firstLine="0"/>
        <w:jc w:val="left"/>
        <w:rPr>
          <w:rFonts w:asciiTheme="minorHAnsi" w:hAnsiTheme="minorHAnsi"/>
          <w:szCs w:val="24"/>
        </w:rPr>
      </w:pPr>
      <w:r w:rsidRPr="00CF67B2">
        <w:rPr>
          <w:rFonts w:asciiTheme="minorHAnsi" w:hAnsiTheme="minorHAnsi"/>
          <w:szCs w:val="24"/>
        </w:rPr>
        <w:tab/>
        <w:t>1.</w:t>
      </w:r>
      <w:r w:rsidRPr="00CF67B2">
        <w:rPr>
          <w:rFonts w:asciiTheme="minorHAnsi" w:hAnsiTheme="minorHAnsi"/>
          <w:szCs w:val="24"/>
        </w:rPr>
        <w:tab/>
        <w:t>Remove protrusions, bumps and ridges by grinding or chipping.</w:t>
      </w:r>
    </w:p>
    <w:p w14:paraId="6C239BD0" w14:textId="77777777" w:rsidR="009747A6" w:rsidRPr="00CF67B2" w:rsidRDefault="00E6197F">
      <w:pPr>
        <w:numPr>
          <w:ilvl w:val="0"/>
          <w:numId w:val="20"/>
        </w:numPr>
        <w:spacing w:after="35" w:line="264" w:lineRule="auto"/>
        <w:ind w:right="249" w:hanging="547"/>
        <w:rPr>
          <w:rFonts w:asciiTheme="minorHAnsi" w:hAnsiTheme="minorHAnsi"/>
          <w:szCs w:val="24"/>
        </w:rPr>
        <w:pPrChange w:id="32" w:author="Other Author" w:date="2021-02-01T10:56:00Z">
          <w:pPr>
            <w:numPr>
              <w:numId w:val="1"/>
            </w:numPr>
            <w:spacing w:after="35" w:line="264" w:lineRule="auto"/>
            <w:ind w:left="2212" w:right="249" w:hanging="547"/>
          </w:pPr>
        </w:pPrChange>
      </w:pPr>
      <w:r w:rsidRPr="00CF67B2">
        <w:rPr>
          <w:rFonts w:asciiTheme="minorHAnsi" w:hAnsiTheme="minorHAnsi"/>
          <w:szCs w:val="24"/>
        </w:rPr>
        <w:t>Repair, fill, and level cracks, holes, depressions and rough or chipped areas in substrate using patching material recommended by setting materials manufacturer.</w:t>
      </w:r>
    </w:p>
    <w:p w14:paraId="2D1D72AD" w14:textId="77777777" w:rsidR="009747A6" w:rsidRPr="00CF67B2" w:rsidRDefault="00E6197F">
      <w:pPr>
        <w:numPr>
          <w:ilvl w:val="0"/>
          <w:numId w:val="20"/>
        </w:numPr>
        <w:spacing w:after="319"/>
        <w:ind w:right="249" w:hanging="547"/>
        <w:rPr>
          <w:rFonts w:asciiTheme="minorHAnsi" w:hAnsiTheme="minorHAnsi"/>
          <w:szCs w:val="24"/>
        </w:rPr>
        <w:pPrChange w:id="33" w:author="Other Author" w:date="2021-02-01T10:56:00Z">
          <w:pPr>
            <w:numPr>
              <w:numId w:val="1"/>
            </w:numPr>
            <w:spacing w:after="319"/>
            <w:ind w:left="2212" w:right="249" w:hanging="547"/>
          </w:pPr>
        </w:pPrChange>
      </w:pPr>
      <w:r w:rsidRPr="00CF67B2">
        <w:rPr>
          <w:rFonts w:asciiTheme="minorHAnsi" w:hAnsiTheme="minorHAnsi"/>
          <w:szCs w:val="24"/>
        </w:rPr>
        <w:t xml:space="preserve">The existing kitchens have floor or lower cabinets, refrigerators and washer. The floor cabinets are being removed, and need to be done prior to </w:t>
      </w:r>
      <w:r w:rsidR="002F1C6A" w:rsidRPr="00CF67B2">
        <w:rPr>
          <w:rFonts w:asciiTheme="minorHAnsi" w:hAnsiTheme="minorHAnsi"/>
          <w:szCs w:val="24"/>
        </w:rPr>
        <w:t>flooring</w:t>
      </w:r>
      <w:r w:rsidRPr="00CF67B2">
        <w:rPr>
          <w:rFonts w:asciiTheme="minorHAnsi" w:hAnsiTheme="minorHAnsi"/>
          <w:szCs w:val="24"/>
        </w:rPr>
        <w:t xml:space="preserve"> installation. </w:t>
      </w:r>
      <w:r w:rsidR="002F1C6A" w:rsidRPr="00CF67B2">
        <w:rPr>
          <w:rFonts w:asciiTheme="minorHAnsi" w:hAnsiTheme="minorHAnsi"/>
          <w:szCs w:val="24"/>
        </w:rPr>
        <w:t xml:space="preserve">  </w:t>
      </w:r>
      <w:r w:rsidRPr="00CF67B2">
        <w:rPr>
          <w:rFonts w:asciiTheme="minorHAnsi" w:hAnsiTheme="minorHAnsi"/>
          <w:szCs w:val="24"/>
        </w:rPr>
        <w:t>However, the refrigerators must be moved to safe location next to the kitchen and connected to electric power supply.</w:t>
      </w:r>
    </w:p>
    <w:p w14:paraId="5DC510EA" w14:textId="77777777" w:rsidR="009747A6" w:rsidRPr="00CF67B2" w:rsidRDefault="00E6197F">
      <w:pPr>
        <w:numPr>
          <w:ilvl w:val="5"/>
          <w:numId w:val="25"/>
        </w:numPr>
        <w:spacing w:after="526" w:line="264" w:lineRule="auto"/>
        <w:ind w:right="5" w:hanging="619"/>
        <w:rPr>
          <w:rFonts w:asciiTheme="minorHAnsi" w:hAnsiTheme="minorHAnsi"/>
          <w:szCs w:val="24"/>
        </w:rPr>
        <w:pPrChange w:id="34" w:author="Other Author" w:date="2021-02-01T10:56:00Z">
          <w:pPr>
            <w:numPr>
              <w:ilvl w:val="5"/>
              <w:numId w:val="10"/>
            </w:numPr>
            <w:spacing w:after="526" w:line="264" w:lineRule="auto"/>
            <w:ind w:left="2285" w:right="5" w:hanging="619"/>
          </w:pPr>
        </w:pPrChange>
      </w:pPr>
      <w:r w:rsidRPr="00CF67B2">
        <w:rPr>
          <w:rFonts w:asciiTheme="minorHAnsi" w:hAnsiTheme="minorHAnsi"/>
          <w:szCs w:val="24"/>
        </w:rPr>
        <w:t xml:space="preserve">Slab to have light broom finish </w:t>
      </w:r>
      <w:r w:rsidR="002F1C6A" w:rsidRPr="00CF67B2">
        <w:rPr>
          <w:rFonts w:asciiTheme="minorHAnsi" w:hAnsiTheme="minorHAnsi"/>
          <w:szCs w:val="24"/>
        </w:rPr>
        <w:t xml:space="preserve"> </w:t>
      </w:r>
    </w:p>
    <w:p w14:paraId="6C26D871" w14:textId="77777777" w:rsidR="009747A6" w:rsidRPr="00CF67B2" w:rsidRDefault="00E6197F">
      <w:pPr>
        <w:numPr>
          <w:ilvl w:val="5"/>
          <w:numId w:val="25"/>
        </w:numPr>
        <w:spacing w:after="234" w:line="264" w:lineRule="auto"/>
        <w:ind w:right="5" w:hanging="619"/>
        <w:rPr>
          <w:rFonts w:asciiTheme="minorHAnsi" w:hAnsiTheme="minorHAnsi"/>
          <w:szCs w:val="24"/>
        </w:rPr>
        <w:pPrChange w:id="35" w:author="Other Author" w:date="2021-02-01T10:56:00Z">
          <w:pPr>
            <w:numPr>
              <w:ilvl w:val="5"/>
              <w:numId w:val="10"/>
            </w:numPr>
            <w:spacing w:after="234" w:line="264" w:lineRule="auto"/>
            <w:ind w:left="2285" w:right="5" w:hanging="619"/>
          </w:pPr>
        </w:pPrChange>
      </w:pPr>
      <w:r w:rsidRPr="00CF67B2">
        <w:rPr>
          <w:rFonts w:asciiTheme="minorHAnsi" w:hAnsiTheme="minorHAnsi"/>
          <w:szCs w:val="24"/>
        </w:rPr>
        <w:t>Ensure that the substrate is within the following tolerances:</w:t>
      </w:r>
    </w:p>
    <w:p w14:paraId="294A556C" w14:textId="77777777" w:rsidR="009747A6" w:rsidRPr="00CF67B2" w:rsidRDefault="00E6197F">
      <w:pPr>
        <w:numPr>
          <w:ilvl w:val="7"/>
          <w:numId w:val="21"/>
        </w:numPr>
        <w:spacing w:after="272" w:line="264" w:lineRule="auto"/>
        <w:ind w:right="5" w:hanging="456"/>
        <w:rPr>
          <w:rFonts w:asciiTheme="minorHAnsi" w:hAnsiTheme="minorHAnsi"/>
          <w:szCs w:val="24"/>
        </w:rPr>
        <w:pPrChange w:id="36" w:author="Other Author" w:date="2021-02-01T10:56:00Z">
          <w:pPr>
            <w:numPr>
              <w:ilvl w:val="7"/>
              <w:numId w:val="6"/>
            </w:numPr>
            <w:spacing w:after="272" w:line="264" w:lineRule="auto"/>
            <w:ind w:left="2663" w:right="5" w:hanging="456"/>
          </w:pPr>
        </w:pPrChange>
      </w:pPr>
      <w:r w:rsidRPr="00CF67B2">
        <w:rPr>
          <w:rFonts w:asciiTheme="minorHAnsi" w:hAnsiTheme="minorHAnsi"/>
          <w:szCs w:val="24"/>
        </w:rPr>
        <w:t xml:space="preserve">Horizontal surfaces (floors) - Maximum variation in substrate shall not exceed </w:t>
      </w:r>
      <w:r w:rsidRPr="00CF67B2">
        <w:rPr>
          <w:rFonts w:asciiTheme="minorHAnsi" w:hAnsiTheme="minorHAnsi"/>
          <w:szCs w:val="24"/>
          <w:vertAlign w:val="superscript"/>
        </w:rPr>
        <w:t>1</w:t>
      </w:r>
      <w:r w:rsidRPr="00CF67B2">
        <w:rPr>
          <w:rFonts w:asciiTheme="minorHAnsi" w:hAnsiTheme="minorHAnsi"/>
          <w:szCs w:val="24"/>
        </w:rPr>
        <w:t xml:space="preserve">/4 </w:t>
      </w:r>
      <w:r w:rsidRPr="00CF67B2">
        <w:rPr>
          <w:rFonts w:asciiTheme="minorHAnsi" w:hAnsiTheme="minorHAnsi"/>
          <w:szCs w:val="24"/>
          <w:vertAlign w:val="superscript"/>
        </w:rPr>
        <w:t xml:space="preserve">Il </w:t>
      </w:r>
      <w:r w:rsidRPr="00CF67B2">
        <w:rPr>
          <w:rFonts w:asciiTheme="minorHAnsi" w:hAnsiTheme="minorHAnsi"/>
          <w:szCs w:val="24"/>
        </w:rPr>
        <w:t>in ten feet* from required plane, depending on substrate.</w:t>
      </w:r>
    </w:p>
    <w:p w14:paraId="23BBD924" w14:textId="77777777" w:rsidR="009747A6" w:rsidRPr="00CF67B2" w:rsidRDefault="00E6197F">
      <w:pPr>
        <w:numPr>
          <w:ilvl w:val="7"/>
          <w:numId w:val="21"/>
        </w:numPr>
        <w:spacing w:after="0" w:line="264" w:lineRule="auto"/>
        <w:ind w:right="5" w:hanging="456"/>
        <w:rPr>
          <w:rFonts w:asciiTheme="minorHAnsi" w:hAnsiTheme="minorHAnsi"/>
          <w:szCs w:val="24"/>
        </w:rPr>
        <w:pPrChange w:id="37" w:author="Other Author" w:date="2021-02-01T10:56:00Z">
          <w:pPr>
            <w:numPr>
              <w:ilvl w:val="7"/>
              <w:numId w:val="6"/>
            </w:numPr>
            <w:spacing w:after="0" w:line="264" w:lineRule="auto"/>
            <w:ind w:left="2663" w:right="5" w:hanging="456"/>
          </w:pPr>
        </w:pPrChange>
      </w:pPr>
      <w:r w:rsidRPr="00CF67B2">
        <w:rPr>
          <w:rFonts w:asciiTheme="minorHAnsi" w:hAnsiTheme="minorHAnsi"/>
          <w:szCs w:val="24"/>
        </w:rPr>
        <w:t>Vertical surfaces (walls) - Maximum variation in substrate shall not exceed¼ in ten feet* from the required plane, depending on substrate.</w:t>
      </w:r>
    </w:p>
    <w:p w14:paraId="788609CC" w14:textId="77777777" w:rsidR="009747A6" w:rsidRPr="00CF67B2" w:rsidRDefault="00E6197F">
      <w:pPr>
        <w:spacing w:after="272" w:line="264" w:lineRule="auto"/>
        <w:ind w:left="2663" w:right="5" w:hanging="456"/>
        <w:rPr>
          <w:rFonts w:asciiTheme="minorHAnsi" w:hAnsiTheme="minorHAnsi"/>
          <w:szCs w:val="24"/>
        </w:rPr>
      </w:pPr>
      <w:r w:rsidRPr="00CF67B2">
        <w:rPr>
          <w:rFonts w:asciiTheme="minorHAnsi" w:hAnsiTheme="minorHAnsi"/>
          <w:szCs w:val="24"/>
        </w:rPr>
        <w:t xml:space="preserve">* When using tile larger than 12"x12" and a grout joint narrower than </w:t>
      </w:r>
      <w:r w:rsidRPr="00CF67B2">
        <w:rPr>
          <w:rFonts w:asciiTheme="minorHAnsi" w:hAnsiTheme="minorHAnsi"/>
          <w:szCs w:val="24"/>
          <w:vertAlign w:val="superscript"/>
        </w:rPr>
        <w:t>1</w:t>
      </w:r>
      <w:r w:rsidRPr="00CF67B2">
        <w:rPr>
          <w:rFonts w:asciiTheme="minorHAnsi" w:hAnsiTheme="minorHAnsi"/>
          <w:szCs w:val="24"/>
        </w:rPr>
        <w:t>/4"is desired a more stringent tolerance (e.g., 1/8 in 10'), should be considered.</w:t>
      </w:r>
    </w:p>
    <w:p w14:paraId="4932E180" w14:textId="77777777" w:rsidR="009747A6" w:rsidRPr="00CF67B2" w:rsidRDefault="00E6197F">
      <w:pPr>
        <w:spacing w:after="381" w:line="264" w:lineRule="auto"/>
        <w:ind w:left="1699" w:right="5" w:hanging="624"/>
        <w:rPr>
          <w:rFonts w:asciiTheme="minorHAnsi" w:hAnsiTheme="minorHAnsi"/>
          <w:szCs w:val="24"/>
        </w:rPr>
      </w:pPr>
      <w:r w:rsidRPr="00CF67B2">
        <w:rPr>
          <w:rFonts w:asciiTheme="minorHAnsi" w:hAnsiTheme="minorHAnsi"/>
          <w:szCs w:val="24"/>
        </w:rPr>
        <w:t>B. Jobsite Blending: Blend tiles before installing in accordance with reference standards to produce an even range and distribution of color and finish.</w:t>
      </w:r>
    </w:p>
    <w:p w14:paraId="4001D839" w14:textId="77777777" w:rsidR="009747A6" w:rsidRPr="00CF67B2" w:rsidRDefault="00E6197F">
      <w:pPr>
        <w:tabs>
          <w:tab w:val="center" w:pos="547"/>
          <w:tab w:val="center" w:pos="1889"/>
        </w:tabs>
        <w:spacing w:after="272" w:line="264" w:lineRule="auto"/>
        <w:ind w:left="0" w:firstLine="0"/>
        <w:jc w:val="left"/>
        <w:rPr>
          <w:rFonts w:asciiTheme="minorHAnsi" w:hAnsiTheme="minorHAnsi"/>
          <w:szCs w:val="24"/>
        </w:rPr>
      </w:pPr>
      <w:r w:rsidRPr="00CF67B2">
        <w:rPr>
          <w:rFonts w:asciiTheme="minorHAnsi" w:hAnsiTheme="minorHAnsi"/>
          <w:szCs w:val="24"/>
        </w:rPr>
        <w:tab/>
        <w:t>3.3</w:t>
      </w:r>
      <w:r w:rsidRPr="00CF67B2">
        <w:rPr>
          <w:rFonts w:asciiTheme="minorHAnsi" w:hAnsiTheme="minorHAnsi"/>
          <w:szCs w:val="24"/>
        </w:rPr>
        <w:tab/>
        <w:t>INSTALLATION</w:t>
      </w:r>
    </w:p>
    <w:p w14:paraId="21D0CBB0" w14:textId="77777777" w:rsidR="009747A6" w:rsidRPr="00CF67B2" w:rsidRDefault="00E6197F">
      <w:pPr>
        <w:numPr>
          <w:ilvl w:val="0"/>
          <w:numId w:val="34"/>
        </w:numPr>
        <w:ind w:right="410" w:hanging="638"/>
        <w:rPr>
          <w:rFonts w:asciiTheme="minorHAnsi" w:hAnsiTheme="minorHAnsi"/>
          <w:szCs w:val="24"/>
        </w:rPr>
        <w:pPrChange w:id="38" w:author="Other Author" w:date="2021-02-01T10:56:00Z">
          <w:pPr>
            <w:numPr>
              <w:numId w:val="15"/>
            </w:numPr>
            <w:ind w:left="1716" w:right="410" w:hanging="638"/>
          </w:pPr>
        </w:pPrChange>
      </w:pPr>
      <w:r w:rsidRPr="00CF67B2">
        <w:rPr>
          <w:rFonts w:asciiTheme="minorHAnsi" w:hAnsiTheme="minorHAnsi"/>
          <w:szCs w:val="24"/>
        </w:rPr>
        <w:t>Manufacturers' Instructions: Perform work in compliance with standard accepted installation guidelines, and setting materials manufacturers' instructions.</w:t>
      </w:r>
    </w:p>
    <w:p w14:paraId="6222F5A1" w14:textId="77777777" w:rsidR="009747A6" w:rsidRPr="00CF67B2" w:rsidRDefault="00E6197F">
      <w:pPr>
        <w:tabs>
          <w:tab w:val="center" w:pos="1152"/>
          <w:tab w:val="center" w:pos="2364"/>
        </w:tabs>
        <w:spacing w:after="139"/>
        <w:ind w:left="0" w:firstLine="0"/>
        <w:jc w:val="left"/>
        <w:rPr>
          <w:rFonts w:asciiTheme="minorHAnsi" w:hAnsiTheme="minorHAnsi"/>
          <w:szCs w:val="24"/>
        </w:rPr>
      </w:pPr>
      <w:r w:rsidRPr="00CF67B2">
        <w:rPr>
          <w:rFonts w:asciiTheme="minorHAnsi" w:hAnsiTheme="minorHAnsi"/>
          <w:szCs w:val="24"/>
        </w:rPr>
        <w:tab/>
        <w:t>c.</w:t>
      </w:r>
      <w:r w:rsidRPr="00CF67B2">
        <w:rPr>
          <w:rFonts w:asciiTheme="minorHAnsi" w:hAnsiTheme="minorHAnsi"/>
          <w:szCs w:val="24"/>
        </w:rPr>
        <w:tab/>
        <w:t xml:space="preserve">Installing </w:t>
      </w:r>
      <w:r w:rsidR="002F1C6A" w:rsidRPr="00CF67B2">
        <w:rPr>
          <w:rFonts w:asciiTheme="minorHAnsi" w:hAnsiTheme="minorHAnsi"/>
          <w:szCs w:val="24"/>
        </w:rPr>
        <w:t>Flooring</w:t>
      </w:r>
      <w:r w:rsidRPr="00CF67B2">
        <w:rPr>
          <w:rFonts w:asciiTheme="minorHAnsi" w:hAnsiTheme="minorHAnsi"/>
          <w:szCs w:val="24"/>
        </w:rPr>
        <w:t>:</w:t>
      </w:r>
    </w:p>
    <w:p w14:paraId="72360165" w14:textId="77777777" w:rsidR="009747A6" w:rsidRPr="00CF67B2" w:rsidRDefault="00E6197F">
      <w:pPr>
        <w:spacing w:after="272" w:line="264" w:lineRule="auto"/>
        <w:ind w:left="1714" w:right="5"/>
        <w:rPr>
          <w:rFonts w:asciiTheme="minorHAnsi" w:hAnsiTheme="minorHAnsi"/>
          <w:szCs w:val="24"/>
        </w:rPr>
      </w:pPr>
      <w:r w:rsidRPr="00CF67B2">
        <w:rPr>
          <w:rFonts w:asciiTheme="minorHAnsi" w:hAnsiTheme="minorHAnsi"/>
          <w:szCs w:val="24"/>
        </w:rPr>
        <w:t>. Remove the baseboards and trim from under the cabinets and kitchen areas.</w:t>
      </w:r>
    </w:p>
    <w:p w14:paraId="1CE06CB7" w14:textId="77777777" w:rsidR="009747A6" w:rsidRPr="00CF67B2" w:rsidRDefault="00E6197F">
      <w:pPr>
        <w:numPr>
          <w:ilvl w:val="0"/>
          <w:numId w:val="36"/>
        </w:numPr>
        <w:ind w:right="249" w:hanging="547"/>
        <w:rPr>
          <w:rFonts w:asciiTheme="minorHAnsi" w:hAnsiTheme="minorHAnsi"/>
          <w:szCs w:val="24"/>
        </w:rPr>
        <w:pPrChange w:id="39" w:author="Other Author" w:date="2021-02-01T10:56:00Z">
          <w:pPr>
            <w:numPr>
              <w:numId w:val="17"/>
            </w:numPr>
            <w:ind w:left="2212" w:right="249" w:hanging="547"/>
          </w:pPr>
        </w:pPrChange>
      </w:pPr>
      <w:r w:rsidRPr="00CF67B2">
        <w:rPr>
          <w:rFonts w:asciiTheme="minorHAnsi" w:hAnsiTheme="minorHAnsi"/>
          <w:szCs w:val="24"/>
        </w:rPr>
        <w:t xml:space="preserve">Install </w:t>
      </w:r>
      <w:r w:rsidR="002F1C6A" w:rsidRPr="00CF67B2">
        <w:rPr>
          <w:rFonts w:asciiTheme="minorHAnsi" w:hAnsiTheme="minorHAnsi"/>
          <w:szCs w:val="24"/>
        </w:rPr>
        <w:t>flooring</w:t>
      </w:r>
      <w:r w:rsidRPr="00CF67B2">
        <w:rPr>
          <w:rFonts w:asciiTheme="minorHAnsi" w:hAnsiTheme="minorHAnsi"/>
          <w:szCs w:val="24"/>
        </w:rPr>
        <w:t xml:space="preserve"> in pattern indicated. Align joints when adjoining </w:t>
      </w:r>
      <w:r w:rsidR="002F1C6A" w:rsidRPr="00CF67B2">
        <w:rPr>
          <w:rFonts w:asciiTheme="minorHAnsi" w:hAnsiTheme="minorHAnsi"/>
          <w:szCs w:val="24"/>
        </w:rPr>
        <w:t>flooring</w:t>
      </w:r>
      <w:r w:rsidRPr="00CF67B2">
        <w:rPr>
          <w:rFonts w:asciiTheme="minorHAnsi" w:hAnsiTheme="minorHAnsi"/>
          <w:szCs w:val="24"/>
        </w:rPr>
        <w:t xml:space="preserve"> on floor, base, walls, and trim are same size. Adjust to minimize cutting and to avoid </w:t>
      </w:r>
      <w:r w:rsidR="002F1C6A" w:rsidRPr="00CF67B2">
        <w:rPr>
          <w:rFonts w:asciiTheme="minorHAnsi" w:hAnsiTheme="minorHAnsi"/>
          <w:szCs w:val="24"/>
        </w:rPr>
        <w:t>pieces</w:t>
      </w:r>
      <w:r w:rsidRPr="00CF67B2">
        <w:rPr>
          <w:rFonts w:asciiTheme="minorHAnsi" w:hAnsiTheme="minorHAnsi"/>
          <w:szCs w:val="24"/>
        </w:rPr>
        <w:t xml:space="preserve"> less than half </w:t>
      </w:r>
      <w:r w:rsidR="002F1C6A" w:rsidRPr="00CF67B2">
        <w:rPr>
          <w:rFonts w:asciiTheme="minorHAnsi" w:hAnsiTheme="minorHAnsi"/>
          <w:szCs w:val="24"/>
        </w:rPr>
        <w:t xml:space="preserve">the original </w:t>
      </w:r>
      <w:r w:rsidRPr="00CF67B2">
        <w:rPr>
          <w:rFonts w:asciiTheme="minorHAnsi" w:hAnsiTheme="minorHAnsi"/>
          <w:szCs w:val="24"/>
        </w:rPr>
        <w:t>size.</w:t>
      </w:r>
    </w:p>
    <w:p w14:paraId="68B7670B" w14:textId="77777777" w:rsidR="009747A6" w:rsidRPr="00CF67B2" w:rsidRDefault="00E6197F">
      <w:pPr>
        <w:numPr>
          <w:ilvl w:val="0"/>
          <w:numId w:val="36"/>
        </w:numPr>
        <w:ind w:right="249" w:hanging="547"/>
        <w:rPr>
          <w:rFonts w:asciiTheme="minorHAnsi" w:hAnsiTheme="minorHAnsi"/>
          <w:szCs w:val="24"/>
        </w:rPr>
        <w:pPrChange w:id="40" w:author="Other Author" w:date="2021-02-01T10:56:00Z">
          <w:pPr>
            <w:numPr>
              <w:numId w:val="17"/>
            </w:numPr>
            <w:ind w:left="2212" w:right="249" w:hanging="547"/>
          </w:pPr>
        </w:pPrChange>
      </w:pPr>
      <w:r w:rsidRPr="00CF67B2">
        <w:rPr>
          <w:rFonts w:asciiTheme="minorHAnsi" w:hAnsiTheme="minorHAnsi"/>
          <w:szCs w:val="24"/>
        </w:rPr>
        <w:t>When</w:t>
      </w:r>
      <w:r w:rsidR="00D5349F" w:rsidRPr="00CF67B2">
        <w:rPr>
          <w:rFonts w:asciiTheme="minorHAnsi" w:hAnsiTheme="minorHAnsi"/>
          <w:szCs w:val="24"/>
        </w:rPr>
        <w:t xml:space="preserve"> possible, smooth cut edges of flooring</w:t>
      </w:r>
      <w:r w:rsidRPr="00CF67B2">
        <w:rPr>
          <w:rFonts w:asciiTheme="minorHAnsi" w:hAnsiTheme="minorHAnsi"/>
          <w:szCs w:val="24"/>
        </w:rPr>
        <w:t xml:space="preserve"> and/or use appropriate cutter or wet saw to produce smooth cuts. Provide straight cuts which align with adjacent materials.</w:t>
      </w:r>
    </w:p>
    <w:p w14:paraId="5EF90489" w14:textId="77777777" w:rsidR="009747A6" w:rsidRPr="00CF67B2" w:rsidRDefault="00E6197F">
      <w:pPr>
        <w:numPr>
          <w:ilvl w:val="0"/>
          <w:numId w:val="36"/>
        </w:numPr>
        <w:ind w:right="249" w:hanging="547"/>
        <w:rPr>
          <w:rFonts w:asciiTheme="minorHAnsi" w:hAnsiTheme="minorHAnsi"/>
          <w:szCs w:val="24"/>
        </w:rPr>
        <w:pPrChange w:id="41" w:author="Other Author" w:date="2021-02-01T10:56:00Z">
          <w:pPr>
            <w:numPr>
              <w:numId w:val="17"/>
            </w:numPr>
            <w:ind w:left="2212" w:right="249" w:hanging="547"/>
          </w:pPr>
        </w:pPrChange>
      </w:pPr>
      <w:r w:rsidRPr="00CF67B2">
        <w:rPr>
          <w:rFonts w:asciiTheme="minorHAnsi" w:hAnsiTheme="minorHAnsi"/>
          <w:szCs w:val="24"/>
        </w:rPr>
        <w:t xml:space="preserve">Extend </w:t>
      </w:r>
      <w:r w:rsidR="00D5349F" w:rsidRPr="00CF67B2">
        <w:rPr>
          <w:rFonts w:asciiTheme="minorHAnsi" w:hAnsiTheme="minorHAnsi"/>
          <w:szCs w:val="24"/>
        </w:rPr>
        <w:t>flooring</w:t>
      </w:r>
      <w:r w:rsidRPr="00CF67B2">
        <w:rPr>
          <w:rFonts w:asciiTheme="minorHAnsi" w:hAnsiTheme="minorHAnsi"/>
          <w:szCs w:val="24"/>
        </w:rPr>
        <w:t xml:space="preserve"> into recesses and under equipment and fixtures to form a complete covering without interruption.</w:t>
      </w:r>
    </w:p>
    <w:p w14:paraId="122FD90F" w14:textId="77777777" w:rsidR="009747A6" w:rsidRPr="00CF67B2" w:rsidRDefault="00E6197F">
      <w:pPr>
        <w:numPr>
          <w:ilvl w:val="0"/>
          <w:numId w:val="36"/>
        </w:numPr>
        <w:ind w:right="249" w:hanging="547"/>
        <w:rPr>
          <w:rFonts w:asciiTheme="minorHAnsi" w:hAnsiTheme="minorHAnsi"/>
          <w:szCs w:val="24"/>
        </w:rPr>
        <w:pPrChange w:id="42" w:author="Other Author" w:date="2021-02-01T10:56:00Z">
          <w:pPr>
            <w:numPr>
              <w:numId w:val="17"/>
            </w:numPr>
            <w:ind w:left="2212" w:right="249" w:hanging="547"/>
          </w:pPr>
        </w:pPrChange>
      </w:pPr>
      <w:r w:rsidRPr="00CF67B2">
        <w:rPr>
          <w:rFonts w:asciiTheme="minorHAnsi" w:hAnsiTheme="minorHAnsi"/>
          <w:szCs w:val="24"/>
        </w:rPr>
        <w:t xml:space="preserve">Terminate </w:t>
      </w:r>
      <w:r w:rsidR="00532E7C" w:rsidRPr="00CF67B2">
        <w:rPr>
          <w:rFonts w:asciiTheme="minorHAnsi" w:hAnsiTheme="minorHAnsi"/>
          <w:szCs w:val="24"/>
        </w:rPr>
        <w:t>flooring</w:t>
      </w:r>
      <w:r w:rsidRPr="00CF67B2">
        <w:rPr>
          <w:rFonts w:asciiTheme="minorHAnsi" w:hAnsiTheme="minorHAnsi"/>
          <w:szCs w:val="24"/>
        </w:rPr>
        <w:t xml:space="preserve"> neatly at obstructions, edges, and comers, without disruption of pattern or joint alignment.</w:t>
      </w:r>
    </w:p>
    <w:p w14:paraId="50A6CD65" w14:textId="77777777" w:rsidR="009747A6" w:rsidRPr="00CF67B2" w:rsidRDefault="00E6197F">
      <w:pPr>
        <w:numPr>
          <w:ilvl w:val="0"/>
          <w:numId w:val="36"/>
        </w:numPr>
        <w:ind w:right="249" w:hanging="547"/>
        <w:rPr>
          <w:rFonts w:asciiTheme="minorHAnsi" w:hAnsiTheme="minorHAnsi"/>
          <w:szCs w:val="24"/>
        </w:rPr>
        <w:pPrChange w:id="43" w:author="Other Author" w:date="2021-02-01T10:56:00Z">
          <w:pPr>
            <w:numPr>
              <w:numId w:val="17"/>
            </w:numPr>
            <w:ind w:left="2212" w:right="249" w:hanging="547"/>
          </w:pPr>
        </w:pPrChange>
      </w:pPr>
      <w:r w:rsidRPr="00CF67B2">
        <w:rPr>
          <w:rFonts w:asciiTheme="minorHAnsi" w:hAnsiTheme="minorHAnsi"/>
          <w:szCs w:val="24"/>
        </w:rPr>
        <w:t xml:space="preserve">Provide </w:t>
      </w:r>
      <w:r w:rsidR="00532E7C" w:rsidRPr="00CF67B2">
        <w:rPr>
          <w:rFonts w:asciiTheme="minorHAnsi" w:hAnsiTheme="minorHAnsi"/>
          <w:szCs w:val="24"/>
        </w:rPr>
        <w:t>flooring</w:t>
      </w:r>
      <w:r w:rsidRPr="00CF67B2">
        <w:rPr>
          <w:rFonts w:asciiTheme="minorHAnsi" w:hAnsiTheme="minorHAnsi"/>
          <w:szCs w:val="24"/>
        </w:rPr>
        <w:t xml:space="preserve"> joints uniform in width, subject to variance in tolerance allowed in tile size. Make joints smooth and even, without voids, cracks, or excess mortar or grout.</w:t>
      </w:r>
    </w:p>
    <w:p w14:paraId="2A227755" w14:textId="77777777" w:rsidR="009747A6" w:rsidRPr="00CF67B2" w:rsidRDefault="00E6197F">
      <w:pPr>
        <w:numPr>
          <w:ilvl w:val="0"/>
          <w:numId w:val="36"/>
        </w:numPr>
        <w:ind w:right="249" w:hanging="547"/>
        <w:rPr>
          <w:rFonts w:asciiTheme="minorHAnsi" w:hAnsiTheme="minorHAnsi"/>
          <w:szCs w:val="24"/>
        </w:rPr>
        <w:pPrChange w:id="44" w:author="Other Author" w:date="2021-02-01T10:56:00Z">
          <w:pPr>
            <w:numPr>
              <w:numId w:val="17"/>
            </w:numPr>
            <w:ind w:left="2212" w:right="249" w:hanging="547"/>
          </w:pPr>
        </w:pPrChange>
      </w:pPr>
      <w:r w:rsidRPr="00CF67B2">
        <w:rPr>
          <w:rFonts w:asciiTheme="minorHAnsi" w:hAnsiTheme="minorHAnsi"/>
          <w:szCs w:val="24"/>
        </w:rPr>
        <w:t xml:space="preserve">Contractor must provide </w:t>
      </w:r>
      <w:r w:rsidR="00532E7C" w:rsidRPr="00CF67B2">
        <w:rPr>
          <w:rFonts w:asciiTheme="minorHAnsi" w:hAnsiTheme="minorHAnsi"/>
          <w:szCs w:val="24"/>
        </w:rPr>
        <w:t xml:space="preserve">transition </w:t>
      </w:r>
      <w:r w:rsidRPr="00CF67B2">
        <w:rPr>
          <w:rFonts w:asciiTheme="minorHAnsi" w:hAnsiTheme="minorHAnsi"/>
          <w:szCs w:val="24"/>
        </w:rPr>
        <w:t xml:space="preserve">treatment for end of </w:t>
      </w:r>
      <w:r w:rsidR="00532E7C" w:rsidRPr="00CF67B2">
        <w:rPr>
          <w:rFonts w:asciiTheme="minorHAnsi" w:hAnsiTheme="minorHAnsi"/>
          <w:szCs w:val="24"/>
        </w:rPr>
        <w:t>flooring</w:t>
      </w:r>
      <w:r w:rsidRPr="00CF67B2">
        <w:rPr>
          <w:rFonts w:asciiTheme="minorHAnsi" w:hAnsiTheme="minorHAnsi"/>
          <w:szCs w:val="24"/>
        </w:rPr>
        <w:t xml:space="preserve"> to avoid trip hazard. Provide and install </w:t>
      </w:r>
      <w:r w:rsidR="00266268" w:rsidRPr="00CF67B2">
        <w:rPr>
          <w:rFonts w:asciiTheme="minorHAnsi" w:hAnsiTheme="minorHAnsi"/>
          <w:szCs w:val="24"/>
        </w:rPr>
        <w:t>appropriate</w:t>
      </w:r>
      <w:r w:rsidRPr="00CF67B2">
        <w:rPr>
          <w:rFonts w:asciiTheme="minorHAnsi" w:hAnsiTheme="minorHAnsi"/>
          <w:szCs w:val="24"/>
        </w:rPr>
        <w:t xml:space="preserve"> trim threshold at each end of </w:t>
      </w:r>
      <w:r w:rsidR="002B2A0A" w:rsidRPr="00CF67B2">
        <w:rPr>
          <w:rFonts w:asciiTheme="minorHAnsi" w:hAnsiTheme="minorHAnsi"/>
          <w:szCs w:val="24"/>
        </w:rPr>
        <w:t>flooring</w:t>
      </w:r>
      <w:r w:rsidRPr="00CF67B2">
        <w:rPr>
          <w:rFonts w:asciiTheme="minorHAnsi" w:hAnsiTheme="minorHAnsi"/>
          <w:szCs w:val="24"/>
        </w:rPr>
        <w:t xml:space="preserve"> installation leaving the kitchen.</w:t>
      </w:r>
    </w:p>
    <w:p w14:paraId="0748B0FA" w14:textId="77777777" w:rsidR="009747A6" w:rsidRPr="00CF67B2" w:rsidRDefault="00E6197F">
      <w:pPr>
        <w:numPr>
          <w:ilvl w:val="0"/>
          <w:numId w:val="36"/>
        </w:numPr>
        <w:spacing w:after="136"/>
        <w:ind w:right="249" w:hanging="547"/>
        <w:rPr>
          <w:rFonts w:asciiTheme="minorHAnsi" w:hAnsiTheme="minorHAnsi"/>
          <w:szCs w:val="24"/>
        </w:rPr>
        <w:pPrChange w:id="45" w:author="Other Author" w:date="2021-02-01T10:56:00Z">
          <w:pPr>
            <w:numPr>
              <w:numId w:val="17"/>
            </w:numPr>
            <w:spacing w:after="136"/>
            <w:ind w:left="2212" w:right="249" w:hanging="547"/>
          </w:pPr>
        </w:pPrChange>
      </w:pPr>
      <w:r w:rsidRPr="00CF67B2">
        <w:rPr>
          <w:rFonts w:asciiTheme="minorHAnsi" w:hAnsiTheme="minorHAnsi"/>
          <w:szCs w:val="24"/>
        </w:rPr>
        <w:t xml:space="preserve">Apply </w:t>
      </w:r>
      <w:r w:rsidR="00FF60A6" w:rsidRPr="00CF67B2">
        <w:rPr>
          <w:rFonts w:asciiTheme="minorHAnsi" w:hAnsiTheme="minorHAnsi"/>
          <w:szCs w:val="24"/>
        </w:rPr>
        <w:t xml:space="preserve">all </w:t>
      </w:r>
      <w:r w:rsidRPr="00CF67B2">
        <w:rPr>
          <w:rFonts w:asciiTheme="minorHAnsi" w:hAnsiTheme="minorHAnsi"/>
          <w:szCs w:val="24"/>
        </w:rPr>
        <w:t xml:space="preserve">setting material in accordance with manufacturer's directions and install </w:t>
      </w:r>
      <w:r w:rsidR="00FF60A6" w:rsidRPr="00CF67B2">
        <w:rPr>
          <w:rFonts w:asciiTheme="minorHAnsi" w:hAnsiTheme="minorHAnsi"/>
          <w:szCs w:val="24"/>
        </w:rPr>
        <w:t>flooring</w:t>
      </w:r>
      <w:r w:rsidRPr="00CF67B2">
        <w:rPr>
          <w:rFonts w:asciiTheme="minorHAnsi" w:hAnsiTheme="minorHAnsi"/>
          <w:szCs w:val="24"/>
        </w:rPr>
        <w:t>. For thin set mortar application, use a notch trowel that will achieve the recommended coverage of mortar after tiles have been installed. Reference standard coverage information and follow manufacturer's recommendations for trowel size when using mortar.</w:t>
      </w:r>
    </w:p>
    <w:p w14:paraId="0ABA2A09" w14:textId="77777777" w:rsidR="009747A6" w:rsidRPr="00CF67B2" w:rsidRDefault="00A63C02">
      <w:pPr>
        <w:spacing w:after="0" w:line="247" w:lineRule="auto"/>
        <w:ind w:left="1958" w:right="245" w:hanging="288"/>
        <w:rPr>
          <w:rFonts w:asciiTheme="minorHAnsi" w:hAnsiTheme="minorHAnsi"/>
          <w:szCs w:val="24"/>
        </w:rPr>
        <w:pPrChange w:id="46" w:author="Other Author" w:date="2021-02-01T10:56:00Z">
          <w:pPr>
            <w:numPr>
              <w:ilvl w:val="1"/>
              <w:numId w:val="18"/>
            </w:numPr>
            <w:ind w:left="1195" w:right="249" w:hanging="542"/>
          </w:pPr>
        </w:pPrChange>
      </w:pPr>
      <w:r w:rsidRPr="00CF67B2">
        <w:rPr>
          <w:rFonts w:asciiTheme="minorHAnsi" w:hAnsiTheme="minorHAnsi"/>
          <w:szCs w:val="24"/>
        </w:rPr>
        <w:t xml:space="preserve">8. </w:t>
      </w:r>
      <w:r w:rsidR="00E6197F" w:rsidRPr="00CF67B2">
        <w:rPr>
          <w:rFonts w:asciiTheme="minorHAnsi" w:hAnsiTheme="minorHAnsi"/>
          <w:szCs w:val="24"/>
        </w:rPr>
        <w:t>Cure all setting and grouting materials in accordance with manufacturer's recommendations.</w:t>
      </w:r>
    </w:p>
    <w:p w14:paraId="22EB4C20" w14:textId="77777777" w:rsidR="00A63C02" w:rsidRPr="00CF67B2" w:rsidRDefault="00A63C02" w:rsidP="00A63C02">
      <w:pPr>
        <w:spacing w:after="0" w:line="247" w:lineRule="auto"/>
        <w:ind w:left="1958" w:right="245" w:hanging="288"/>
        <w:rPr>
          <w:rFonts w:asciiTheme="minorHAnsi" w:hAnsiTheme="minorHAnsi"/>
          <w:szCs w:val="24"/>
        </w:rPr>
      </w:pPr>
    </w:p>
    <w:p w14:paraId="37D42B96" w14:textId="77777777" w:rsidR="00A63C02" w:rsidRPr="00CF67B2" w:rsidRDefault="00A63C02">
      <w:pPr>
        <w:spacing w:after="0" w:line="264" w:lineRule="auto"/>
        <w:ind w:left="1771" w:right="249" w:firstLine="0"/>
        <w:rPr>
          <w:rFonts w:asciiTheme="minorHAnsi" w:hAnsiTheme="minorHAnsi"/>
          <w:szCs w:val="24"/>
        </w:rPr>
        <w:pPrChange w:id="47" w:author="Other Author" w:date="2021-02-01T10:56:00Z">
          <w:pPr>
            <w:numPr>
              <w:ilvl w:val="1"/>
              <w:numId w:val="18"/>
            </w:numPr>
            <w:ind w:left="1195" w:right="249" w:hanging="542"/>
          </w:pPr>
        </w:pPrChange>
      </w:pPr>
      <w:r w:rsidRPr="00CF67B2">
        <w:rPr>
          <w:rFonts w:asciiTheme="minorHAnsi" w:hAnsiTheme="minorHAnsi"/>
          <w:szCs w:val="24"/>
        </w:rPr>
        <w:t xml:space="preserve">9. </w:t>
      </w:r>
      <w:r w:rsidR="00E6197F" w:rsidRPr="00CF67B2">
        <w:rPr>
          <w:rFonts w:asciiTheme="minorHAnsi" w:hAnsiTheme="minorHAnsi"/>
          <w:szCs w:val="24"/>
        </w:rPr>
        <w:t>Re-Install removed baseboards and trim.</w:t>
      </w:r>
      <w:r w:rsidRPr="00CF67B2">
        <w:rPr>
          <w:rFonts w:asciiTheme="minorHAnsi" w:hAnsiTheme="minorHAnsi"/>
          <w:szCs w:val="24"/>
        </w:rPr>
        <w:t xml:space="preserve"> </w:t>
      </w:r>
    </w:p>
    <w:p w14:paraId="6198E9AA" w14:textId="77777777" w:rsidR="00A63C02" w:rsidRPr="00CF67B2" w:rsidRDefault="00A63C02" w:rsidP="00A63C02">
      <w:pPr>
        <w:spacing w:after="0" w:line="264" w:lineRule="auto"/>
        <w:ind w:left="1771" w:right="249" w:firstLine="0"/>
        <w:rPr>
          <w:rFonts w:asciiTheme="minorHAnsi" w:hAnsiTheme="minorHAnsi"/>
          <w:szCs w:val="24"/>
        </w:rPr>
      </w:pPr>
    </w:p>
    <w:p w14:paraId="4249063C" w14:textId="77777777" w:rsidR="00A63C02" w:rsidRPr="00CF67B2" w:rsidRDefault="00A63C02">
      <w:pPr>
        <w:spacing w:after="0" w:line="264" w:lineRule="auto"/>
        <w:ind w:left="1771" w:right="249" w:firstLine="0"/>
        <w:rPr>
          <w:rFonts w:asciiTheme="minorHAnsi" w:hAnsiTheme="minorHAnsi"/>
          <w:szCs w:val="24"/>
        </w:rPr>
        <w:pPrChange w:id="48" w:author="Other Author" w:date="2021-02-01T10:56:00Z">
          <w:pPr>
            <w:numPr>
              <w:numId w:val="19"/>
            </w:numPr>
            <w:spacing w:after="268"/>
            <w:ind w:left="1243" w:right="249" w:hanging="542"/>
          </w:pPr>
        </w:pPrChange>
      </w:pPr>
      <w:r w:rsidRPr="00CF67B2">
        <w:rPr>
          <w:rFonts w:asciiTheme="minorHAnsi" w:hAnsiTheme="minorHAnsi"/>
          <w:szCs w:val="24"/>
        </w:rPr>
        <w:t xml:space="preserve">10. </w:t>
      </w:r>
      <w:r w:rsidR="00E6197F" w:rsidRPr="00CF67B2">
        <w:rPr>
          <w:rFonts w:asciiTheme="minorHAnsi" w:hAnsiTheme="minorHAnsi"/>
          <w:szCs w:val="24"/>
        </w:rPr>
        <w:t xml:space="preserve">If one has been </w:t>
      </w:r>
      <w:r w:rsidRPr="00CF67B2">
        <w:rPr>
          <w:rFonts w:asciiTheme="minorHAnsi" w:hAnsiTheme="minorHAnsi"/>
          <w:szCs w:val="24"/>
        </w:rPr>
        <w:t>used, remove grout release and C</w:t>
      </w:r>
      <w:r w:rsidR="00E6197F" w:rsidRPr="00CF67B2">
        <w:rPr>
          <w:rFonts w:asciiTheme="minorHAnsi" w:hAnsiTheme="minorHAnsi"/>
          <w:szCs w:val="24"/>
        </w:rPr>
        <w:t xml:space="preserve">lean </w:t>
      </w:r>
      <w:r w:rsidRPr="00CF67B2">
        <w:rPr>
          <w:rFonts w:asciiTheme="minorHAnsi" w:hAnsiTheme="minorHAnsi"/>
          <w:szCs w:val="24"/>
        </w:rPr>
        <w:t>flooring</w:t>
      </w:r>
      <w:r w:rsidR="00E6197F" w:rsidRPr="00CF67B2">
        <w:rPr>
          <w:rFonts w:asciiTheme="minorHAnsi" w:hAnsiTheme="minorHAnsi"/>
          <w:szCs w:val="24"/>
        </w:rPr>
        <w:t xml:space="preserve"> surfaces so</w:t>
      </w:r>
      <w:r w:rsidRPr="00CF67B2">
        <w:rPr>
          <w:rFonts w:asciiTheme="minorHAnsi" w:hAnsiTheme="minorHAnsi"/>
          <w:szCs w:val="24"/>
        </w:rPr>
        <w:t xml:space="preserve"> </w:t>
      </w:r>
      <w:r w:rsidR="00E6197F" w:rsidRPr="00CF67B2">
        <w:rPr>
          <w:rFonts w:asciiTheme="minorHAnsi" w:hAnsiTheme="minorHAnsi"/>
          <w:szCs w:val="24"/>
        </w:rPr>
        <w:t xml:space="preserve">they are free </w:t>
      </w:r>
      <w:r w:rsidRPr="00CF67B2">
        <w:rPr>
          <w:rFonts w:asciiTheme="minorHAnsi" w:hAnsiTheme="minorHAnsi"/>
          <w:szCs w:val="24"/>
        </w:rPr>
        <w:t>of residue</w:t>
      </w:r>
      <w:r w:rsidR="00E6197F" w:rsidRPr="00CF67B2">
        <w:rPr>
          <w:rFonts w:asciiTheme="minorHAnsi" w:hAnsiTheme="minorHAnsi"/>
          <w:szCs w:val="24"/>
        </w:rPr>
        <w:t xml:space="preserve"> and foreign matter, in accordance with m</w:t>
      </w:r>
      <w:r w:rsidRPr="00CF67B2">
        <w:rPr>
          <w:rFonts w:asciiTheme="minorHAnsi" w:hAnsiTheme="minorHAnsi"/>
          <w:szCs w:val="24"/>
        </w:rPr>
        <w:t xml:space="preserve">anufacturers recommendations. </w:t>
      </w:r>
    </w:p>
    <w:p w14:paraId="0680FFB8" w14:textId="77777777" w:rsidR="00A63C02" w:rsidRPr="00CF67B2" w:rsidRDefault="00A63C02" w:rsidP="00A63C02">
      <w:pPr>
        <w:spacing w:after="0" w:line="264" w:lineRule="auto"/>
        <w:ind w:left="1771" w:right="249" w:firstLine="0"/>
        <w:rPr>
          <w:rFonts w:asciiTheme="minorHAnsi" w:hAnsiTheme="minorHAnsi"/>
          <w:szCs w:val="24"/>
        </w:rPr>
      </w:pPr>
    </w:p>
    <w:p w14:paraId="1DDEFA1B" w14:textId="77777777" w:rsidR="00A63C02" w:rsidRPr="00CF67B2" w:rsidRDefault="00A63C02">
      <w:pPr>
        <w:spacing w:after="0" w:line="264" w:lineRule="auto"/>
        <w:ind w:left="1771" w:right="249" w:firstLine="0"/>
        <w:rPr>
          <w:rFonts w:asciiTheme="minorHAnsi" w:hAnsiTheme="minorHAnsi"/>
          <w:szCs w:val="24"/>
        </w:rPr>
        <w:pPrChange w:id="49" w:author="Other Author" w:date="2021-02-01T10:56:00Z">
          <w:pPr>
            <w:numPr>
              <w:numId w:val="19"/>
            </w:numPr>
            <w:ind w:left="1243" w:right="249" w:hanging="542"/>
          </w:pPr>
        </w:pPrChange>
      </w:pPr>
      <w:r w:rsidRPr="00CF67B2">
        <w:rPr>
          <w:rFonts w:asciiTheme="minorHAnsi" w:hAnsiTheme="minorHAnsi"/>
          <w:szCs w:val="24"/>
        </w:rPr>
        <w:t xml:space="preserve">11. </w:t>
      </w:r>
      <w:r w:rsidR="00E6197F" w:rsidRPr="00CF67B2">
        <w:rPr>
          <w:rFonts w:asciiTheme="minorHAnsi" w:hAnsiTheme="minorHAnsi"/>
          <w:szCs w:val="24"/>
        </w:rPr>
        <w:t xml:space="preserve">After cleaning, provide protective covering and maintain conditions to protect </w:t>
      </w:r>
      <w:r w:rsidRPr="00CF67B2">
        <w:rPr>
          <w:rFonts w:asciiTheme="minorHAnsi" w:hAnsiTheme="minorHAnsi"/>
          <w:szCs w:val="24"/>
        </w:rPr>
        <w:t xml:space="preserve">flooring work from damage </w:t>
      </w:r>
      <w:r w:rsidR="00E6197F" w:rsidRPr="00CF67B2">
        <w:rPr>
          <w:rFonts w:asciiTheme="minorHAnsi" w:hAnsiTheme="minorHAnsi"/>
          <w:szCs w:val="24"/>
        </w:rPr>
        <w:t xml:space="preserve">during move-in of </w:t>
      </w:r>
      <w:r w:rsidRPr="00CF67B2">
        <w:rPr>
          <w:rFonts w:asciiTheme="minorHAnsi" w:hAnsiTheme="minorHAnsi"/>
          <w:szCs w:val="24"/>
        </w:rPr>
        <w:t>kitchen</w:t>
      </w:r>
      <w:r w:rsidR="00E6197F" w:rsidRPr="00CF67B2">
        <w:rPr>
          <w:rFonts w:asciiTheme="minorHAnsi" w:hAnsiTheme="minorHAnsi"/>
          <w:szCs w:val="24"/>
        </w:rPr>
        <w:t xml:space="preserve"> equipment</w:t>
      </w:r>
      <w:r w:rsidRPr="00CF67B2">
        <w:rPr>
          <w:rFonts w:asciiTheme="minorHAnsi" w:hAnsiTheme="minorHAnsi"/>
          <w:szCs w:val="24"/>
        </w:rPr>
        <w:t xml:space="preserve">.  </w:t>
      </w:r>
    </w:p>
    <w:p w14:paraId="0E2DA37F" w14:textId="77777777" w:rsidR="00A63C02" w:rsidRPr="00CF67B2" w:rsidRDefault="00A63C02" w:rsidP="00A63C02">
      <w:pPr>
        <w:spacing w:after="0" w:line="264" w:lineRule="auto"/>
        <w:ind w:left="1771" w:right="249" w:firstLine="0"/>
        <w:rPr>
          <w:rFonts w:asciiTheme="minorHAnsi" w:hAnsiTheme="minorHAnsi"/>
          <w:szCs w:val="24"/>
        </w:rPr>
      </w:pPr>
    </w:p>
    <w:p w14:paraId="07E5EFC5" w14:textId="77777777" w:rsidR="00CF67B2" w:rsidRPr="00CF67B2" w:rsidRDefault="00A63C02" w:rsidP="00A63C02">
      <w:pPr>
        <w:spacing w:after="0" w:line="264" w:lineRule="auto"/>
        <w:ind w:left="1771" w:right="249" w:firstLine="0"/>
        <w:rPr>
          <w:rFonts w:asciiTheme="minorHAnsi" w:hAnsiTheme="minorHAnsi"/>
          <w:szCs w:val="24"/>
        </w:rPr>
      </w:pPr>
      <w:r w:rsidRPr="00CF67B2">
        <w:rPr>
          <w:rFonts w:asciiTheme="minorHAnsi" w:hAnsiTheme="minorHAnsi"/>
          <w:szCs w:val="24"/>
        </w:rPr>
        <w:t xml:space="preserve">12. </w:t>
      </w:r>
      <w:r w:rsidR="00E6197F" w:rsidRPr="00CF67B2">
        <w:rPr>
          <w:rFonts w:asciiTheme="minorHAnsi" w:hAnsiTheme="minorHAnsi"/>
          <w:szCs w:val="24"/>
        </w:rPr>
        <w:t>Leave finished installation clean and free of cracked, chipped, broken, unhanded, and otherwise defective tile work.</w:t>
      </w:r>
    </w:p>
    <w:p w14:paraId="1B2C07A0" w14:textId="77777777" w:rsidR="009747A6" w:rsidRPr="00CF67B2" w:rsidRDefault="009747A6" w:rsidP="006F1D37">
      <w:pPr>
        <w:spacing w:after="160" w:line="259" w:lineRule="auto"/>
        <w:ind w:left="0" w:firstLine="0"/>
        <w:jc w:val="left"/>
        <w:rPr>
          <w:rFonts w:asciiTheme="minorHAnsi" w:hAnsiTheme="minorHAnsi"/>
          <w:szCs w:val="24"/>
        </w:rPr>
      </w:pPr>
    </w:p>
    <w:sectPr w:rsidR="009747A6" w:rsidRPr="00CF67B2" w:rsidSect="00125FD3">
      <w:headerReference w:type="even" r:id="rId10"/>
      <w:headerReference w:type="default" r:id="rId11"/>
      <w:headerReference w:type="first" r:id="rId12"/>
      <w:pgSz w:w="12240" w:h="15840"/>
      <w:pgMar w:top="576" w:right="994" w:bottom="432" w:left="1440" w:header="5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1136F" w14:textId="77777777" w:rsidR="00E722DB" w:rsidRDefault="00E722DB">
      <w:pPr>
        <w:spacing w:after="0" w:line="240" w:lineRule="auto"/>
      </w:pPr>
      <w:r>
        <w:separator/>
      </w:r>
    </w:p>
  </w:endnote>
  <w:endnote w:type="continuationSeparator" w:id="0">
    <w:p w14:paraId="11A62AB2" w14:textId="77777777" w:rsidR="00E722DB" w:rsidRDefault="00E722DB">
      <w:pPr>
        <w:spacing w:after="0" w:line="240" w:lineRule="auto"/>
      </w:pPr>
      <w:r>
        <w:continuationSeparator/>
      </w:r>
    </w:p>
  </w:endnote>
  <w:endnote w:type="continuationNotice" w:id="1">
    <w:p w14:paraId="2E7DD7BC" w14:textId="77777777" w:rsidR="00E722DB" w:rsidRDefault="00E722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40F2A" w14:textId="77777777" w:rsidR="00E722DB" w:rsidRDefault="00E722DB">
      <w:pPr>
        <w:spacing w:after="0" w:line="240" w:lineRule="auto"/>
      </w:pPr>
      <w:r>
        <w:separator/>
      </w:r>
    </w:p>
  </w:footnote>
  <w:footnote w:type="continuationSeparator" w:id="0">
    <w:p w14:paraId="4EAB105E" w14:textId="77777777" w:rsidR="00E722DB" w:rsidRDefault="00E722DB">
      <w:pPr>
        <w:spacing w:after="0" w:line="240" w:lineRule="auto"/>
      </w:pPr>
      <w:r>
        <w:continuationSeparator/>
      </w:r>
    </w:p>
  </w:footnote>
  <w:footnote w:type="continuationNotice" w:id="1">
    <w:p w14:paraId="7375547E" w14:textId="77777777" w:rsidR="00E722DB" w:rsidRDefault="00E722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4464" w14:textId="77777777" w:rsidR="009747A6" w:rsidRDefault="00E6197F">
    <w:pPr>
      <w:spacing w:after="0" w:line="259" w:lineRule="auto"/>
      <w:ind w:left="0" w:right="106" w:firstLine="0"/>
      <w:jc w:val="right"/>
    </w:pPr>
    <w:r>
      <w:rPr>
        <w:sz w:val="20"/>
      </w:rPr>
      <w:t xml:space="preserve">Kitchen Tile </w:t>
    </w:r>
    <w:r>
      <w:rPr>
        <w:sz w:val="18"/>
      </w:rPr>
      <w:t>Installation</w:t>
    </w:r>
  </w:p>
  <w:p w14:paraId="25D192C9" w14:textId="77777777" w:rsidR="009747A6" w:rsidRDefault="00E6197F">
    <w:pPr>
      <w:spacing w:after="0" w:line="259" w:lineRule="auto"/>
      <w:ind w:left="0" w:right="154" w:firstLine="0"/>
      <w:jc w:val="right"/>
    </w:pPr>
    <w:r>
      <w:rPr>
        <w:sz w:val="20"/>
      </w:rPr>
      <w:t xml:space="preserve">Technical </w:t>
    </w:r>
    <w:r>
      <w:rPr>
        <w:sz w:val="18"/>
      </w:rPr>
      <w:t>Specification</w:t>
    </w:r>
  </w:p>
  <w:p w14:paraId="73F8F66B" w14:textId="77777777" w:rsidR="009747A6" w:rsidRDefault="00E6197F">
    <w:pPr>
      <w:spacing w:after="0" w:line="259" w:lineRule="auto"/>
      <w:ind w:left="0" w:right="557" w:firstLine="0"/>
      <w:jc w:val="right"/>
    </w:pPr>
    <w:r>
      <w:rPr>
        <w:sz w:val="20"/>
      </w:rPr>
      <w:t xml:space="preserve">November 2, </w:t>
    </w:r>
    <w:r>
      <w:rPr>
        <w:sz w:val="18"/>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8DC3" w14:textId="77777777" w:rsidR="009747A6" w:rsidRDefault="00E6197F">
    <w:pPr>
      <w:spacing w:after="0" w:line="259" w:lineRule="auto"/>
      <w:ind w:left="0" w:right="106" w:firstLine="0"/>
      <w:jc w:val="right"/>
    </w:pPr>
    <w:r>
      <w:rPr>
        <w:sz w:val="20"/>
      </w:rPr>
      <w:t xml:space="preserve">Kitchen Tile </w:t>
    </w:r>
    <w:r>
      <w:rPr>
        <w:sz w:val="18"/>
      </w:rPr>
      <w:t>Installation</w:t>
    </w:r>
  </w:p>
  <w:p w14:paraId="2C1E283D" w14:textId="77777777" w:rsidR="009747A6" w:rsidRDefault="00E6197F">
    <w:pPr>
      <w:spacing w:after="0" w:line="259" w:lineRule="auto"/>
      <w:ind w:left="0" w:right="154" w:firstLine="0"/>
      <w:jc w:val="right"/>
    </w:pPr>
    <w:r>
      <w:rPr>
        <w:sz w:val="20"/>
      </w:rPr>
      <w:t xml:space="preserve">Technical </w:t>
    </w:r>
    <w:r>
      <w:rPr>
        <w:sz w:val="18"/>
      </w:rPr>
      <w:t>Specification</w:t>
    </w:r>
  </w:p>
  <w:p w14:paraId="1BFA810E" w14:textId="77777777" w:rsidR="009747A6" w:rsidRDefault="00CF67B2">
    <w:pPr>
      <w:spacing w:after="0" w:line="259" w:lineRule="auto"/>
      <w:ind w:left="0" w:right="557" w:firstLine="0"/>
      <w:jc w:val="righ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7617" w14:textId="77777777" w:rsidR="009747A6" w:rsidRDefault="00E6197F">
    <w:pPr>
      <w:spacing w:after="0" w:line="259" w:lineRule="auto"/>
      <w:ind w:left="0" w:right="106" w:firstLine="0"/>
      <w:jc w:val="right"/>
    </w:pPr>
    <w:r>
      <w:rPr>
        <w:sz w:val="20"/>
      </w:rPr>
      <w:t xml:space="preserve">Kitchen Tile </w:t>
    </w:r>
    <w:r>
      <w:rPr>
        <w:sz w:val="18"/>
      </w:rPr>
      <w:t>Installation</w:t>
    </w:r>
  </w:p>
  <w:p w14:paraId="33152C4B" w14:textId="77777777" w:rsidR="009747A6" w:rsidRDefault="00E6197F">
    <w:pPr>
      <w:spacing w:after="0" w:line="259" w:lineRule="auto"/>
      <w:ind w:left="0" w:right="154" w:firstLine="0"/>
      <w:jc w:val="right"/>
    </w:pPr>
    <w:r>
      <w:rPr>
        <w:sz w:val="20"/>
      </w:rPr>
      <w:t xml:space="preserve">Technical </w:t>
    </w:r>
    <w:r>
      <w:rPr>
        <w:sz w:val="18"/>
      </w:rPr>
      <w:t>Specification</w:t>
    </w:r>
  </w:p>
  <w:p w14:paraId="4E510E37" w14:textId="77777777" w:rsidR="009747A6" w:rsidRDefault="00E6197F">
    <w:pPr>
      <w:spacing w:after="0" w:line="259" w:lineRule="auto"/>
      <w:ind w:left="0" w:right="557" w:firstLine="0"/>
      <w:jc w:val="right"/>
    </w:pPr>
    <w:r>
      <w:rPr>
        <w:sz w:val="20"/>
      </w:rPr>
      <w:t xml:space="preserve">November 2, </w:t>
    </w:r>
    <w:r>
      <w:rPr>
        <w:sz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4E4"/>
    <w:multiLevelType w:val="hybridMultilevel"/>
    <w:tmpl w:val="15863EDE"/>
    <w:lvl w:ilvl="0" w:tplc="2570AF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2E1A4">
      <w:start w:val="1"/>
      <w:numFmt w:val="lowerLetter"/>
      <w:lvlText w:val="%2"/>
      <w:lvlJc w:val="left"/>
      <w:pPr>
        <w:ind w:left="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0AD4BA">
      <w:start w:val="1"/>
      <w:numFmt w:val="lowerRoman"/>
      <w:lvlText w:val="%3"/>
      <w:lvlJc w:val="left"/>
      <w:pPr>
        <w:ind w:left="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2051C8">
      <w:start w:val="3"/>
      <w:numFmt w:val="upperLetter"/>
      <w:lvlText w:val="%4."/>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786B92">
      <w:start w:val="1"/>
      <w:numFmt w:val="lowerLetter"/>
      <w:lvlText w:val="%5"/>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06E86">
      <w:start w:val="1"/>
      <w:numFmt w:val="lowerRoman"/>
      <w:lvlText w:val="%6"/>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EAE850">
      <w:start w:val="1"/>
      <w:numFmt w:val="decimal"/>
      <w:lvlText w:val="%7"/>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B44E6C">
      <w:start w:val="1"/>
      <w:numFmt w:val="lowerLetter"/>
      <w:lvlText w:val="%8"/>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BEBD2A">
      <w:start w:val="1"/>
      <w:numFmt w:val="lowerRoman"/>
      <w:lvlText w:val="%9"/>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9E40A9"/>
    <w:multiLevelType w:val="hybridMultilevel"/>
    <w:tmpl w:val="8C840C2C"/>
    <w:lvl w:ilvl="0" w:tplc="5F3E5C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07A62">
      <w:start w:val="1"/>
      <w:numFmt w:val="lowerLetter"/>
      <w:lvlText w:val="%2"/>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EA6D8">
      <w:start w:val="1"/>
      <w:numFmt w:val="lowerRoman"/>
      <w:lvlText w:val="%3"/>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9C950E">
      <w:start w:val="1"/>
      <w:numFmt w:val="decimal"/>
      <w:lvlText w:val="%4"/>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EB99E">
      <w:start w:val="1"/>
      <w:numFmt w:val="lowerLetter"/>
      <w:lvlText w:val="%5"/>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64BD8">
      <w:start w:val="2"/>
      <w:numFmt w:val="decimal"/>
      <w:lvlRestart w:val="0"/>
      <w:lvlText w:val="%6."/>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C6D42">
      <w:start w:val="1"/>
      <w:numFmt w:val="decimal"/>
      <w:lvlText w:val="%7"/>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24AEE">
      <w:start w:val="1"/>
      <w:numFmt w:val="lowerLetter"/>
      <w:lvlText w:val="%8"/>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CEFF2">
      <w:start w:val="1"/>
      <w:numFmt w:val="lowerRoman"/>
      <w:lvlText w:val="%9"/>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E8585B"/>
    <w:multiLevelType w:val="hybridMultilevel"/>
    <w:tmpl w:val="A72E2014"/>
    <w:lvl w:ilvl="0" w:tplc="21BEEEDA">
      <w:start w:val="4"/>
      <w:numFmt w:val="upperLetter"/>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6E4B60">
      <w:start w:val="1"/>
      <w:numFmt w:val="decimal"/>
      <w:lvlText w:val="%2"/>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F04B64">
      <w:start w:val="1"/>
      <w:numFmt w:val="lowerRoman"/>
      <w:lvlText w:val="%3"/>
      <w:lvlJc w:val="left"/>
      <w:pPr>
        <w:ind w:left="1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B43444">
      <w:start w:val="1"/>
      <w:numFmt w:val="decimal"/>
      <w:lvlText w:val="%4"/>
      <w:lvlJc w:val="left"/>
      <w:pPr>
        <w:ind w:left="2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F2FCD0">
      <w:start w:val="1"/>
      <w:numFmt w:val="lowerLetter"/>
      <w:lvlText w:val="%5"/>
      <w:lvlJc w:val="left"/>
      <w:pPr>
        <w:ind w:left="3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7879F6">
      <w:start w:val="1"/>
      <w:numFmt w:val="lowerRoman"/>
      <w:lvlText w:val="%6"/>
      <w:lvlJc w:val="left"/>
      <w:pPr>
        <w:ind w:left="3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58D6AC">
      <w:start w:val="1"/>
      <w:numFmt w:val="decimal"/>
      <w:lvlText w:val="%7"/>
      <w:lvlJc w:val="left"/>
      <w:pPr>
        <w:ind w:left="4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4D18E">
      <w:start w:val="1"/>
      <w:numFmt w:val="lowerLetter"/>
      <w:lvlText w:val="%8"/>
      <w:lvlJc w:val="left"/>
      <w:pPr>
        <w:ind w:left="5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B2C41A">
      <w:start w:val="1"/>
      <w:numFmt w:val="lowerRoman"/>
      <w:lvlText w:val="%9"/>
      <w:lvlJc w:val="left"/>
      <w:pPr>
        <w:ind w:left="6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D85A0C"/>
    <w:multiLevelType w:val="hybridMultilevel"/>
    <w:tmpl w:val="8FB46222"/>
    <w:lvl w:ilvl="0" w:tplc="1DFEF1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416D2">
      <w:start w:val="1"/>
      <w:numFmt w:val="lowerLetter"/>
      <w:lvlText w:val="%2"/>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25926">
      <w:start w:val="1"/>
      <w:numFmt w:val="lowerRoman"/>
      <w:lvlText w:val="%3"/>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CD374">
      <w:start w:val="1"/>
      <w:numFmt w:val="decimal"/>
      <w:lvlText w:val="%4"/>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87A6C">
      <w:start w:val="1"/>
      <w:numFmt w:val="lowerLetter"/>
      <w:lvlText w:val="%5"/>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2E8C4">
      <w:start w:val="1"/>
      <w:numFmt w:val="lowerRoman"/>
      <w:lvlText w:val="%6"/>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A9FBE">
      <w:start w:val="4"/>
      <w:numFmt w:val="lowerLetter"/>
      <w:lvlRestart w:val="0"/>
      <w:lvlText w:val="%7."/>
      <w:lvlJc w:val="left"/>
      <w:pPr>
        <w:ind w:left="2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CF02A">
      <w:start w:val="1"/>
      <w:numFmt w:val="lowerLetter"/>
      <w:lvlText w:val="%8"/>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67B5A">
      <w:start w:val="1"/>
      <w:numFmt w:val="lowerRoman"/>
      <w:lvlText w:val="%9"/>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3C1501"/>
    <w:multiLevelType w:val="hybridMultilevel"/>
    <w:tmpl w:val="076E62C2"/>
    <w:lvl w:ilvl="0" w:tplc="01A2F5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ECE28">
      <w:start w:val="1"/>
      <w:numFmt w:val="lowerLetter"/>
      <w:lvlText w:val="%2"/>
      <w:lvlJc w:val="left"/>
      <w:pPr>
        <w:ind w:left="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01E08">
      <w:start w:val="1"/>
      <w:numFmt w:val="lowerRoman"/>
      <w:lvlText w:val="%3"/>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164F54">
      <w:start w:val="1"/>
      <w:numFmt w:val="decimal"/>
      <w:lvlText w:val="%4"/>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07832">
      <w:start w:val="1"/>
      <w:numFmt w:val="lowerLetter"/>
      <w:lvlText w:val="%5"/>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A545E">
      <w:start w:val="1"/>
      <w:numFmt w:val="lowerRoman"/>
      <w:lvlText w:val="%6"/>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CFA96">
      <w:start w:val="1"/>
      <w:numFmt w:val="lowerLetter"/>
      <w:lvlRestart w:val="0"/>
      <w:lvlText w:val="%7."/>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05B70">
      <w:start w:val="1"/>
      <w:numFmt w:val="lowerLetter"/>
      <w:lvlText w:val="%8"/>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C007C">
      <w:start w:val="1"/>
      <w:numFmt w:val="lowerRoman"/>
      <w:lvlText w:val="%9"/>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431045"/>
    <w:multiLevelType w:val="hybridMultilevel"/>
    <w:tmpl w:val="9B1E4188"/>
    <w:lvl w:ilvl="0" w:tplc="70FCF1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AA2AB0">
      <w:start w:val="1"/>
      <w:numFmt w:val="lowerLetter"/>
      <w:lvlText w:val="%2"/>
      <w:lvlJc w:val="left"/>
      <w:pPr>
        <w:ind w:left="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6C442E">
      <w:start w:val="5"/>
      <w:numFmt w:val="upperLetter"/>
      <w:lvlText w:val="%3"/>
      <w:lvlJc w:val="left"/>
      <w:pPr>
        <w:ind w:left="1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A9B2A">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2E492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F0D3C0">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308E5C">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CE2A6C">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9A1EB4">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5046EA"/>
    <w:multiLevelType w:val="hybridMultilevel"/>
    <w:tmpl w:val="6D9EE7BE"/>
    <w:lvl w:ilvl="0" w:tplc="29F4C0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85CAE">
      <w:start w:val="1"/>
      <w:numFmt w:val="lowerLetter"/>
      <w:lvlText w:val="%2"/>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0BD62">
      <w:start w:val="1"/>
      <w:numFmt w:val="lowerRoman"/>
      <w:lvlText w:val="%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A31A4">
      <w:start w:val="1"/>
      <w:numFmt w:val="decimal"/>
      <w:lvlText w:val="%4"/>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28CA4">
      <w:start w:val="1"/>
      <w:numFmt w:val="lowerLetter"/>
      <w:lvlText w:val="%5"/>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34C8D2">
      <w:start w:val="1"/>
      <w:numFmt w:val="lowerRoman"/>
      <w:lvlText w:val="%6"/>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E7696">
      <w:start w:val="1"/>
      <w:numFmt w:val="decimal"/>
      <w:lvlText w:val="%7"/>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A1096">
      <w:start w:val="1"/>
      <w:numFmt w:val="lowerLetter"/>
      <w:lvlRestart w:val="0"/>
      <w:lvlText w:val="%8."/>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C0AD4">
      <w:start w:val="1"/>
      <w:numFmt w:val="lowerRoman"/>
      <w:lvlText w:val="%9"/>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EF7AE9"/>
    <w:multiLevelType w:val="hybridMultilevel"/>
    <w:tmpl w:val="0AA4719A"/>
    <w:lvl w:ilvl="0" w:tplc="B09603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48684">
      <w:start w:val="1"/>
      <w:numFmt w:val="lowerLetter"/>
      <w:lvlText w:val="%2"/>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CCF38">
      <w:start w:val="1"/>
      <w:numFmt w:val="lowerRoman"/>
      <w:lvlText w:val="%3"/>
      <w:lvlJc w:val="left"/>
      <w:pPr>
        <w:ind w:left="1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8E68E">
      <w:start w:val="1"/>
      <w:numFmt w:val="decimal"/>
      <w:lvlText w:val="%4"/>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66CCE">
      <w:start w:val="1"/>
      <w:numFmt w:val="lowerLetter"/>
      <w:lvlText w:val="%5"/>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03F8A">
      <w:start w:val="4"/>
      <w:numFmt w:val="decimal"/>
      <w:lvlRestart w:val="0"/>
      <w:lvlText w:val="%6."/>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46C8A">
      <w:start w:val="1"/>
      <w:numFmt w:val="decimal"/>
      <w:lvlText w:val="%7"/>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F63C46">
      <w:start w:val="1"/>
      <w:numFmt w:val="lowerLetter"/>
      <w:lvlText w:val="%8"/>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4D1DC">
      <w:start w:val="1"/>
      <w:numFmt w:val="lowerRoman"/>
      <w:lvlText w:val="%9"/>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0126BD"/>
    <w:multiLevelType w:val="hybridMultilevel"/>
    <w:tmpl w:val="D450BBE4"/>
    <w:lvl w:ilvl="0" w:tplc="8CBEE60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1A44C2">
      <w:start w:val="1"/>
      <w:numFmt w:val="lowerLetter"/>
      <w:lvlText w:val="%2"/>
      <w:lvlJc w:val="left"/>
      <w:pPr>
        <w:ind w:left="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40F57E">
      <w:start w:val="1"/>
      <w:numFmt w:val="lowerRoman"/>
      <w:lvlText w:val="%3"/>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70CB86">
      <w:start w:val="1"/>
      <w:numFmt w:val="decimal"/>
      <w:lvlText w:val="%4"/>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109AB6">
      <w:start w:val="2"/>
      <w:numFmt w:val="decimal"/>
      <w:lvlRestart w:val="0"/>
      <w:lvlText w:val="%5."/>
      <w:lvlJc w:val="left"/>
      <w:pPr>
        <w:ind w:left="2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6C99D8">
      <w:start w:val="1"/>
      <w:numFmt w:val="lowerRoman"/>
      <w:lvlText w:val="%6"/>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D2D1A6">
      <w:start w:val="1"/>
      <w:numFmt w:val="decimal"/>
      <w:lvlText w:val="%7"/>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42D354">
      <w:start w:val="1"/>
      <w:numFmt w:val="lowerLetter"/>
      <w:lvlText w:val="%8"/>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BE1FD6">
      <w:start w:val="1"/>
      <w:numFmt w:val="lowerRoman"/>
      <w:lvlText w:val="%9"/>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7645D3B"/>
    <w:multiLevelType w:val="hybridMultilevel"/>
    <w:tmpl w:val="D10E9026"/>
    <w:lvl w:ilvl="0" w:tplc="7CBA4B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C4E37E">
      <w:start w:val="1"/>
      <w:numFmt w:val="lowerLetter"/>
      <w:lvlText w:val="%2"/>
      <w:lvlJc w:val="left"/>
      <w:pPr>
        <w:ind w:left="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AE542">
      <w:start w:val="1"/>
      <w:numFmt w:val="lowerRoman"/>
      <w:lvlText w:val="%3"/>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8C8648">
      <w:start w:val="1"/>
      <w:numFmt w:val="upperLetter"/>
      <w:lvlText w:val="%4"/>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A27DD2">
      <w:start w:val="1"/>
      <w:numFmt w:val="lowerLetter"/>
      <w:lvlText w:val="%5"/>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2AFAB4">
      <w:start w:val="1"/>
      <w:numFmt w:val="lowerRoman"/>
      <w:lvlText w:val="%6"/>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2E7228">
      <w:start w:val="1"/>
      <w:numFmt w:val="decimal"/>
      <w:lvlText w:val="%7"/>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62B50A">
      <w:start w:val="1"/>
      <w:numFmt w:val="lowerLetter"/>
      <w:lvlText w:val="%8"/>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EC6524">
      <w:start w:val="1"/>
      <w:numFmt w:val="lowerRoman"/>
      <w:lvlText w:val="%9"/>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F01D38"/>
    <w:multiLevelType w:val="hybridMultilevel"/>
    <w:tmpl w:val="54188ECA"/>
    <w:lvl w:ilvl="0" w:tplc="4FF034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EDF8E">
      <w:start w:val="2"/>
      <w:numFmt w:val="decimal"/>
      <w:lvlText w:val="%2."/>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6D094">
      <w:start w:val="1"/>
      <w:numFmt w:val="lowerRoman"/>
      <w:lvlText w:val="%3"/>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82D7E">
      <w:start w:val="1"/>
      <w:numFmt w:val="decimal"/>
      <w:lvlText w:val="%4"/>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691E4">
      <w:start w:val="1"/>
      <w:numFmt w:val="lowerLetter"/>
      <w:lvlText w:val="%5"/>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8B45E">
      <w:start w:val="1"/>
      <w:numFmt w:val="lowerRoman"/>
      <w:lvlText w:val="%6"/>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ECF3E">
      <w:start w:val="1"/>
      <w:numFmt w:val="decimal"/>
      <w:lvlText w:val="%7"/>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45648">
      <w:start w:val="1"/>
      <w:numFmt w:val="lowerLetter"/>
      <w:lvlText w:val="%8"/>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5E4A78">
      <w:start w:val="1"/>
      <w:numFmt w:val="lowerRoman"/>
      <w:lvlText w:val="%9"/>
      <w:lvlJc w:val="left"/>
      <w:pPr>
        <w:ind w:left="6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472871"/>
    <w:multiLevelType w:val="hybridMultilevel"/>
    <w:tmpl w:val="65B8D102"/>
    <w:lvl w:ilvl="0" w:tplc="AFB2D0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892DC">
      <w:start w:val="1"/>
      <w:numFmt w:val="lowerLetter"/>
      <w:lvlText w:val="%2"/>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AF778">
      <w:start w:val="1"/>
      <w:numFmt w:val="lowerRoman"/>
      <w:lvlText w:val="%3"/>
      <w:lvlJc w:val="left"/>
      <w:pPr>
        <w:ind w:left="1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8AF20">
      <w:start w:val="1"/>
      <w:numFmt w:val="decimal"/>
      <w:lvlText w:val="%4"/>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C6BFA">
      <w:start w:val="1"/>
      <w:numFmt w:val="lowerLetter"/>
      <w:lvlText w:val="%5"/>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64590">
      <w:start w:val="4"/>
      <w:numFmt w:val="decimal"/>
      <w:lvlRestart w:val="0"/>
      <w:lvlText w:val="%6."/>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0FA12">
      <w:start w:val="1"/>
      <w:numFmt w:val="decimal"/>
      <w:lvlText w:val="%7"/>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64170">
      <w:start w:val="1"/>
      <w:numFmt w:val="lowerLetter"/>
      <w:lvlText w:val="%8"/>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ABFA2">
      <w:start w:val="1"/>
      <w:numFmt w:val="lowerRoman"/>
      <w:lvlText w:val="%9"/>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F13BEB"/>
    <w:multiLevelType w:val="hybridMultilevel"/>
    <w:tmpl w:val="DD606A7C"/>
    <w:lvl w:ilvl="0" w:tplc="79E4B8EC">
      <w:start w:val="4"/>
      <w:numFmt w:val="upperLetter"/>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A57CA">
      <w:start w:val="1"/>
      <w:numFmt w:val="decimal"/>
      <w:lvlText w:val="%2"/>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D6EB82">
      <w:start w:val="1"/>
      <w:numFmt w:val="lowerRoman"/>
      <w:lvlText w:val="%3"/>
      <w:lvlJc w:val="left"/>
      <w:pPr>
        <w:ind w:left="1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4A9C72">
      <w:start w:val="1"/>
      <w:numFmt w:val="decimal"/>
      <w:lvlText w:val="%4"/>
      <w:lvlJc w:val="left"/>
      <w:pPr>
        <w:ind w:left="2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0073B0">
      <w:start w:val="1"/>
      <w:numFmt w:val="lowerLetter"/>
      <w:lvlText w:val="%5"/>
      <w:lvlJc w:val="left"/>
      <w:pPr>
        <w:ind w:left="3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623D96">
      <w:start w:val="1"/>
      <w:numFmt w:val="lowerRoman"/>
      <w:lvlText w:val="%6"/>
      <w:lvlJc w:val="left"/>
      <w:pPr>
        <w:ind w:left="3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AC20B8">
      <w:start w:val="1"/>
      <w:numFmt w:val="decimal"/>
      <w:lvlText w:val="%7"/>
      <w:lvlJc w:val="left"/>
      <w:pPr>
        <w:ind w:left="4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589200">
      <w:start w:val="1"/>
      <w:numFmt w:val="lowerLetter"/>
      <w:lvlText w:val="%8"/>
      <w:lvlJc w:val="left"/>
      <w:pPr>
        <w:ind w:left="5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0C62CA">
      <w:start w:val="1"/>
      <w:numFmt w:val="lowerRoman"/>
      <w:lvlText w:val="%9"/>
      <w:lvlJc w:val="left"/>
      <w:pPr>
        <w:ind w:left="6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5D7318"/>
    <w:multiLevelType w:val="hybridMultilevel"/>
    <w:tmpl w:val="7AD80BDE"/>
    <w:lvl w:ilvl="0" w:tplc="95D45B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D28B6E">
      <w:start w:val="1"/>
      <w:numFmt w:val="lowerLetter"/>
      <w:lvlText w:val="%2"/>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E032A">
      <w:start w:val="1"/>
      <w:numFmt w:val="lowerRoman"/>
      <w:lvlText w:val="%3"/>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102582">
      <w:start w:val="1"/>
      <w:numFmt w:val="decimal"/>
      <w:lvlText w:val="%4"/>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E020A">
      <w:start w:val="1"/>
      <w:numFmt w:val="lowerLetter"/>
      <w:lvlText w:val="%5"/>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2C636">
      <w:start w:val="2"/>
      <w:numFmt w:val="decimal"/>
      <w:lvlRestart w:val="0"/>
      <w:lvlText w:val="%6."/>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6B944">
      <w:start w:val="1"/>
      <w:numFmt w:val="decimal"/>
      <w:lvlText w:val="%7"/>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6D78A">
      <w:start w:val="1"/>
      <w:numFmt w:val="lowerLetter"/>
      <w:lvlText w:val="%8"/>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8BF56">
      <w:start w:val="1"/>
      <w:numFmt w:val="lowerRoman"/>
      <w:lvlText w:val="%9"/>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AE172D"/>
    <w:multiLevelType w:val="hybridMultilevel"/>
    <w:tmpl w:val="9456193A"/>
    <w:lvl w:ilvl="0" w:tplc="4C408A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3A599A">
      <w:start w:val="2"/>
      <w:numFmt w:val="decimal"/>
      <w:lvlText w:val="%2."/>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A5632">
      <w:start w:val="1"/>
      <w:numFmt w:val="lowerRoman"/>
      <w:lvlText w:val="%3"/>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C8C9E">
      <w:start w:val="1"/>
      <w:numFmt w:val="decimal"/>
      <w:lvlText w:val="%4"/>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B4008A">
      <w:start w:val="1"/>
      <w:numFmt w:val="lowerLetter"/>
      <w:lvlText w:val="%5"/>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0F452">
      <w:start w:val="1"/>
      <w:numFmt w:val="lowerRoman"/>
      <w:lvlText w:val="%6"/>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46242">
      <w:start w:val="1"/>
      <w:numFmt w:val="decimal"/>
      <w:lvlText w:val="%7"/>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45B1C">
      <w:start w:val="1"/>
      <w:numFmt w:val="lowerLetter"/>
      <w:lvlText w:val="%8"/>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7A99DA">
      <w:start w:val="1"/>
      <w:numFmt w:val="lowerRoman"/>
      <w:lvlText w:val="%9"/>
      <w:lvlJc w:val="left"/>
      <w:pPr>
        <w:ind w:left="6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E22318"/>
    <w:multiLevelType w:val="hybridMultilevel"/>
    <w:tmpl w:val="18027D5C"/>
    <w:lvl w:ilvl="0" w:tplc="A994FE6E">
      <w:start w:val="1"/>
      <w:numFmt w:val="decimal"/>
      <w:lvlText w:val="%1."/>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6CDC6">
      <w:start w:val="1"/>
      <w:numFmt w:val="lowerLetter"/>
      <w:lvlText w:val="%2"/>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EBA7C">
      <w:start w:val="1"/>
      <w:numFmt w:val="lowerRoman"/>
      <w:lvlText w:val="%3"/>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8DE6C">
      <w:start w:val="1"/>
      <w:numFmt w:val="decimal"/>
      <w:lvlText w:val="%4"/>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25262">
      <w:start w:val="1"/>
      <w:numFmt w:val="lowerLetter"/>
      <w:lvlText w:val="%5"/>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0F25C">
      <w:start w:val="1"/>
      <w:numFmt w:val="lowerRoman"/>
      <w:lvlText w:val="%6"/>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82E98">
      <w:start w:val="1"/>
      <w:numFmt w:val="decimal"/>
      <w:lvlText w:val="%7"/>
      <w:lvlJc w:val="left"/>
      <w:pPr>
        <w:ind w:left="5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0AC52">
      <w:start w:val="1"/>
      <w:numFmt w:val="lowerLetter"/>
      <w:lvlText w:val="%8"/>
      <w:lvlJc w:val="left"/>
      <w:pPr>
        <w:ind w:left="6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8B714">
      <w:start w:val="1"/>
      <w:numFmt w:val="lowerRoman"/>
      <w:lvlText w:val="%9"/>
      <w:lvlJc w:val="left"/>
      <w:pPr>
        <w:ind w:left="7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5C49AA"/>
    <w:multiLevelType w:val="hybridMultilevel"/>
    <w:tmpl w:val="A79A332E"/>
    <w:lvl w:ilvl="0" w:tplc="C5609AE6">
      <w:start w:val="3"/>
      <w:numFmt w:val="decimal"/>
      <w:lvlText w:val="%1."/>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307488">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F46CA6">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941F38">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BA2D5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E6BE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F6724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FECC24">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CC8E98">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923338"/>
    <w:multiLevelType w:val="hybridMultilevel"/>
    <w:tmpl w:val="37C4BD70"/>
    <w:lvl w:ilvl="0" w:tplc="FFCCD9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6355C">
      <w:start w:val="1"/>
      <w:numFmt w:val="lowerLetter"/>
      <w:lvlText w:val="%2"/>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46FA2">
      <w:start w:val="1"/>
      <w:numFmt w:val="lowerRoman"/>
      <w:lvlText w:val="%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643C2">
      <w:start w:val="1"/>
      <w:numFmt w:val="decimal"/>
      <w:lvlText w:val="%4"/>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A6A54">
      <w:start w:val="1"/>
      <w:numFmt w:val="lowerLetter"/>
      <w:lvlText w:val="%5"/>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46430">
      <w:start w:val="1"/>
      <w:numFmt w:val="lowerRoman"/>
      <w:lvlText w:val="%6"/>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E49F2E">
      <w:start w:val="1"/>
      <w:numFmt w:val="decimal"/>
      <w:lvlText w:val="%7"/>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03D30">
      <w:start w:val="1"/>
      <w:numFmt w:val="lowerLetter"/>
      <w:lvlRestart w:val="0"/>
      <w:lvlText w:val="%8."/>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2D9EA">
      <w:start w:val="1"/>
      <w:numFmt w:val="lowerRoman"/>
      <w:lvlText w:val="%9"/>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500641"/>
    <w:multiLevelType w:val="hybridMultilevel"/>
    <w:tmpl w:val="1A66193E"/>
    <w:lvl w:ilvl="0" w:tplc="CED8B6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6B1E">
      <w:start w:val="1"/>
      <w:numFmt w:val="lowerLetter"/>
      <w:lvlText w:val="%2"/>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8E500">
      <w:start w:val="1"/>
      <w:numFmt w:val="upperLetter"/>
      <w:lvlText w:val="%3."/>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2FBC0">
      <w:start w:val="1"/>
      <w:numFmt w:val="decimal"/>
      <w:lvlText w:val="%4"/>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CB5A0">
      <w:start w:val="1"/>
      <w:numFmt w:val="lowerLetter"/>
      <w:lvlText w:val="%5"/>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96471E">
      <w:start w:val="1"/>
      <w:numFmt w:val="lowerRoman"/>
      <w:lvlText w:val="%6"/>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0038C">
      <w:start w:val="1"/>
      <w:numFmt w:val="decimal"/>
      <w:lvlText w:val="%7"/>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6F836">
      <w:start w:val="1"/>
      <w:numFmt w:val="lowerLetter"/>
      <w:lvlText w:val="%8"/>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C1968">
      <w:start w:val="1"/>
      <w:numFmt w:val="lowerRoman"/>
      <w:lvlText w:val="%9"/>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906537"/>
    <w:multiLevelType w:val="hybridMultilevel"/>
    <w:tmpl w:val="68D2A856"/>
    <w:lvl w:ilvl="0" w:tplc="846241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6337E">
      <w:start w:val="1"/>
      <w:numFmt w:val="lowerLetter"/>
      <w:lvlText w:val="%2"/>
      <w:lvlJc w:val="left"/>
      <w:pPr>
        <w:ind w:left="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6D12A">
      <w:start w:val="1"/>
      <w:numFmt w:val="lowerRoman"/>
      <w:lvlText w:val="%3"/>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8D080">
      <w:start w:val="1"/>
      <w:numFmt w:val="decimal"/>
      <w:lvlText w:val="%4"/>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81A88">
      <w:start w:val="1"/>
      <w:numFmt w:val="lowerLetter"/>
      <w:lvlText w:val="%5"/>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272F2">
      <w:start w:val="1"/>
      <w:numFmt w:val="lowerRoman"/>
      <w:lvlText w:val="%6"/>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6E868">
      <w:start w:val="1"/>
      <w:numFmt w:val="lowerLetter"/>
      <w:lvlRestart w:val="0"/>
      <w:lvlText w:val="%7."/>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085C0">
      <w:start w:val="1"/>
      <w:numFmt w:val="lowerLetter"/>
      <w:lvlText w:val="%8"/>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362624">
      <w:start w:val="1"/>
      <w:numFmt w:val="lowerRoman"/>
      <w:lvlText w:val="%9"/>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29365B"/>
    <w:multiLevelType w:val="hybridMultilevel"/>
    <w:tmpl w:val="229AC11C"/>
    <w:lvl w:ilvl="0" w:tplc="08226D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2F9C2">
      <w:start w:val="1"/>
      <w:numFmt w:val="lowerLetter"/>
      <w:lvlText w:val="%2"/>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C2D84">
      <w:start w:val="1"/>
      <w:numFmt w:val="upperLetter"/>
      <w:lvlText w:val="%3."/>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5A928C">
      <w:start w:val="1"/>
      <w:numFmt w:val="decimal"/>
      <w:lvlText w:val="%4"/>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00E26">
      <w:start w:val="1"/>
      <w:numFmt w:val="lowerLetter"/>
      <w:lvlText w:val="%5"/>
      <w:lvlJc w:val="left"/>
      <w:pPr>
        <w:ind w:left="2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05328">
      <w:start w:val="1"/>
      <w:numFmt w:val="lowerRoman"/>
      <w:lvlText w:val="%6"/>
      <w:lvlJc w:val="left"/>
      <w:pPr>
        <w:ind w:left="3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020AC">
      <w:start w:val="1"/>
      <w:numFmt w:val="decimal"/>
      <w:lvlText w:val="%7"/>
      <w:lvlJc w:val="left"/>
      <w:pPr>
        <w:ind w:left="3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3004">
      <w:start w:val="1"/>
      <w:numFmt w:val="lowerLetter"/>
      <w:lvlText w:val="%8"/>
      <w:lvlJc w:val="left"/>
      <w:pPr>
        <w:ind w:left="4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E64FA">
      <w:start w:val="1"/>
      <w:numFmt w:val="lowerRoman"/>
      <w:lvlText w:val="%9"/>
      <w:lvlJc w:val="left"/>
      <w:pPr>
        <w:ind w:left="5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6005D0"/>
    <w:multiLevelType w:val="hybridMultilevel"/>
    <w:tmpl w:val="39A60984"/>
    <w:lvl w:ilvl="0" w:tplc="554EFA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AC4F4">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A7F86">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AEDAC">
      <w:start w:val="1"/>
      <w:numFmt w:val="upperLetter"/>
      <w:lvlRestart w:val="0"/>
      <w:lvlText w:val="%4."/>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4218A">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A2070A">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EAC34">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46F30">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897FC">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FA0ABC"/>
    <w:multiLevelType w:val="hybridMultilevel"/>
    <w:tmpl w:val="DE7CBA8C"/>
    <w:lvl w:ilvl="0" w:tplc="0AACBD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C4676">
      <w:start w:val="1"/>
      <w:numFmt w:val="lowerLetter"/>
      <w:lvlText w:val="%2"/>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E2944">
      <w:start w:val="1"/>
      <w:numFmt w:val="upperLetter"/>
      <w:lvlText w:val="%3."/>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C4312">
      <w:start w:val="1"/>
      <w:numFmt w:val="decimal"/>
      <w:lvlText w:val="%4"/>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0C5BE">
      <w:start w:val="1"/>
      <w:numFmt w:val="lowerLetter"/>
      <w:lvlText w:val="%5"/>
      <w:lvlJc w:val="left"/>
      <w:pPr>
        <w:ind w:left="2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EBB9A">
      <w:start w:val="1"/>
      <w:numFmt w:val="lowerRoman"/>
      <w:lvlText w:val="%6"/>
      <w:lvlJc w:val="left"/>
      <w:pPr>
        <w:ind w:left="3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4D080">
      <w:start w:val="1"/>
      <w:numFmt w:val="decimal"/>
      <w:lvlText w:val="%7"/>
      <w:lvlJc w:val="left"/>
      <w:pPr>
        <w:ind w:left="3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00B36">
      <w:start w:val="1"/>
      <w:numFmt w:val="lowerLetter"/>
      <w:lvlText w:val="%8"/>
      <w:lvlJc w:val="left"/>
      <w:pPr>
        <w:ind w:left="4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0A46E">
      <w:start w:val="1"/>
      <w:numFmt w:val="lowerRoman"/>
      <w:lvlText w:val="%9"/>
      <w:lvlJc w:val="left"/>
      <w:pPr>
        <w:ind w:left="5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B65989"/>
    <w:multiLevelType w:val="hybridMultilevel"/>
    <w:tmpl w:val="5844B04A"/>
    <w:lvl w:ilvl="0" w:tplc="89BC7E18">
      <w:start w:val="1"/>
      <w:numFmt w:val="decimal"/>
      <w:lvlText w:val="%1."/>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84618">
      <w:start w:val="1"/>
      <w:numFmt w:val="lowerLetter"/>
      <w:lvlText w:val="%2"/>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05650">
      <w:start w:val="1"/>
      <w:numFmt w:val="lowerRoman"/>
      <w:lvlText w:val="%3"/>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22DA8">
      <w:start w:val="1"/>
      <w:numFmt w:val="decimal"/>
      <w:lvlText w:val="%4"/>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A6EC0">
      <w:start w:val="1"/>
      <w:numFmt w:val="lowerLetter"/>
      <w:lvlText w:val="%5"/>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8457C">
      <w:start w:val="1"/>
      <w:numFmt w:val="lowerRoman"/>
      <w:lvlText w:val="%6"/>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966550">
      <w:start w:val="1"/>
      <w:numFmt w:val="decimal"/>
      <w:lvlText w:val="%7"/>
      <w:lvlJc w:val="left"/>
      <w:pPr>
        <w:ind w:left="5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1067FE">
      <w:start w:val="1"/>
      <w:numFmt w:val="lowerLetter"/>
      <w:lvlText w:val="%8"/>
      <w:lvlJc w:val="left"/>
      <w:pPr>
        <w:ind w:left="6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EF032">
      <w:start w:val="1"/>
      <w:numFmt w:val="lowerRoman"/>
      <w:lvlText w:val="%9"/>
      <w:lvlJc w:val="left"/>
      <w:pPr>
        <w:ind w:left="7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D735B4"/>
    <w:multiLevelType w:val="hybridMultilevel"/>
    <w:tmpl w:val="E0A60592"/>
    <w:lvl w:ilvl="0" w:tplc="EF3C6414">
      <w:start w:val="3"/>
      <w:numFmt w:val="decimal"/>
      <w:lvlText w:val="%1."/>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BAD22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B45DDA">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FCEFD4">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8EF64C">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621920">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30ED4C">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663DA6">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FE7AE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08479E"/>
    <w:multiLevelType w:val="hybridMultilevel"/>
    <w:tmpl w:val="9E20A824"/>
    <w:lvl w:ilvl="0" w:tplc="030420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6B70C">
      <w:start w:val="1"/>
      <w:numFmt w:val="lowerLetter"/>
      <w:lvlText w:val="%2"/>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047D4">
      <w:start w:val="1"/>
      <w:numFmt w:val="lowerRoman"/>
      <w:lvlText w:val="%3"/>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E72EC">
      <w:start w:val="1"/>
      <w:numFmt w:val="decimal"/>
      <w:lvlText w:val="%4"/>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28E85C">
      <w:start w:val="1"/>
      <w:numFmt w:val="lowerLetter"/>
      <w:lvlText w:val="%5"/>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AF17A">
      <w:start w:val="1"/>
      <w:numFmt w:val="lowerRoman"/>
      <w:lvlText w:val="%6"/>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C54C0">
      <w:start w:val="4"/>
      <w:numFmt w:val="lowerLetter"/>
      <w:lvlRestart w:val="0"/>
      <w:lvlText w:val="%7."/>
      <w:lvlJc w:val="left"/>
      <w:pPr>
        <w:ind w:left="2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44A0E">
      <w:start w:val="1"/>
      <w:numFmt w:val="lowerLetter"/>
      <w:lvlText w:val="%8"/>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B05380">
      <w:start w:val="1"/>
      <w:numFmt w:val="lowerRoman"/>
      <w:lvlText w:val="%9"/>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DD86AF6"/>
    <w:multiLevelType w:val="hybridMultilevel"/>
    <w:tmpl w:val="7ABE6A4C"/>
    <w:lvl w:ilvl="0" w:tplc="806A0B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C029E">
      <w:start w:val="1"/>
      <w:numFmt w:val="lowerLetter"/>
      <w:lvlText w:val="%2"/>
      <w:lvlJc w:val="left"/>
      <w:pPr>
        <w:ind w:left="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4E388A">
      <w:start w:val="1"/>
      <w:numFmt w:val="lowerRoman"/>
      <w:lvlText w:val="%3"/>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60E76">
      <w:start w:val="1"/>
      <w:numFmt w:val="decimal"/>
      <w:lvlText w:val="%4"/>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86C4C">
      <w:start w:val="1"/>
      <w:numFmt w:val="decimal"/>
      <w:lvlRestart w:val="0"/>
      <w:lvlText w:val="%5."/>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C7E4C">
      <w:start w:val="1"/>
      <w:numFmt w:val="lowerRoman"/>
      <w:lvlText w:val="%6"/>
      <w:lvlJc w:val="left"/>
      <w:pPr>
        <w:ind w:left="2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2D5A2">
      <w:start w:val="1"/>
      <w:numFmt w:val="decimal"/>
      <w:lvlText w:val="%7"/>
      <w:lvlJc w:val="left"/>
      <w:pPr>
        <w:ind w:left="3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C69A0">
      <w:start w:val="1"/>
      <w:numFmt w:val="lowerLetter"/>
      <w:lvlText w:val="%8"/>
      <w:lvlJc w:val="left"/>
      <w:pPr>
        <w:ind w:left="3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A7ECC">
      <w:start w:val="1"/>
      <w:numFmt w:val="lowerRoman"/>
      <w:lvlText w:val="%9"/>
      <w:lvlJc w:val="left"/>
      <w:pPr>
        <w:ind w:left="4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FB2340"/>
    <w:multiLevelType w:val="hybridMultilevel"/>
    <w:tmpl w:val="E9562888"/>
    <w:lvl w:ilvl="0" w:tplc="423C82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9EF4DC">
      <w:start w:val="1"/>
      <w:numFmt w:val="lowerLetter"/>
      <w:lvlText w:val="%2"/>
      <w:lvlJc w:val="left"/>
      <w:pPr>
        <w:ind w:left="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7E03CA">
      <w:start w:val="1"/>
      <w:numFmt w:val="lowerRoman"/>
      <w:lvlText w:val="%3"/>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DC5B02">
      <w:start w:val="1"/>
      <w:numFmt w:val="upperLetter"/>
      <w:lvlText w:val="%4"/>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037FA">
      <w:start w:val="1"/>
      <w:numFmt w:val="lowerLetter"/>
      <w:lvlText w:val="%5"/>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F0E4A0">
      <w:start w:val="1"/>
      <w:numFmt w:val="lowerRoman"/>
      <w:lvlText w:val="%6"/>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96512E">
      <w:start w:val="1"/>
      <w:numFmt w:val="decimal"/>
      <w:lvlText w:val="%7"/>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8CB7A4">
      <w:start w:val="1"/>
      <w:numFmt w:val="lowerLetter"/>
      <w:lvlText w:val="%8"/>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008BEC">
      <w:start w:val="1"/>
      <w:numFmt w:val="lowerRoman"/>
      <w:lvlText w:val="%9"/>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E552C30"/>
    <w:multiLevelType w:val="hybridMultilevel"/>
    <w:tmpl w:val="D5220350"/>
    <w:lvl w:ilvl="0" w:tplc="4B9042C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8E54E">
      <w:start w:val="1"/>
      <w:numFmt w:val="lowerLetter"/>
      <w:lvlText w:val="%2"/>
      <w:lvlJc w:val="left"/>
      <w:pPr>
        <w:ind w:left="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A61854">
      <w:start w:val="5"/>
      <w:numFmt w:val="upperLetter"/>
      <w:lvlText w:val="%3"/>
      <w:lvlJc w:val="left"/>
      <w:pPr>
        <w:ind w:left="1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D24EE8">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0807F6">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D2327C">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EC74A4">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6E93C6">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482636">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26066F"/>
    <w:multiLevelType w:val="hybridMultilevel"/>
    <w:tmpl w:val="FAA8B08E"/>
    <w:lvl w:ilvl="0" w:tplc="E39682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123088">
      <w:start w:val="1"/>
      <w:numFmt w:val="lowerLetter"/>
      <w:lvlText w:val="%2"/>
      <w:lvlJc w:val="left"/>
      <w:pPr>
        <w:ind w:left="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DA7C4C">
      <w:start w:val="1"/>
      <w:numFmt w:val="lowerRoman"/>
      <w:lvlText w:val="%3"/>
      <w:lvlJc w:val="left"/>
      <w:pPr>
        <w:ind w:left="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628E9C">
      <w:start w:val="3"/>
      <w:numFmt w:val="upperLetter"/>
      <w:lvlText w:val="%4."/>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287CA6">
      <w:start w:val="1"/>
      <w:numFmt w:val="lowerLetter"/>
      <w:lvlText w:val="%5"/>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46AEF8">
      <w:start w:val="1"/>
      <w:numFmt w:val="lowerRoman"/>
      <w:lvlText w:val="%6"/>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121396">
      <w:start w:val="1"/>
      <w:numFmt w:val="decimal"/>
      <w:lvlText w:val="%7"/>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CA92E6">
      <w:start w:val="1"/>
      <w:numFmt w:val="lowerLetter"/>
      <w:lvlText w:val="%8"/>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2C20F2">
      <w:start w:val="1"/>
      <w:numFmt w:val="lowerRoman"/>
      <w:lvlText w:val="%9"/>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32E2C74"/>
    <w:multiLevelType w:val="hybridMultilevel"/>
    <w:tmpl w:val="42088A8C"/>
    <w:lvl w:ilvl="0" w:tplc="B8B0D2B2">
      <w:start w:val="1"/>
      <w:numFmt w:val="upperLetter"/>
      <w:lvlText w:val="%1."/>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E123A">
      <w:start w:val="1"/>
      <w:numFmt w:val="lowerLetter"/>
      <w:lvlText w:val="%2"/>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4C912">
      <w:start w:val="1"/>
      <w:numFmt w:val="lowerRoman"/>
      <w:lvlText w:val="%3"/>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8DD64">
      <w:start w:val="1"/>
      <w:numFmt w:val="decimal"/>
      <w:lvlText w:val="%4"/>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C0142">
      <w:start w:val="1"/>
      <w:numFmt w:val="lowerLetter"/>
      <w:lvlText w:val="%5"/>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670C6">
      <w:start w:val="1"/>
      <w:numFmt w:val="lowerRoman"/>
      <w:lvlText w:val="%6"/>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8A4D8">
      <w:start w:val="1"/>
      <w:numFmt w:val="decimal"/>
      <w:lvlText w:val="%7"/>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C8D3E">
      <w:start w:val="1"/>
      <w:numFmt w:val="lowerLetter"/>
      <w:lvlText w:val="%8"/>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C3576">
      <w:start w:val="1"/>
      <w:numFmt w:val="lowerRoman"/>
      <w:lvlText w:val="%9"/>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BD25D8"/>
    <w:multiLevelType w:val="multilevel"/>
    <w:tmpl w:val="F6F26642"/>
    <w:lvl w:ilvl="0">
      <w:start w:val="1"/>
      <w:numFmt w:val="decimal"/>
      <w:lvlText w:val="%1"/>
      <w:lvlJc w:val="left"/>
      <w:pPr>
        <w:ind w:left="2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upperLetter"/>
      <w:lvlText w:val="%3."/>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upperLetter"/>
      <w:lvlText w:val="%4."/>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4"/>
      <w:numFmt w:val="decimal"/>
      <w:lvlText w:val="%5."/>
      <w:lvlJc w:val="left"/>
      <w:pPr>
        <w:ind w:left="5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FE5511"/>
    <w:multiLevelType w:val="hybridMultilevel"/>
    <w:tmpl w:val="4BD23230"/>
    <w:lvl w:ilvl="0" w:tplc="AC861E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48D1C">
      <w:start w:val="1"/>
      <w:numFmt w:val="lowerLetter"/>
      <w:lvlText w:val="%2"/>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83620">
      <w:start w:val="1"/>
      <w:numFmt w:val="upperLetter"/>
      <w:lvlText w:val="%3."/>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89794">
      <w:start w:val="1"/>
      <w:numFmt w:val="decimal"/>
      <w:lvlText w:val="%4"/>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54AE88">
      <w:start w:val="1"/>
      <w:numFmt w:val="lowerLetter"/>
      <w:lvlText w:val="%5"/>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66683A">
      <w:start w:val="1"/>
      <w:numFmt w:val="lowerRoman"/>
      <w:lvlText w:val="%6"/>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A5C88">
      <w:start w:val="1"/>
      <w:numFmt w:val="decimal"/>
      <w:lvlText w:val="%7"/>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29484">
      <w:start w:val="1"/>
      <w:numFmt w:val="lowerLetter"/>
      <w:lvlText w:val="%8"/>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EB45E">
      <w:start w:val="1"/>
      <w:numFmt w:val="lowerRoman"/>
      <w:lvlText w:val="%9"/>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163E00"/>
    <w:multiLevelType w:val="multilevel"/>
    <w:tmpl w:val="78C45FBC"/>
    <w:lvl w:ilvl="0">
      <w:start w:val="1"/>
      <w:numFmt w:val="decimal"/>
      <w:lvlText w:val="%1"/>
      <w:lvlJc w:val="left"/>
      <w:pPr>
        <w:ind w:left="2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upperLetter"/>
      <w:lvlText w:val="%3."/>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upperLetter"/>
      <w:lvlText w:val="%4."/>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4"/>
      <w:numFmt w:val="decimal"/>
      <w:lvlText w:val="%5."/>
      <w:lvlJc w:val="left"/>
      <w:pPr>
        <w:ind w:left="5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5340C2"/>
    <w:multiLevelType w:val="hybridMultilevel"/>
    <w:tmpl w:val="281E7DEA"/>
    <w:lvl w:ilvl="0" w:tplc="E4A2C4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E3D3E">
      <w:start w:val="1"/>
      <w:numFmt w:val="lowerLetter"/>
      <w:lvlText w:val="%2"/>
      <w:lvlJc w:val="left"/>
      <w:pPr>
        <w:ind w:left="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6DE0C">
      <w:start w:val="1"/>
      <w:numFmt w:val="lowerRoman"/>
      <w:lvlText w:val="%3"/>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A75D6">
      <w:start w:val="1"/>
      <w:numFmt w:val="decimal"/>
      <w:lvlText w:val="%4"/>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AF2D0">
      <w:start w:val="1"/>
      <w:numFmt w:val="decimal"/>
      <w:lvlRestart w:val="0"/>
      <w:lvlText w:val="%5."/>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27B1A">
      <w:start w:val="1"/>
      <w:numFmt w:val="lowerRoman"/>
      <w:lvlText w:val="%6"/>
      <w:lvlJc w:val="left"/>
      <w:pPr>
        <w:ind w:left="2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68BB6">
      <w:start w:val="1"/>
      <w:numFmt w:val="decimal"/>
      <w:lvlText w:val="%7"/>
      <w:lvlJc w:val="left"/>
      <w:pPr>
        <w:ind w:left="3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457B2">
      <w:start w:val="1"/>
      <w:numFmt w:val="lowerLetter"/>
      <w:lvlText w:val="%8"/>
      <w:lvlJc w:val="left"/>
      <w:pPr>
        <w:ind w:left="3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4F7E0">
      <w:start w:val="1"/>
      <w:numFmt w:val="lowerRoman"/>
      <w:lvlText w:val="%9"/>
      <w:lvlJc w:val="left"/>
      <w:pPr>
        <w:ind w:left="4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AE6DE1"/>
    <w:multiLevelType w:val="hybridMultilevel"/>
    <w:tmpl w:val="431E30F0"/>
    <w:lvl w:ilvl="0" w:tplc="AD24C0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6B0B0">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2A436">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E2514">
      <w:start w:val="1"/>
      <w:numFmt w:val="upperLetter"/>
      <w:lvlRestart w:val="0"/>
      <w:lvlText w:val="%4."/>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47672">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A9714">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20672">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EDBFE">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C4602">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9F4C13"/>
    <w:multiLevelType w:val="hybridMultilevel"/>
    <w:tmpl w:val="8B604698"/>
    <w:lvl w:ilvl="0" w:tplc="CCF0BE7E">
      <w:start w:val="1"/>
      <w:numFmt w:val="upperLetter"/>
      <w:lvlText w:val="%1."/>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ECBA4">
      <w:start w:val="1"/>
      <w:numFmt w:val="lowerLetter"/>
      <w:lvlText w:val="%2"/>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E940E">
      <w:start w:val="1"/>
      <w:numFmt w:val="lowerRoman"/>
      <w:lvlText w:val="%3"/>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4B3FA">
      <w:start w:val="1"/>
      <w:numFmt w:val="decimal"/>
      <w:lvlText w:val="%4"/>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E0AEE">
      <w:start w:val="1"/>
      <w:numFmt w:val="lowerLetter"/>
      <w:lvlText w:val="%5"/>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86F48">
      <w:start w:val="1"/>
      <w:numFmt w:val="lowerRoman"/>
      <w:lvlText w:val="%6"/>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6AF3AE">
      <w:start w:val="1"/>
      <w:numFmt w:val="decimal"/>
      <w:lvlText w:val="%7"/>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E5038">
      <w:start w:val="1"/>
      <w:numFmt w:val="lowerLetter"/>
      <w:lvlText w:val="%8"/>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E4206">
      <w:start w:val="1"/>
      <w:numFmt w:val="lowerRoman"/>
      <w:lvlText w:val="%9"/>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251346"/>
    <w:multiLevelType w:val="hybridMultilevel"/>
    <w:tmpl w:val="30C69040"/>
    <w:lvl w:ilvl="0" w:tplc="5832D95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A895D6">
      <w:start w:val="1"/>
      <w:numFmt w:val="lowerLetter"/>
      <w:lvlText w:val="%2"/>
      <w:lvlJc w:val="left"/>
      <w:pPr>
        <w:ind w:left="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A4047E">
      <w:start w:val="1"/>
      <w:numFmt w:val="lowerRoman"/>
      <w:lvlText w:val="%3"/>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50D330">
      <w:start w:val="1"/>
      <w:numFmt w:val="decimal"/>
      <w:lvlText w:val="%4"/>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42BFEC">
      <w:start w:val="2"/>
      <w:numFmt w:val="decimal"/>
      <w:lvlRestart w:val="0"/>
      <w:lvlText w:val="%5."/>
      <w:lvlJc w:val="left"/>
      <w:pPr>
        <w:ind w:left="2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8E7628">
      <w:start w:val="1"/>
      <w:numFmt w:val="lowerRoman"/>
      <w:lvlText w:val="%6"/>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90EAF2">
      <w:start w:val="1"/>
      <w:numFmt w:val="decimal"/>
      <w:lvlText w:val="%7"/>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CC14B8">
      <w:start w:val="1"/>
      <w:numFmt w:val="lowerLetter"/>
      <w:lvlText w:val="%8"/>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18C97A">
      <w:start w:val="1"/>
      <w:numFmt w:val="lowerRoman"/>
      <w:lvlText w:val="%9"/>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1"/>
  </w:num>
  <w:num w:numId="2">
    <w:abstractNumId w:val="8"/>
  </w:num>
  <w:num w:numId="3">
    <w:abstractNumId w:val="26"/>
  </w:num>
  <w:num w:numId="4">
    <w:abstractNumId w:val="28"/>
  </w:num>
  <w:num w:numId="5">
    <w:abstractNumId w:val="9"/>
  </w:num>
  <w:num w:numId="6">
    <w:abstractNumId w:val="17"/>
  </w:num>
  <w:num w:numId="7">
    <w:abstractNumId w:val="20"/>
  </w:num>
  <w:num w:numId="8">
    <w:abstractNumId w:val="3"/>
  </w:num>
  <w:num w:numId="9">
    <w:abstractNumId w:val="29"/>
  </w:num>
  <w:num w:numId="10">
    <w:abstractNumId w:val="7"/>
  </w:num>
  <w:num w:numId="11">
    <w:abstractNumId w:val="19"/>
  </w:num>
  <w:num w:numId="12">
    <w:abstractNumId w:val="18"/>
  </w:num>
  <w:num w:numId="13">
    <w:abstractNumId w:val="35"/>
  </w:num>
  <w:num w:numId="14">
    <w:abstractNumId w:val="1"/>
  </w:num>
  <w:num w:numId="15">
    <w:abstractNumId w:val="30"/>
  </w:num>
  <w:num w:numId="16">
    <w:abstractNumId w:val="14"/>
  </w:num>
  <w:num w:numId="17">
    <w:abstractNumId w:val="23"/>
  </w:num>
  <w:num w:numId="18">
    <w:abstractNumId w:val="12"/>
  </w:num>
  <w:num w:numId="19">
    <w:abstractNumId w:val="16"/>
  </w:num>
  <w:num w:numId="20">
    <w:abstractNumId w:val="33"/>
  </w:num>
  <w:num w:numId="21">
    <w:abstractNumId w:val="6"/>
  </w:num>
  <w:num w:numId="22">
    <w:abstractNumId w:val="22"/>
  </w:num>
  <w:num w:numId="23">
    <w:abstractNumId w:val="25"/>
  </w:num>
  <w:num w:numId="24">
    <w:abstractNumId w:val="27"/>
  </w:num>
  <w:num w:numId="25">
    <w:abstractNumId w:val="11"/>
  </w:num>
  <w:num w:numId="26">
    <w:abstractNumId w:val="4"/>
  </w:num>
  <w:num w:numId="27">
    <w:abstractNumId w:val="32"/>
  </w:num>
  <w:num w:numId="28">
    <w:abstractNumId w:val="0"/>
  </w:num>
  <w:num w:numId="29">
    <w:abstractNumId w:val="21"/>
  </w:num>
  <w:num w:numId="30">
    <w:abstractNumId w:val="5"/>
  </w:num>
  <w:num w:numId="31">
    <w:abstractNumId w:val="13"/>
  </w:num>
  <w:num w:numId="32">
    <w:abstractNumId w:val="34"/>
  </w:num>
  <w:num w:numId="33">
    <w:abstractNumId w:val="37"/>
  </w:num>
  <w:num w:numId="34">
    <w:abstractNumId w:val="36"/>
  </w:num>
  <w:num w:numId="35">
    <w:abstractNumId w:val="10"/>
  </w:num>
  <w:num w:numId="36">
    <w:abstractNumId w:val="15"/>
  </w:num>
  <w:num w:numId="37">
    <w:abstractNumId w:val="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7A6"/>
    <w:rsid w:val="00125FD3"/>
    <w:rsid w:val="0018219F"/>
    <w:rsid w:val="00246946"/>
    <w:rsid w:val="00266268"/>
    <w:rsid w:val="002B1AC4"/>
    <w:rsid w:val="002B2A0A"/>
    <w:rsid w:val="002F1C6A"/>
    <w:rsid w:val="00480D8A"/>
    <w:rsid w:val="004A2884"/>
    <w:rsid w:val="00532E7C"/>
    <w:rsid w:val="005C2AC1"/>
    <w:rsid w:val="006F1D37"/>
    <w:rsid w:val="00943415"/>
    <w:rsid w:val="00953F83"/>
    <w:rsid w:val="009747A6"/>
    <w:rsid w:val="00A62550"/>
    <w:rsid w:val="00A63C02"/>
    <w:rsid w:val="00C0730F"/>
    <w:rsid w:val="00CF67B2"/>
    <w:rsid w:val="00D5349F"/>
    <w:rsid w:val="00E6197F"/>
    <w:rsid w:val="00E722DB"/>
    <w:rsid w:val="00EE6470"/>
    <w:rsid w:val="00F64C01"/>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0EAC"/>
  <w15:docId w15:val="{D837AF9C-7173-4275-8D6B-D7A9942F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8" w:line="248" w:lineRule="auto"/>
      <w:ind w:left="85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61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97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07A0-B4A3-47F6-A55D-CD018322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Tawana Thompson</dc:creator>
  <cp:keywords/>
  <cp:lastModifiedBy>Michael Gifford</cp:lastModifiedBy>
  <cp:revision>2</cp:revision>
  <dcterms:created xsi:type="dcterms:W3CDTF">2021-02-04T18:18:00Z</dcterms:created>
  <dcterms:modified xsi:type="dcterms:W3CDTF">2021-02-04T18:18:00Z</dcterms:modified>
</cp:coreProperties>
</file>