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31BC3796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044B4C">
        <w:rPr>
          <w:rFonts w:ascii="Trebuchet MS" w:hAnsi="Trebuchet MS"/>
          <w:b/>
          <w:szCs w:val="24"/>
        </w:rPr>
        <w:t>2</w:t>
      </w:r>
      <w:r w:rsidR="005028C2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00</w:t>
      </w:r>
      <w:r w:rsidRPr="0014226F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A7" w14:textId="77777777" w:rsidR="00C669FC" w:rsidRDefault="00C669FC">
      <w:r>
        <w:separator/>
      </w:r>
    </w:p>
  </w:endnote>
  <w:endnote w:type="continuationSeparator" w:id="0">
    <w:p w14:paraId="42F6FBA4" w14:textId="77777777" w:rsidR="00C669FC" w:rsidRDefault="00C6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9FFE934" w:rsidR="000E4E48" w:rsidRPr="008B532C" w:rsidRDefault="0075726E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2" w:name="_Hlk69931136"/>
    <w:r w:rsidRPr="0075726E">
      <w:rPr>
        <w:rFonts w:ascii="Trebuchet MS" w:hAnsi="Trebuchet MS"/>
        <w:b/>
        <w:sz w:val="20"/>
      </w:rPr>
      <w:t>CHARLESTON COUNTY HOUSING &amp; REDEVELOPMENT AUTHORITY, SC</w:t>
    </w:r>
    <w:bookmarkEnd w:id="2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77AF" w14:textId="77777777" w:rsidR="00C669FC" w:rsidRDefault="00C669FC">
      <w:r>
        <w:separator/>
      </w:r>
    </w:p>
  </w:footnote>
  <w:footnote w:type="continuationSeparator" w:id="0">
    <w:p w14:paraId="008FF467" w14:textId="77777777" w:rsidR="00C669FC" w:rsidRDefault="00C6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B70" w14:textId="1BFED840" w:rsidR="00C05958" w:rsidRPr="0075726E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044B4C">
      <w:rPr>
        <w:rFonts w:ascii="Trebuchet MS" w:hAnsi="Trebuchet MS"/>
        <w:b/>
        <w:snapToGrid w:val="0"/>
        <w:szCs w:val="24"/>
      </w:rPr>
      <w:t>B2</w:t>
    </w:r>
    <w:r w:rsidR="00020055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00</w:t>
    </w:r>
    <w:r w:rsidR="0075726E">
      <w:rPr>
        <w:rFonts w:ascii="Trebuchet MS" w:hAnsi="Trebuchet MS"/>
        <w:b/>
        <w:snapToGrid w:val="0"/>
        <w:szCs w:val="24"/>
      </w:rPr>
      <w:t>1</w:t>
    </w:r>
    <w:r w:rsidR="00044B4C" w:rsidRPr="0075726E">
      <w:rPr>
        <w:rFonts w:ascii="Trebuchet MS" w:hAnsi="Trebuchet MS"/>
        <w:b/>
        <w:snapToGrid w:val="0"/>
        <w:szCs w:val="24"/>
      </w:rPr>
      <w:t>,</w:t>
    </w:r>
    <w:r w:rsidRPr="0075726E">
      <w:rPr>
        <w:rFonts w:ascii="Trebuchet MS" w:hAnsi="Trebuchet MS"/>
        <w:b/>
        <w:snapToGrid w:val="0"/>
        <w:szCs w:val="24"/>
      </w:rPr>
      <w:t xml:space="preserve"> </w:t>
    </w:r>
    <w:bookmarkStart w:id="0" w:name="_Hlk84785298"/>
    <w:r w:rsidR="0075726E" w:rsidRPr="0075726E">
      <w:rPr>
        <w:rFonts w:ascii="Trebuchet MS" w:hAnsi="Trebuchet MS"/>
        <w:b/>
        <w:szCs w:val="24"/>
      </w:rPr>
      <w:t>Replacement of Boilers (Joseph Floyd Manor)</w:t>
    </w:r>
    <w:bookmarkEnd w:id="0"/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2A6940E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20055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1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2F4D08"/>
    <w:rsid w:val="003011ED"/>
    <w:rsid w:val="003343DF"/>
    <w:rsid w:val="00356514"/>
    <w:rsid w:val="003679E1"/>
    <w:rsid w:val="00370095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5726E"/>
    <w:rsid w:val="00760597"/>
    <w:rsid w:val="00762D58"/>
    <w:rsid w:val="00774541"/>
    <w:rsid w:val="007817BA"/>
    <w:rsid w:val="007879E4"/>
    <w:rsid w:val="007912D6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669FC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2021-10-11T02:11:00Z</dcterms:created>
  <dcterms:modified xsi:type="dcterms:W3CDTF">2021-10-11T02:11:00Z</dcterms:modified>
</cp:coreProperties>
</file>