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11" w:rsidRDefault="006B5411" w:rsidP="006B5411">
      <w:pPr>
        <w:contextualSpacing/>
        <w:jc w:val="both"/>
        <w:rPr>
          <w:rFonts w:ascii="Trebuchet MS" w:hAnsi="Trebuchet MS"/>
          <w:b/>
        </w:rPr>
      </w:pPr>
      <w:bookmarkStart w:id="0" w:name="_GoBack"/>
      <w:bookmarkEnd w:id="0"/>
      <w:r>
        <w:rPr>
          <w:rFonts w:ascii="Trebuchet MS" w:hAnsi="Trebuchet MS"/>
          <w:b/>
        </w:rPr>
        <w:t xml:space="preserve">This Section 3 Plan pertaining to the above noted contract is hereby formulated to meet the standards detailed within 24 CFR 135; most specifically within Section 135.1, to "ensure that employment and other economic opportunities generated by certain HUD financial assistance shall, to the greatest extend feasible, . . . be directed to low- and very-low income persons, particularly those who are recipients of government assistance for housing . . ."  </w:t>
      </w:r>
    </w:p>
    <w:p w:rsidR="006B5411" w:rsidRDefault="006B5411" w:rsidP="006B5411">
      <w:pPr>
        <w:contextualSpacing/>
        <w:jc w:val="both"/>
        <w:rPr>
          <w:rFonts w:ascii="Trebuchet MS" w:hAnsi="Trebuchet MS"/>
          <w:b/>
        </w:rPr>
      </w:pPr>
    </w:p>
    <w:p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t>Part 1.0 - Current Status as a Section 3 Business Concern</w:t>
      </w:r>
    </w:p>
    <w:p w:rsidR="006B5411" w:rsidRDefault="006B5411" w:rsidP="006B5411">
      <w:pPr>
        <w:contextualSpacing/>
        <w:jc w:val="both"/>
        <w:rPr>
          <w:rFonts w:ascii="Trebuchet MS" w:hAnsi="Trebuchet MS"/>
          <w:b/>
        </w:rPr>
      </w:pPr>
    </w:p>
    <w:p w:rsidR="006B5411" w:rsidRDefault="006B5411" w:rsidP="006B5411">
      <w:pPr>
        <w:contextualSpacing/>
        <w:jc w:val="both"/>
        <w:rPr>
          <w:rFonts w:ascii="Trebuchet MS" w:hAnsi="Trebuchet MS"/>
          <w:b/>
        </w:rPr>
      </w:pPr>
      <w:r>
        <w:rPr>
          <w:rFonts w:ascii="Trebuchet MS" w:hAnsi="Trebuchet MS"/>
          <w:b/>
        </w:rPr>
        <w:t>We hereby complete the following to verify our firm's current status as a "section 3 business concern" (as detailed within 24 CFR 135.5):</w:t>
      </w:r>
    </w:p>
    <w:p w:rsidR="006B5411" w:rsidRDefault="006B5411"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1.1</w:t>
      </w:r>
      <w:r>
        <w:rPr>
          <w:rFonts w:ascii="Trebuchet MS" w:hAnsi="Trebuchet MS"/>
          <w:b/>
        </w:rPr>
        <w:tab/>
        <w:t>Yes_</w:t>
      </w:r>
      <w:proofErr w:type="gramStart"/>
      <w:r>
        <w:rPr>
          <w:rFonts w:ascii="Trebuchet MS" w:hAnsi="Trebuchet MS"/>
          <w:b/>
        </w:rPr>
        <w:t>_  No</w:t>
      </w:r>
      <w:proofErr w:type="gramEnd"/>
      <w:r>
        <w:rPr>
          <w:rFonts w:ascii="Trebuchet MS" w:hAnsi="Trebuchet MS"/>
          <w:b/>
        </w:rPr>
        <w:t>__:  Our firm is "51 percent or more owned by section 3 residents." If "Yes," we hereby submit the following noted documentation to verify this claim; if "No," proceed directly to the following Section 1.2.</w:t>
      </w:r>
    </w:p>
    <w:p w:rsidR="006022C2" w:rsidRDefault="006022C2" w:rsidP="006022C2">
      <w:pPr>
        <w:ind w:left="2520" w:hanging="1080"/>
        <w:contextualSpacing/>
        <w:jc w:val="right"/>
        <w:rPr>
          <w:rFonts w:ascii="Trebuchet MS" w:hAnsi="Trebuchet MS"/>
          <w:b/>
        </w:rPr>
      </w:pPr>
      <w:r>
        <w:rPr>
          <w:rFonts w:ascii="Trebuchet MS" w:hAnsi="Trebuchet MS"/>
          <w:b/>
          <w:sz w:val="20"/>
        </w:rPr>
        <w:t>[Table No. 1]</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1530"/>
        <w:gridCol w:w="6660"/>
      </w:tblGrid>
      <w:tr w:rsidR="006022C2" w:rsidRPr="00404DE5" w:rsidTr="006022C2">
        <w:tc>
          <w:tcPr>
            <w:tcW w:w="1080" w:type="dxa"/>
            <w:shd w:val="solid" w:color="000080" w:fill="FFFFFF"/>
          </w:tcPr>
          <w:p w:rsidR="006022C2" w:rsidRPr="00404DE5" w:rsidRDefault="006022C2" w:rsidP="00C20FE7">
            <w:pPr>
              <w:spacing w:before="30" w:after="30"/>
              <w:jc w:val="center"/>
              <w:rPr>
                <w:rFonts w:ascii="Trebuchet MS" w:hAnsi="Trebuchet MS"/>
                <w:b/>
                <w:szCs w:val="24"/>
              </w:rPr>
            </w:pPr>
            <w:r>
              <w:rPr>
                <w:rFonts w:ascii="Trebuchet MS" w:hAnsi="Trebuchet MS"/>
                <w:b/>
                <w:szCs w:val="24"/>
              </w:rPr>
              <w:t>(1)</w:t>
            </w:r>
          </w:p>
          <w:p w:rsidR="006022C2" w:rsidRDefault="006022C2" w:rsidP="00C20FE7">
            <w:pPr>
              <w:spacing w:before="30" w:after="30"/>
              <w:rPr>
                <w:rFonts w:ascii="Trebuchet MS" w:hAnsi="Trebuchet MS"/>
                <w:b/>
                <w:szCs w:val="24"/>
              </w:rPr>
            </w:pPr>
          </w:p>
          <w:p w:rsidR="006022C2" w:rsidRPr="00404DE5" w:rsidRDefault="006022C2" w:rsidP="00C20FE7">
            <w:pPr>
              <w:spacing w:before="30" w:after="30"/>
              <w:rPr>
                <w:rFonts w:ascii="Trebuchet MS" w:hAnsi="Trebuchet MS"/>
                <w:b/>
                <w:szCs w:val="24"/>
              </w:rPr>
            </w:pPr>
            <w:r>
              <w:rPr>
                <w:rFonts w:ascii="Trebuchet MS" w:hAnsi="Trebuchet MS"/>
                <w:b/>
                <w:szCs w:val="24"/>
              </w:rPr>
              <w:t>Section</w:t>
            </w:r>
          </w:p>
        </w:tc>
        <w:tc>
          <w:tcPr>
            <w:tcW w:w="1530" w:type="dxa"/>
            <w:shd w:val="solid" w:color="000080" w:fill="FFFFFF"/>
          </w:tcPr>
          <w:p w:rsidR="006022C2" w:rsidRDefault="006022C2" w:rsidP="00C20FE7">
            <w:pPr>
              <w:spacing w:before="30" w:after="30"/>
              <w:jc w:val="center"/>
              <w:rPr>
                <w:rFonts w:ascii="Trebuchet MS" w:hAnsi="Trebuchet MS"/>
                <w:b/>
                <w:szCs w:val="24"/>
              </w:rPr>
            </w:pPr>
            <w:r>
              <w:rPr>
                <w:rFonts w:ascii="Trebuchet MS" w:hAnsi="Trebuchet MS"/>
                <w:b/>
                <w:szCs w:val="24"/>
              </w:rPr>
              <w:t>(2)</w:t>
            </w:r>
          </w:p>
          <w:p w:rsidR="006022C2" w:rsidRPr="00404DE5" w:rsidRDefault="006022C2" w:rsidP="00C20FE7">
            <w:pPr>
              <w:spacing w:before="30" w:after="30"/>
              <w:jc w:val="center"/>
              <w:rPr>
                <w:rFonts w:ascii="Trebuchet MS" w:hAnsi="Trebuchet MS"/>
                <w:b/>
                <w:szCs w:val="24"/>
              </w:rPr>
            </w:pPr>
            <w:r>
              <w:rPr>
                <w:rFonts w:ascii="Trebuchet MS" w:hAnsi="Trebuchet MS"/>
                <w:b/>
                <w:szCs w:val="24"/>
              </w:rPr>
              <w:t>Mark “X”* if Included</w:t>
            </w:r>
          </w:p>
        </w:tc>
        <w:tc>
          <w:tcPr>
            <w:tcW w:w="6660" w:type="dxa"/>
            <w:shd w:val="solid" w:color="000080" w:fill="FFFFFF"/>
          </w:tcPr>
          <w:p w:rsidR="006022C2" w:rsidRDefault="006022C2" w:rsidP="00C20FE7">
            <w:pPr>
              <w:spacing w:before="30" w:after="30"/>
              <w:jc w:val="center"/>
              <w:rPr>
                <w:rFonts w:ascii="Trebuchet MS" w:hAnsi="Trebuchet MS"/>
                <w:b/>
                <w:szCs w:val="24"/>
              </w:rPr>
            </w:pPr>
            <w:r>
              <w:rPr>
                <w:rFonts w:ascii="Trebuchet MS" w:hAnsi="Trebuchet MS"/>
                <w:b/>
                <w:szCs w:val="24"/>
              </w:rPr>
              <w:t>(3)</w:t>
            </w:r>
          </w:p>
          <w:p w:rsidR="006022C2" w:rsidRDefault="006022C2" w:rsidP="00C20FE7">
            <w:pPr>
              <w:spacing w:before="30" w:after="30"/>
              <w:jc w:val="center"/>
              <w:rPr>
                <w:rFonts w:ascii="Trebuchet MS" w:hAnsi="Trebuchet MS"/>
                <w:b/>
                <w:szCs w:val="24"/>
              </w:rPr>
            </w:pPr>
          </w:p>
          <w:p w:rsidR="006022C2" w:rsidRPr="00404DE5" w:rsidRDefault="006022C2" w:rsidP="00C20FE7">
            <w:pPr>
              <w:spacing w:before="30" w:after="30"/>
              <w:jc w:val="center"/>
              <w:rPr>
                <w:rFonts w:ascii="Trebuchet MS" w:hAnsi="Trebuchet MS"/>
                <w:b/>
                <w:szCs w:val="24"/>
              </w:rPr>
            </w:pPr>
            <w:r>
              <w:rPr>
                <w:rFonts w:ascii="Trebuchet MS" w:hAnsi="Trebuchet MS"/>
                <w:b/>
                <w:szCs w:val="24"/>
              </w:rPr>
              <w:t>Description</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2.1.1</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Agency resident lease</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2.1.2</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Evidence of participation in a public assistance program</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2.1.3</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Articles of Incorporation</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2.1.4</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Fictitious or Assumed Business Name Certificate</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2.1.5</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List of owners/stockholders and % of each</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2.1.6</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Latest Board minutes appointing officers</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2.1.7</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Organization chart with names and titles and brief functional statement</w:t>
            </w:r>
          </w:p>
        </w:tc>
      </w:tr>
      <w:tr w:rsidR="006022C2" w:rsidRPr="00404DE5" w:rsidTr="006022C2">
        <w:tc>
          <w:tcPr>
            <w:tcW w:w="1080" w:type="dxa"/>
          </w:tcPr>
          <w:p w:rsidR="006022C2" w:rsidRPr="002E6FAC" w:rsidRDefault="006022C2" w:rsidP="00C20FE7">
            <w:pPr>
              <w:spacing w:before="40" w:after="40"/>
              <w:rPr>
                <w:rFonts w:ascii="Trebuchet MS" w:hAnsi="Trebuchet MS"/>
                <w:b/>
                <w:szCs w:val="24"/>
              </w:rPr>
            </w:pPr>
            <w:r>
              <w:rPr>
                <w:rFonts w:ascii="Trebuchet MS" w:hAnsi="Trebuchet MS"/>
                <w:b/>
                <w:szCs w:val="24"/>
              </w:rPr>
              <w:t>2.1.8</w:t>
            </w:r>
          </w:p>
        </w:tc>
        <w:tc>
          <w:tcPr>
            <w:tcW w:w="1530" w:type="dxa"/>
          </w:tcPr>
          <w:p w:rsidR="006022C2" w:rsidRPr="002E6FAC" w:rsidRDefault="006022C2" w:rsidP="00C20FE7">
            <w:pPr>
              <w:spacing w:before="40" w:after="40"/>
              <w:jc w:val="center"/>
              <w:rPr>
                <w:rFonts w:ascii="Trebuchet MS" w:hAnsi="Trebuchet MS"/>
                <w:b/>
                <w:szCs w:val="24"/>
              </w:rPr>
            </w:pPr>
          </w:p>
        </w:tc>
        <w:tc>
          <w:tcPr>
            <w:tcW w:w="6660" w:type="dxa"/>
          </w:tcPr>
          <w:p w:rsidR="006022C2" w:rsidRPr="002E6FAC" w:rsidRDefault="006022C2" w:rsidP="00C20FE7">
            <w:pPr>
              <w:spacing w:before="40" w:after="40"/>
              <w:rPr>
                <w:rFonts w:ascii="Trebuchet MS" w:hAnsi="Trebuchet MS"/>
                <w:b/>
                <w:szCs w:val="24"/>
              </w:rPr>
            </w:pPr>
            <w:r>
              <w:rPr>
                <w:rFonts w:ascii="Trebuchet MS" w:hAnsi="Trebuchet MS"/>
                <w:b/>
              </w:rPr>
              <w:t>Partnership Agreement</w:t>
            </w:r>
          </w:p>
        </w:tc>
      </w:tr>
      <w:tr w:rsidR="006022C2" w:rsidRPr="00404DE5" w:rsidTr="00B92474">
        <w:tc>
          <w:tcPr>
            <w:tcW w:w="1080" w:type="dxa"/>
            <w:tcBorders>
              <w:bottom w:val="single" w:sz="6" w:space="0" w:color="000080"/>
            </w:tcBorders>
          </w:tcPr>
          <w:p w:rsidR="006022C2" w:rsidRPr="002E6FAC" w:rsidRDefault="006022C2" w:rsidP="00C20FE7">
            <w:pPr>
              <w:spacing w:before="40" w:after="40"/>
              <w:rPr>
                <w:rFonts w:ascii="Trebuchet MS" w:hAnsi="Trebuchet MS"/>
                <w:b/>
                <w:szCs w:val="24"/>
              </w:rPr>
            </w:pPr>
            <w:r>
              <w:rPr>
                <w:rFonts w:ascii="Trebuchet MS" w:hAnsi="Trebuchet MS"/>
                <w:b/>
                <w:szCs w:val="24"/>
              </w:rPr>
              <w:t>2.1.9</w:t>
            </w:r>
          </w:p>
        </w:tc>
        <w:tc>
          <w:tcPr>
            <w:tcW w:w="1530" w:type="dxa"/>
            <w:tcBorders>
              <w:bottom w:val="single" w:sz="6" w:space="0" w:color="000080"/>
            </w:tcBorders>
          </w:tcPr>
          <w:p w:rsidR="006022C2" w:rsidRPr="002E6FAC" w:rsidRDefault="006022C2" w:rsidP="00C20FE7">
            <w:pPr>
              <w:spacing w:before="40" w:after="40"/>
              <w:jc w:val="center"/>
              <w:rPr>
                <w:rFonts w:ascii="Trebuchet MS" w:hAnsi="Trebuchet MS"/>
                <w:b/>
                <w:szCs w:val="24"/>
              </w:rPr>
            </w:pPr>
          </w:p>
        </w:tc>
        <w:tc>
          <w:tcPr>
            <w:tcW w:w="6660" w:type="dxa"/>
            <w:tcBorders>
              <w:bottom w:val="single" w:sz="6" w:space="0" w:color="000080"/>
            </w:tcBorders>
          </w:tcPr>
          <w:p w:rsidR="006022C2" w:rsidRPr="002E6FAC" w:rsidRDefault="006022C2" w:rsidP="00C20FE7">
            <w:pPr>
              <w:spacing w:before="40" w:after="40"/>
              <w:rPr>
                <w:rFonts w:ascii="Trebuchet MS" w:hAnsi="Trebuchet MS"/>
                <w:b/>
                <w:szCs w:val="24"/>
              </w:rPr>
            </w:pPr>
            <w:r>
              <w:rPr>
                <w:rFonts w:ascii="Trebuchet MS" w:hAnsi="Trebuchet MS"/>
                <w:b/>
              </w:rPr>
              <w:t>Corporation Annual Report</w:t>
            </w:r>
          </w:p>
        </w:tc>
      </w:tr>
      <w:tr w:rsidR="00B92474" w:rsidRPr="00404DE5" w:rsidTr="00B92474">
        <w:tc>
          <w:tcPr>
            <w:tcW w:w="9270" w:type="dxa"/>
            <w:gridSpan w:val="3"/>
            <w:shd w:val="clear" w:color="auto" w:fill="000000" w:themeFill="text1"/>
          </w:tcPr>
          <w:p w:rsidR="00B92474" w:rsidRPr="00B92474" w:rsidRDefault="00B92474" w:rsidP="00A05688">
            <w:pPr>
              <w:contextualSpacing/>
              <w:rPr>
                <w:rFonts w:ascii="Trebuchet MS" w:hAnsi="Trebuchet MS"/>
                <w:b/>
                <w:sz w:val="16"/>
                <w:szCs w:val="16"/>
              </w:rPr>
            </w:pPr>
          </w:p>
        </w:tc>
      </w:tr>
    </w:tbl>
    <w:p w:rsidR="00077DAE" w:rsidRDefault="00077DAE"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1.2</w:t>
      </w:r>
      <w:r>
        <w:rPr>
          <w:rFonts w:ascii="Trebuchet MS" w:hAnsi="Trebuchet MS"/>
          <w:b/>
        </w:rPr>
        <w:tab/>
        <w:t>Yes__  No__:  Our firm's "</w:t>
      </w:r>
      <w:r w:rsidRPr="00125BCA">
        <w:rPr>
          <w:rFonts w:ascii="Trebuchet MS" w:hAnsi="Trebuchet MS" w:cs="Arial"/>
          <w:b/>
        </w:rPr>
        <w:t xml:space="preserve">permanent, full-time employees include persons, at least 30 percent of whom are currently section 3 residents, or within three years of the date of first employment with the </w:t>
      </w:r>
      <w:r>
        <w:rPr>
          <w:rFonts w:ascii="Trebuchet MS" w:hAnsi="Trebuchet MS" w:cs="Arial"/>
          <w:b/>
        </w:rPr>
        <w:t>business concern were section 3 residents."  If "Yes," t</w:t>
      </w:r>
      <w:r>
        <w:rPr>
          <w:rFonts w:ascii="Trebuchet MS" w:hAnsi="Trebuchet MS"/>
          <w:b/>
        </w:rPr>
        <w:t>o justify this claim we hereby submit the following documentation within Table No. 2; if "No," proceed directly to the following Section 1.3.</w:t>
      </w:r>
    </w:p>
    <w:p w:rsidR="006B5411" w:rsidRDefault="006B5411" w:rsidP="006B5411">
      <w:pPr>
        <w:ind w:left="720" w:hanging="720"/>
        <w:contextualSpacing/>
        <w:jc w:val="both"/>
        <w:rPr>
          <w:rFonts w:ascii="Trebuchet MS" w:hAnsi="Trebuchet MS"/>
          <w:b/>
        </w:rPr>
      </w:pPr>
    </w:p>
    <w:p w:rsidR="006252A9" w:rsidRDefault="006252A9" w:rsidP="006B5411">
      <w:pPr>
        <w:ind w:left="720" w:hanging="720"/>
        <w:contextualSpacing/>
        <w:jc w:val="both"/>
        <w:rPr>
          <w:rFonts w:ascii="Trebuchet MS" w:hAnsi="Trebuchet MS"/>
          <w:b/>
        </w:rPr>
      </w:pPr>
    </w:p>
    <w:p w:rsidR="006A23CF" w:rsidRDefault="006A23CF" w:rsidP="006B5411">
      <w:pPr>
        <w:ind w:left="720" w:hanging="720"/>
        <w:contextualSpacing/>
        <w:jc w:val="both"/>
        <w:rPr>
          <w:rFonts w:ascii="Trebuchet MS" w:hAnsi="Trebuchet MS"/>
          <w:b/>
        </w:rPr>
      </w:pPr>
    </w:p>
    <w:p w:rsidR="006B5411" w:rsidRDefault="006B5411" w:rsidP="00EA3A9C">
      <w:pPr>
        <w:ind w:left="1800" w:hanging="1080"/>
        <w:contextualSpacing/>
        <w:jc w:val="both"/>
        <w:rPr>
          <w:rFonts w:ascii="Trebuchet MS" w:hAnsi="Trebuchet MS"/>
          <w:b/>
        </w:rPr>
      </w:pPr>
      <w:r>
        <w:rPr>
          <w:rFonts w:ascii="Trebuchet MS" w:hAnsi="Trebuchet MS"/>
          <w:b/>
        </w:rPr>
        <w:t>1.2.1</w:t>
      </w:r>
      <w:r>
        <w:rPr>
          <w:rFonts w:ascii="Trebuchet MS" w:hAnsi="Trebuchet MS"/>
          <w:b/>
        </w:rPr>
        <w:tab/>
        <w:t xml:space="preserve">Low- and very low-income within </w:t>
      </w:r>
      <w:r w:rsidR="00243BD8">
        <w:rPr>
          <w:rFonts w:ascii="Trebuchet MS" w:hAnsi="Trebuchet MS"/>
          <w:b/>
        </w:rPr>
        <w:t>Russell</w:t>
      </w:r>
      <w:r w:rsidR="00EA3A9C">
        <w:rPr>
          <w:rFonts w:ascii="Trebuchet MS" w:hAnsi="Trebuchet MS"/>
          <w:b/>
        </w:rPr>
        <w:t xml:space="preserve"> </w:t>
      </w:r>
      <w:r w:rsidR="00AD58DB">
        <w:rPr>
          <w:rFonts w:ascii="Trebuchet MS" w:hAnsi="Trebuchet MS"/>
          <w:b/>
        </w:rPr>
        <w:t xml:space="preserve">County, </w:t>
      </w:r>
      <w:proofErr w:type="gramStart"/>
      <w:r w:rsidR="00243BD8">
        <w:rPr>
          <w:rFonts w:ascii="Trebuchet MS" w:hAnsi="Trebuchet MS"/>
          <w:b/>
        </w:rPr>
        <w:t>AL</w:t>
      </w:r>
      <w:r>
        <w:rPr>
          <w:rFonts w:ascii="Trebuchet MS" w:hAnsi="Trebuchet MS"/>
          <w:b/>
        </w:rPr>
        <w:t>,</w:t>
      </w:r>
      <w:proofErr w:type="gramEnd"/>
      <w:r>
        <w:rPr>
          <w:rFonts w:ascii="Trebuchet MS" w:hAnsi="Trebuchet MS"/>
          <w:b/>
        </w:rPr>
        <w:t xml:space="preserve"> is defined as residents within the following income levels for FY 201</w:t>
      </w:r>
      <w:r w:rsidR="00ED40BA">
        <w:rPr>
          <w:rFonts w:ascii="Trebuchet MS" w:hAnsi="Trebuchet MS"/>
          <w:b/>
        </w:rPr>
        <w:t>5</w:t>
      </w:r>
      <w:r>
        <w:rPr>
          <w:rFonts w:ascii="Trebuchet MS" w:hAnsi="Trebuchet MS"/>
          <w:b/>
        </w:rPr>
        <w:t xml:space="preserve"> (Median Income </w:t>
      </w:r>
      <w:r w:rsidRPr="00E726DA">
        <w:rPr>
          <w:rFonts w:ascii="Trebuchet MS" w:hAnsi="Trebuchet MS"/>
          <w:b/>
        </w:rPr>
        <w:t>= $</w:t>
      </w:r>
      <w:r w:rsidR="006252A9">
        <w:rPr>
          <w:rFonts w:ascii="Trebuchet MS" w:hAnsi="Trebuchet MS"/>
          <w:b/>
        </w:rPr>
        <w:t>5</w:t>
      </w:r>
      <w:r w:rsidR="00ED40BA">
        <w:rPr>
          <w:rFonts w:ascii="Trebuchet MS" w:hAnsi="Trebuchet MS"/>
          <w:b/>
        </w:rPr>
        <w:t>8</w:t>
      </w:r>
      <w:r w:rsidRPr="00E726DA">
        <w:rPr>
          <w:rFonts w:ascii="Trebuchet MS" w:hAnsi="Trebuchet MS"/>
          <w:b/>
        </w:rPr>
        <w:t>,</w:t>
      </w:r>
      <w:r w:rsidR="006252A9">
        <w:rPr>
          <w:rFonts w:ascii="Trebuchet MS" w:hAnsi="Trebuchet MS"/>
          <w:b/>
        </w:rPr>
        <w:t>8</w:t>
      </w:r>
      <w:r w:rsidRPr="00E726DA">
        <w:rPr>
          <w:rFonts w:ascii="Trebuchet MS" w:hAnsi="Trebuchet MS"/>
          <w:b/>
        </w:rPr>
        <w:t>00):</w:t>
      </w:r>
    </w:p>
    <w:p w:rsidR="006B5411" w:rsidRPr="00AD58DB" w:rsidRDefault="00AD58DB" w:rsidP="00AD58DB">
      <w:pPr>
        <w:ind w:left="3510" w:hanging="990"/>
        <w:contextualSpacing/>
        <w:jc w:val="right"/>
        <w:rPr>
          <w:rFonts w:ascii="Trebuchet MS" w:hAnsi="Trebuchet MS"/>
          <w:b/>
          <w:sz w:val="20"/>
        </w:rPr>
      </w:pPr>
      <w:r w:rsidRPr="00AD58DB">
        <w:rPr>
          <w:rFonts w:ascii="Trebuchet MS" w:hAnsi="Trebuchet MS"/>
          <w:b/>
          <w:sz w:val="20"/>
        </w:rPr>
        <w:t xml:space="preserve">[Table No. </w:t>
      </w:r>
      <w:r w:rsidR="006022C2">
        <w:rPr>
          <w:rFonts w:ascii="Trebuchet MS" w:hAnsi="Trebuchet MS"/>
          <w:b/>
          <w:sz w:val="20"/>
        </w:rPr>
        <w:t>2</w:t>
      </w:r>
      <w:r w:rsidRPr="00AD58DB">
        <w:rPr>
          <w:rFonts w:ascii="Trebuchet MS" w:hAnsi="Trebuchet MS"/>
          <w:b/>
          <w:sz w:val="20"/>
        </w:rPr>
        <w:t>]</w:t>
      </w:r>
    </w:p>
    <w:tbl>
      <w:tblPr>
        <w:tblW w:w="1017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080"/>
        <w:gridCol w:w="1080"/>
        <w:gridCol w:w="1080"/>
        <w:gridCol w:w="1080"/>
        <w:gridCol w:w="1080"/>
        <w:gridCol w:w="1170"/>
        <w:gridCol w:w="1080"/>
        <w:gridCol w:w="1170"/>
      </w:tblGrid>
      <w:tr w:rsidR="006B5411" w:rsidTr="00FE7CCB">
        <w:tc>
          <w:tcPr>
            <w:tcW w:w="1350" w:type="dxa"/>
            <w:shd w:val="solid" w:color="000080" w:fill="FFFFFF"/>
          </w:tcPr>
          <w:p w:rsidR="006B5411" w:rsidRDefault="006B5411" w:rsidP="002210D2">
            <w:pPr>
              <w:pStyle w:val="BodyTextIndent"/>
              <w:tabs>
                <w:tab w:val="clear" w:pos="1440"/>
              </w:tabs>
              <w:spacing w:before="30" w:after="30"/>
              <w:ind w:left="0"/>
              <w:jc w:val="left"/>
              <w:rPr>
                <w:rFonts w:ascii="Trebuchet MS" w:hAnsi="Trebuchet MS"/>
                <w:b/>
                <w:color w:val="FFFFFF"/>
                <w:sz w:val="22"/>
                <w:szCs w:val="22"/>
              </w:rPr>
            </w:pPr>
            <w:r>
              <w:rPr>
                <w:rFonts w:ascii="Trebuchet MS" w:hAnsi="Trebuchet MS"/>
                <w:b/>
                <w:color w:val="FFFFFF"/>
                <w:sz w:val="22"/>
                <w:szCs w:val="22"/>
              </w:rPr>
              <w:t>Income Limit Category</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(1)</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(2)</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(3)</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(4)</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(5)</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17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(6)</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(7)</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170" w:type="dxa"/>
            <w:tcBorders>
              <w:bottom w:val="single" w:sz="6" w:space="0" w:color="000080"/>
            </w:tcBorders>
            <w:shd w:val="solid" w:color="000080" w:fill="FFFFFF"/>
          </w:tcPr>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(8)</w:t>
            </w:r>
          </w:p>
          <w:p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r>
      <w:tr w:rsidR="00243BD8" w:rsidTr="00FE7CCB">
        <w:tc>
          <w:tcPr>
            <w:tcW w:w="1350" w:type="dxa"/>
          </w:tcPr>
          <w:p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 xml:space="preserve">Very Low (50%) </w:t>
            </w:r>
          </w:p>
        </w:tc>
        <w:tc>
          <w:tcPr>
            <w:tcW w:w="108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1</w:t>
            </w:r>
            <w:r>
              <w:rPr>
                <w:rFonts w:ascii="Trebuchet MS" w:hAnsi="Trebuchet MS"/>
                <w:b/>
                <w:color w:val="000000"/>
                <w:sz w:val="22"/>
                <w:szCs w:val="22"/>
              </w:rPr>
              <w:t>8</w:t>
            </w:r>
            <w:r w:rsidRPr="005F47A3">
              <w:rPr>
                <w:rFonts w:ascii="Trebuchet MS" w:hAnsi="Trebuchet MS"/>
                <w:b/>
                <w:color w:val="000000"/>
                <w:sz w:val="22"/>
                <w:szCs w:val="22"/>
              </w:rPr>
              <w:t>,</w:t>
            </w:r>
            <w:r>
              <w:rPr>
                <w:rFonts w:ascii="Trebuchet MS" w:hAnsi="Trebuchet MS"/>
                <w:b/>
                <w:color w:val="000000"/>
                <w:sz w:val="22"/>
                <w:szCs w:val="22"/>
              </w:rPr>
              <w:t>90</w:t>
            </w:r>
            <w:r w:rsidRPr="005F47A3">
              <w:rPr>
                <w:rFonts w:ascii="Trebuchet MS" w:hAnsi="Trebuchet MS"/>
                <w:b/>
                <w:color w:val="000000"/>
                <w:sz w:val="22"/>
                <w:szCs w:val="22"/>
              </w:rPr>
              <w:t>0</w:t>
            </w:r>
          </w:p>
        </w:tc>
        <w:tc>
          <w:tcPr>
            <w:tcW w:w="108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2</w:t>
            </w:r>
            <w:r>
              <w:rPr>
                <w:rFonts w:ascii="Trebuchet MS" w:hAnsi="Trebuchet MS"/>
                <w:b/>
                <w:color w:val="000000"/>
                <w:sz w:val="22"/>
                <w:szCs w:val="22"/>
              </w:rPr>
              <w:t>1</w:t>
            </w:r>
            <w:r w:rsidRPr="005F47A3">
              <w:rPr>
                <w:rFonts w:ascii="Trebuchet MS" w:hAnsi="Trebuchet MS"/>
                <w:b/>
                <w:color w:val="000000"/>
                <w:sz w:val="22"/>
                <w:szCs w:val="22"/>
              </w:rPr>
              <w:t>,</w:t>
            </w:r>
            <w:r>
              <w:rPr>
                <w:rFonts w:ascii="Trebuchet MS" w:hAnsi="Trebuchet MS"/>
                <w:b/>
                <w:color w:val="000000"/>
                <w:sz w:val="22"/>
                <w:szCs w:val="22"/>
              </w:rPr>
              <w:t>6</w:t>
            </w:r>
            <w:r w:rsidRPr="005F47A3">
              <w:rPr>
                <w:rFonts w:ascii="Trebuchet MS" w:hAnsi="Trebuchet MS"/>
                <w:b/>
                <w:color w:val="000000"/>
                <w:sz w:val="22"/>
                <w:szCs w:val="22"/>
              </w:rPr>
              <w:t>00</w:t>
            </w:r>
          </w:p>
        </w:tc>
        <w:tc>
          <w:tcPr>
            <w:tcW w:w="108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2</w:t>
            </w:r>
            <w:r>
              <w:rPr>
                <w:rFonts w:ascii="Trebuchet MS" w:hAnsi="Trebuchet MS"/>
                <w:b/>
                <w:color w:val="000000"/>
                <w:sz w:val="22"/>
                <w:szCs w:val="22"/>
              </w:rPr>
              <w:t>4</w:t>
            </w:r>
            <w:r w:rsidRPr="005F47A3">
              <w:rPr>
                <w:rFonts w:ascii="Trebuchet MS" w:hAnsi="Trebuchet MS"/>
                <w:b/>
                <w:color w:val="000000"/>
                <w:sz w:val="22"/>
                <w:szCs w:val="22"/>
              </w:rPr>
              <w:t>,</w:t>
            </w:r>
            <w:r>
              <w:rPr>
                <w:rFonts w:ascii="Trebuchet MS" w:hAnsi="Trebuchet MS"/>
                <w:b/>
                <w:color w:val="000000"/>
                <w:sz w:val="22"/>
                <w:szCs w:val="22"/>
              </w:rPr>
              <w:t>30</w:t>
            </w:r>
            <w:r w:rsidRPr="005F47A3">
              <w:rPr>
                <w:rFonts w:ascii="Trebuchet MS" w:hAnsi="Trebuchet MS"/>
                <w:b/>
                <w:color w:val="000000"/>
                <w:sz w:val="22"/>
                <w:szCs w:val="22"/>
              </w:rPr>
              <w:t>0</w:t>
            </w:r>
          </w:p>
        </w:tc>
        <w:tc>
          <w:tcPr>
            <w:tcW w:w="108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Pr="005F47A3">
              <w:rPr>
                <w:rStyle w:val="Strong"/>
                <w:rFonts w:ascii="Trebuchet MS" w:hAnsi="Trebuchet MS"/>
                <w:color w:val="000000"/>
                <w:sz w:val="22"/>
                <w:szCs w:val="22"/>
                <w:bdr w:val="none" w:sz="0" w:space="0" w:color="auto" w:frame="1"/>
              </w:rPr>
              <w:t>2</w:t>
            </w:r>
            <w:r>
              <w:rPr>
                <w:rStyle w:val="Strong"/>
                <w:rFonts w:ascii="Trebuchet MS" w:hAnsi="Trebuchet MS"/>
                <w:color w:val="000000"/>
                <w:sz w:val="22"/>
                <w:szCs w:val="22"/>
                <w:bdr w:val="none" w:sz="0" w:space="0" w:color="auto" w:frame="1"/>
              </w:rPr>
              <w:t>7</w:t>
            </w:r>
            <w:r w:rsidRPr="005F47A3">
              <w:rPr>
                <w:rStyle w:val="Strong"/>
                <w:rFonts w:ascii="Trebuchet MS" w:hAnsi="Trebuchet MS"/>
                <w:color w:val="000000"/>
                <w:sz w:val="22"/>
                <w:szCs w:val="22"/>
                <w:bdr w:val="none" w:sz="0" w:space="0" w:color="auto" w:frame="1"/>
              </w:rPr>
              <w:t>,</w:t>
            </w:r>
            <w:r>
              <w:rPr>
                <w:rStyle w:val="Strong"/>
                <w:rFonts w:ascii="Trebuchet MS" w:hAnsi="Trebuchet MS"/>
                <w:color w:val="000000"/>
                <w:sz w:val="22"/>
                <w:szCs w:val="22"/>
                <w:bdr w:val="none" w:sz="0" w:space="0" w:color="auto" w:frame="1"/>
              </w:rPr>
              <w:t>0</w:t>
            </w:r>
            <w:r w:rsidRPr="005F47A3">
              <w:rPr>
                <w:rStyle w:val="Strong"/>
                <w:rFonts w:ascii="Trebuchet MS" w:hAnsi="Trebuchet MS"/>
                <w:color w:val="000000"/>
                <w:sz w:val="22"/>
                <w:szCs w:val="22"/>
                <w:bdr w:val="none" w:sz="0" w:space="0" w:color="auto" w:frame="1"/>
              </w:rPr>
              <w:t>00</w:t>
            </w:r>
          </w:p>
        </w:tc>
        <w:tc>
          <w:tcPr>
            <w:tcW w:w="108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2</w:t>
            </w:r>
            <w:r>
              <w:rPr>
                <w:rFonts w:ascii="Trebuchet MS" w:hAnsi="Trebuchet MS"/>
                <w:b/>
                <w:color w:val="000000"/>
                <w:sz w:val="22"/>
                <w:szCs w:val="22"/>
              </w:rPr>
              <w:t>9</w:t>
            </w:r>
            <w:r w:rsidRPr="005F47A3">
              <w:rPr>
                <w:rFonts w:ascii="Trebuchet MS" w:hAnsi="Trebuchet MS"/>
                <w:b/>
                <w:color w:val="000000"/>
                <w:sz w:val="22"/>
                <w:szCs w:val="22"/>
              </w:rPr>
              <w:t>,</w:t>
            </w:r>
            <w:r>
              <w:rPr>
                <w:rFonts w:ascii="Trebuchet MS" w:hAnsi="Trebuchet MS"/>
                <w:b/>
                <w:color w:val="000000"/>
                <w:sz w:val="22"/>
                <w:szCs w:val="22"/>
              </w:rPr>
              <w:t>20</w:t>
            </w:r>
            <w:r w:rsidRPr="005F47A3">
              <w:rPr>
                <w:rFonts w:ascii="Trebuchet MS" w:hAnsi="Trebuchet MS"/>
                <w:b/>
                <w:color w:val="000000"/>
                <w:sz w:val="22"/>
                <w:szCs w:val="22"/>
              </w:rPr>
              <w:t>0</w:t>
            </w:r>
          </w:p>
        </w:tc>
        <w:tc>
          <w:tcPr>
            <w:tcW w:w="117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$31</w:t>
            </w:r>
            <w:r w:rsidRPr="005F47A3">
              <w:rPr>
                <w:rFonts w:ascii="Trebuchet MS" w:hAnsi="Trebuchet MS"/>
                <w:b/>
                <w:color w:val="000000"/>
                <w:sz w:val="22"/>
                <w:szCs w:val="22"/>
              </w:rPr>
              <w:t>,</w:t>
            </w:r>
            <w:r>
              <w:rPr>
                <w:rFonts w:ascii="Trebuchet MS" w:hAnsi="Trebuchet MS"/>
                <w:b/>
                <w:color w:val="000000"/>
                <w:sz w:val="22"/>
                <w:szCs w:val="22"/>
              </w:rPr>
              <w:t>35</w:t>
            </w:r>
            <w:r w:rsidRPr="005F47A3">
              <w:rPr>
                <w:rFonts w:ascii="Trebuchet MS" w:hAnsi="Trebuchet MS"/>
                <w:b/>
                <w:color w:val="000000"/>
                <w:sz w:val="22"/>
                <w:szCs w:val="22"/>
              </w:rPr>
              <w:t>0</w:t>
            </w:r>
          </w:p>
        </w:tc>
        <w:tc>
          <w:tcPr>
            <w:tcW w:w="108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3</w:t>
            </w:r>
            <w:r>
              <w:rPr>
                <w:rFonts w:ascii="Trebuchet MS" w:hAnsi="Trebuchet MS"/>
                <w:b/>
                <w:color w:val="000000"/>
                <w:sz w:val="22"/>
                <w:szCs w:val="22"/>
              </w:rPr>
              <w:t>3</w:t>
            </w:r>
            <w:r w:rsidRPr="005F47A3">
              <w:rPr>
                <w:rFonts w:ascii="Trebuchet MS" w:hAnsi="Trebuchet MS"/>
                <w:b/>
                <w:color w:val="000000"/>
                <w:sz w:val="22"/>
                <w:szCs w:val="22"/>
              </w:rPr>
              <w:t>,</w:t>
            </w:r>
            <w:r>
              <w:rPr>
                <w:rFonts w:ascii="Trebuchet MS" w:hAnsi="Trebuchet MS"/>
                <w:b/>
                <w:color w:val="000000"/>
                <w:sz w:val="22"/>
                <w:szCs w:val="22"/>
              </w:rPr>
              <w:t>50</w:t>
            </w:r>
            <w:r w:rsidRPr="005F47A3">
              <w:rPr>
                <w:rFonts w:ascii="Trebuchet MS" w:hAnsi="Trebuchet MS"/>
                <w:b/>
                <w:color w:val="000000"/>
                <w:sz w:val="22"/>
                <w:szCs w:val="22"/>
              </w:rPr>
              <w:t>0</w:t>
            </w:r>
          </w:p>
        </w:tc>
        <w:tc>
          <w:tcPr>
            <w:tcW w:w="1170" w:type="dxa"/>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3</w:t>
            </w:r>
            <w:r>
              <w:rPr>
                <w:rFonts w:ascii="Trebuchet MS" w:hAnsi="Trebuchet MS"/>
                <w:b/>
                <w:color w:val="000000"/>
                <w:sz w:val="22"/>
                <w:szCs w:val="22"/>
              </w:rPr>
              <w:t>5</w:t>
            </w:r>
            <w:r w:rsidRPr="005F47A3">
              <w:rPr>
                <w:rFonts w:ascii="Trebuchet MS" w:hAnsi="Trebuchet MS"/>
                <w:b/>
                <w:color w:val="000000"/>
                <w:sz w:val="22"/>
                <w:szCs w:val="22"/>
              </w:rPr>
              <w:t>,</w:t>
            </w:r>
            <w:r>
              <w:rPr>
                <w:rFonts w:ascii="Trebuchet MS" w:hAnsi="Trebuchet MS"/>
                <w:b/>
                <w:color w:val="000000"/>
                <w:sz w:val="22"/>
                <w:szCs w:val="22"/>
              </w:rPr>
              <w:t>65</w:t>
            </w:r>
            <w:r w:rsidRPr="005F47A3">
              <w:rPr>
                <w:rFonts w:ascii="Trebuchet MS" w:hAnsi="Trebuchet MS"/>
                <w:b/>
                <w:color w:val="000000"/>
                <w:sz w:val="22"/>
                <w:szCs w:val="22"/>
              </w:rPr>
              <w:t>0</w:t>
            </w:r>
          </w:p>
        </w:tc>
      </w:tr>
      <w:tr w:rsidR="00243BD8" w:rsidTr="004B5DAA">
        <w:tc>
          <w:tcPr>
            <w:tcW w:w="1350" w:type="dxa"/>
          </w:tcPr>
          <w:p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Extremely Low (30%)</w:t>
            </w:r>
          </w:p>
        </w:tc>
        <w:tc>
          <w:tcPr>
            <w:tcW w:w="108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11,</w:t>
            </w:r>
            <w:r>
              <w:rPr>
                <w:rFonts w:ascii="Trebuchet MS" w:hAnsi="Trebuchet MS"/>
                <w:b/>
                <w:color w:val="000000"/>
                <w:sz w:val="22"/>
                <w:szCs w:val="22"/>
              </w:rPr>
              <w:t>7</w:t>
            </w:r>
            <w:r w:rsidRPr="00ED2237">
              <w:rPr>
                <w:rFonts w:ascii="Trebuchet MS" w:hAnsi="Trebuchet MS"/>
                <w:b/>
                <w:color w:val="000000"/>
                <w:sz w:val="22"/>
                <w:szCs w:val="22"/>
              </w:rPr>
              <w:t>70</w:t>
            </w:r>
          </w:p>
        </w:tc>
        <w:tc>
          <w:tcPr>
            <w:tcW w:w="108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15,</w:t>
            </w:r>
            <w:r>
              <w:rPr>
                <w:rFonts w:ascii="Trebuchet MS" w:hAnsi="Trebuchet MS"/>
                <w:b/>
                <w:color w:val="000000"/>
                <w:sz w:val="22"/>
                <w:szCs w:val="22"/>
              </w:rPr>
              <w:t>9</w:t>
            </w:r>
            <w:r w:rsidRPr="00ED2237">
              <w:rPr>
                <w:rFonts w:ascii="Trebuchet MS" w:hAnsi="Trebuchet MS"/>
                <w:b/>
                <w:color w:val="000000"/>
                <w:sz w:val="22"/>
                <w:szCs w:val="22"/>
              </w:rPr>
              <w:t>30</w:t>
            </w:r>
          </w:p>
        </w:tc>
        <w:tc>
          <w:tcPr>
            <w:tcW w:w="108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$20</w:t>
            </w:r>
            <w:r w:rsidRPr="00ED2237">
              <w:rPr>
                <w:rFonts w:ascii="Trebuchet MS" w:hAnsi="Trebuchet MS"/>
                <w:b/>
                <w:color w:val="000000"/>
                <w:sz w:val="22"/>
                <w:szCs w:val="22"/>
              </w:rPr>
              <w:t>,</w:t>
            </w:r>
            <w:r>
              <w:rPr>
                <w:rFonts w:ascii="Trebuchet MS" w:hAnsi="Trebuchet MS"/>
                <w:b/>
                <w:color w:val="000000"/>
                <w:sz w:val="22"/>
                <w:szCs w:val="22"/>
              </w:rPr>
              <w:t>0</w:t>
            </w:r>
            <w:r w:rsidRPr="00ED2237">
              <w:rPr>
                <w:rFonts w:ascii="Trebuchet MS" w:hAnsi="Trebuchet MS"/>
                <w:b/>
                <w:color w:val="000000"/>
                <w:sz w:val="22"/>
                <w:szCs w:val="22"/>
              </w:rPr>
              <w:t>90</w:t>
            </w:r>
          </w:p>
        </w:tc>
        <w:tc>
          <w:tcPr>
            <w:tcW w:w="108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Pr="00ED2237">
              <w:rPr>
                <w:rStyle w:val="Strong"/>
                <w:rFonts w:ascii="Trebuchet MS" w:hAnsi="Trebuchet MS"/>
                <w:color w:val="000000"/>
                <w:sz w:val="22"/>
                <w:szCs w:val="22"/>
                <w:bdr w:val="none" w:sz="0" w:space="0" w:color="auto" w:frame="1"/>
              </w:rPr>
              <w:t>2</w:t>
            </w:r>
            <w:r>
              <w:rPr>
                <w:rStyle w:val="Strong"/>
                <w:rFonts w:ascii="Trebuchet MS" w:hAnsi="Trebuchet MS"/>
                <w:color w:val="000000"/>
                <w:sz w:val="22"/>
                <w:szCs w:val="22"/>
                <w:bdr w:val="none" w:sz="0" w:space="0" w:color="auto" w:frame="1"/>
              </w:rPr>
              <w:t>4</w:t>
            </w:r>
            <w:r w:rsidRPr="00ED2237">
              <w:rPr>
                <w:rStyle w:val="Strong"/>
                <w:rFonts w:ascii="Trebuchet MS" w:hAnsi="Trebuchet MS"/>
                <w:color w:val="000000"/>
                <w:sz w:val="22"/>
                <w:szCs w:val="22"/>
                <w:bdr w:val="none" w:sz="0" w:space="0" w:color="auto" w:frame="1"/>
              </w:rPr>
              <w:t>,</w:t>
            </w:r>
            <w:r>
              <w:rPr>
                <w:rStyle w:val="Strong"/>
                <w:rFonts w:ascii="Trebuchet MS" w:hAnsi="Trebuchet MS"/>
                <w:color w:val="000000"/>
                <w:sz w:val="22"/>
                <w:szCs w:val="22"/>
                <w:bdr w:val="none" w:sz="0" w:space="0" w:color="auto" w:frame="1"/>
              </w:rPr>
              <w:t>2</w:t>
            </w:r>
            <w:r w:rsidRPr="00ED2237">
              <w:rPr>
                <w:rStyle w:val="Strong"/>
                <w:rFonts w:ascii="Trebuchet MS" w:hAnsi="Trebuchet MS"/>
                <w:color w:val="000000"/>
                <w:sz w:val="22"/>
                <w:szCs w:val="22"/>
                <w:bdr w:val="none" w:sz="0" w:space="0" w:color="auto" w:frame="1"/>
              </w:rPr>
              <w:t>50</w:t>
            </w:r>
          </w:p>
        </w:tc>
        <w:tc>
          <w:tcPr>
            <w:tcW w:w="108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2</w:t>
            </w:r>
            <w:r>
              <w:rPr>
                <w:rFonts w:ascii="Trebuchet MS" w:hAnsi="Trebuchet MS"/>
                <w:b/>
                <w:color w:val="000000"/>
                <w:sz w:val="22"/>
                <w:szCs w:val="22"/>
              </w:rPr>
              <w:t>8</w:t>
            </w:r>
            <w:r w:rsidRPr="00ED2237">
              <w:rPr>
                <w:rFonts w:ascii="Trebuchet MS" w:hAnsi="Trebuchet MS"/>
                <w:b/>
                <w:color w:val="000000"/>
                <w:sz w:val="22"/>
                <w:szCs w:val="22"/>
              </w:rPr>
              <w:t>,</w:t>
            </w:r>
            <w:r>
              <w:rPr>
                <w:rFonts w:ascii="Trebuchet MS" w:hAnsi="Trebuchet MS"/>
                <w:b/>
                <w:color w:val="000000"/>
                <w:sz w:val="22"/>
                <w:szCs w:val="22"/>
              </w:rPr>
              <w:t>41</w:t>
            </w:r>
            <w:r w:rsidRPr="00ED2237">
              <w:rPr>
                <w:rFonts w:ascii="Trebuchet MS" w:hAnsi="Trebuchet MS"/>
                <w:b/>
                <w:color w:val="000000"/>
                <w:sz w:val="22"/>
                <w:szCs w:val="22"/>
              </w:rPr>
              <w:t>0</w:t>
            </w:r>
          </w:p>
        </w:tc>
        <w:tc>
          <w:tcPr>
            <w:tcW w:w="117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$31</w:t>
            </w:r>
            <w:r w:rsidRPr="00ED2237">
              <w:rPr>
                <w:rFonts w:ascii="Trebuchet MS" w:hAnsi="Trebuchet MS"/>
                <w:b/>
                <w:color w:val="000000"/>
                <w:sz w:val="22"/>
                <w:szCs w:val="22"/>
              </w:rPr>
              <w:t>,</w:t>
            </w:r>
            <w:r>
              <w:rPr>
                <w:rFonts w:ascii="Trebuchet MS" w:hAnsi="Trebuchet MS"/>
                <w:b/>
                <w:color w:val="000000"/>
                <w:sz w:val="22"/>
                <w:szCs w:val="22"/>
              </w:rPr>
              <w:t>35</w:t>
            </w:r>
            <w:r w:rsidRPr="00ED2237">
              <w:rPr>
                <w:rFonts w:ascii="Trebuchet MS" w:hAnsi="Trebuchet MS"/>
                <w:b/>
                <w:color w:val="000000"/>
                <w:sz w:val="22"/>
                <w:szCs w:val="22"/>
              </w:rPr>
              <w:t>0</w:t>
            </w:r>
          </w:p>
        </w:tc>
        <w:tc>
          <w:tcPr>
            <w:tcW w:w="108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3</w:t>
            </w:r>
            <w:r>
              <w:rPr>
                <w:rFonts w:ascii="Trebuchet MS" w:hAnsi="Trebuchet MS"/>
                <w:b/>
                <w:color w:val="000000"/>
                <w:sz w:val="22"/>
                <w:szCs w:val="22"/>
              </w:rPr>
              <w:t>3</w:t>
            </w:r>
            <w:r w:rsidRPr="00ED2237">
              <w:rPr>
                <w:rFonts w:ascii="Trebuchet MS" w:hAnsi="Trebuchet MS"/>
                <w:b/>
                <w:color w:val="000000"/>
                <w:sz w:val="22"/>
                <w:szCs w:val="22"/>
              </w:rPr>
              <w:t>,</w:t>
            </w:r>
            <w:r>
              <w:rPr>
                <w:rFonts w:ascii="Trebuchet MS" w:hAnsi="Trebuchet MS"/>
                <w:b/>
                <w:color w:val="000000"/>
                <w:sz w:val="22"/>
                <w:szCs w:val="22"/>
              </w:rPr>
              <w:t>50</w:t>
            </w:r>
            <w:r w:rsidRPr="00ED2237">
              <w:rPr>
                <w:rFonts w:ascii="Trebuchet MS" w:hAnsi="Trebuchet MS"/>
                <w:b/>
                <w:color w:val="000000"/>
                <w:sz w:val="22"/>
                <w:szCs w:val="22"/>
              </w:rPr>
              <w:t>0</w:t>
            </w:r>
          </w:p>
        </w:tc>
        <w:tc>
          <w:tcPr>
            <w:tcW w:w="1170" w:type="dxa"/>
            <w:shd w:val="clear" w:color="auto" w:fill="FFFFFF"/>
            <w:vAlign w:val="center"/>
          </w:tcPr>
          <w:p w:rsidR="00243BD8" w:rsidRPr="00ED2237"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3</w:t>
            </w:r>
            <w:r>
              <w:rPr>
                <w:rFonts w:ascii="Trebuchet MS" w:hAnsi="Trebuchet MS"/>
                <w:b/>
                <w:color w:val="000000"/>
                <w:sz w:val="22"/>
                <w:szCs w:val="22"/>
              </w:rPr>
              <w:t>5</w:t>
            </w:r>
            <w:r w:rsidRPr="00ED2237">
              <w:rPr>
                <w:rFonts w:ascii="Trebuchet MS" w:hAnsi="Trebuchet MS"/>
                <w:b/>
                <w:color w:val="000000"/>
                <w:sz w:val="22"/>
                <w:szCs w:val="22"/>
              </w:rPr>
              <w:t>,</w:t>
            </w:r>
            <w:r>
              <w:rPr>
                <w:rFonts w:ascii="Trebuchet MS" w:hAnsi="Trebuchet MS"/>
                <w:b/>
                <w:color w:val="000000"/>
                <w:sz w:val="22"/>
                <w:szCs w:val="22"/>
              </w:rPr>
              <w:t>65</w:t>
            </w:r>
            <w:r w:rsidRPr="00ED2237">
              <w:rPr>
                <w:rFonts w:ascii="Trebuchet MS" w:hAnsi="Trebuchet MS"/>
                <w:b/>
                <w:color w:val="000000"/>
                <w:sz w:val="22"/>
                <w:szCs w:val="22"/>
              </w:rPr>
              <w:t>0</w:t>
            </w:r>
          </w:p>
        </w:tc>
      </w:tr>
      <w:tr w:rsidR="00243BD8" w:rsidTr="00B92474">
        <w:tc>
          <w:tcPr>
            <w:tcW w:w="1350" w:type="dxa"/>
            <w:tcBorders>
              <w:bottom w:val="single" w:sz="6" w:space="0" w:color="000080"/>
            </w:tcBorders>
          </w:tcPr>
          <w:p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Low (80%)</w:t>
            </w:r>
          </w:p>
        </w:tc>
        <w:tc>
          <w:tcPr>
            <w:tcW w:w="108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$30</w:t>
            </w:r>
            <w:r w:rsidRPr="005F47A3">
              <w:rPr>
                <w:rFonts w:ascii="Trebuchet MS" w:hAnsi="Trebuchet MS"/>
                <w:b/>
                <w:color w:val="000000"/>
                <w:sz w:val="22"/>
                <w:szCs w:val="22"/>
              </w:rPr>
              <w:t>,</w:t>
            </w:r>
            <w:r>
              <w:rPr>
                <w:rFonts w:ascii="Trebuchet MS" w:hAnsi="Trebuchet MS"/>
                <w:b/>
                <w:color w:val="000000"/>
                <w:sz w:val="22"/>
                <w:szCs w:val="22"/>
              </w:rPr>
              <w:t>25</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3</w:t>
            </w:r>
            <w:r>
              <w:rPr>
                <w:rFonts w:ascii="Trebuchet MS" w:hAnsi="Trebuchet MS"/>
                <w:b/>
                <w:color w:val="000000"/>
                <w:sz w:val="22"/>
                <w:szCs w:val="22"/>
              </w:rPr>
              <w:t>4</w:t>
            </w:r>
            <w:r w:rsidRPr="005F47A3">
              <w:rPr>
                <w:rFonts w:ascii="Trebuchet MS" w:hAnsi="Trebuchet MS"/>
                <w:b/>
                <w:color w:val="000000"/>
                <w:sz w:val="22"/>
                <w:szCs w:val="22"/>
              </w:rPr>
              <w:t>,6</w:t>
            </w:r>
            <w:r>
              <w:rPr>
                <w:rFonts w:ascii="Trebuchet MS" w:hAnsi="Trebuchet MS"/>
                <w:b/>
                <w:color w:val="000000"/>
                <w:sz w:val="22"/>
                <w:szCs w:val="22"/>
              </w:rPr>
              <w:t>0</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3</w:t>
            </w:r>
            <w:r>
              <w:rPr>
                <w:rFonts w:ascii="Trebuchet MS" w:hAnsi="Trebuchet MS"/>
                <w:b/>
                <w:color w:val="000000"/>
                <w:sz w:val="22"/>
                <w:szCs w:val="22"/>
              </w:rPr>
              <w:t>8</w:t>
            </w:r>
            <w:r w:rsidRPr="005F47A3">
              <w:rPr>
                <w:rFonts w:ascii="Trebuchet MS" w:hAnsi="Trebuchet MS"/>
                <w:b/>
                <w:color w:val="000000"/>
                <w:sz w:val="22"/>
                <w:szCs w:val="22"/>
              </w:rPr>
              <w:t>,</w:t>
            </w:r>
            <w:r>
              <w:rPr>
                <w:rFonts w:ascii="Trebuchet MS" w:hAnsi="Trebuchet MS"/>
                <w:b/>
                <w:color w:val="000000"/>
                <w:sz w:val="22"/>
                <w:szCs w:val="22"/>
              </w:rPr>
              <w:t>90</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Pr="005F47A3">
              <w:rPr>
                <w:rStyle w:val="Strong"/>
                <w:rFonts w:ascii="Trebuchet MS" w:hAnsi="Trebuchet MS"/>
                <w:color w:val="000000"/>
                <w:sz w:val="22"/>
                <w:szCs w:val="22"/>
                <w:bdr w:val="none" w:sz="0" w:space="0" w:color="auto" w:frame="1"/>
              </w:rPr>
              <w:t>4</w:t>
            </w:r>
            <w:r>
              <w:rPr>
                <w:rStyle w:val="Strong"/>
                <w:rFonts w:ascii="Trebuchet MS" w:hAnsi="Trebuchet MS"/>
                <w:color w:val="000000"/>
                <w:sz w:val="22"/>
                <w:szCs w:val="22"/>
                <w:bdr w:val="none" w:sz="0" w:space="0" w:color="auto" w:frame="1"/>
              </w:rPr>
              <w:t>3</w:t>
            </w:r>
            <w:r w:rsidRPr="005F47A3">
              <w:rPr>
                <w:rStyle w:val="Strong"/>
                <w:rFonts w:ascii="Trebuchet MS" w:hAnsi="Trebuchet MS"/>
                <w:color w:val="000000"/>
                <w:sz w:val="22"/>
                <w:szCs w:val="22"/>
                <w:bdr w:val="none" w:sz="0" w:space="0" w:color="auto" w:frame="1"/>
              </w:rPr>
              <w:t>,</w:t>
            </w:r>
            <w:r>
              <w:rPr>
                <w:rStyle w:val="Strong"/>
                <w:rFonts w:ascii="Trebuchet MS" w:hAnsi="Trebuchet MS"/>
                <w:color w:val="000000"/>
                <w:sz w:val="22"/>
                <w:szCs w:val="22"/>
                <w:bdr w:val="none" w:sz="0" w:space="0" w:color="auto" w:frame="1"/>
              </w:rPr>
              <w:t>2</w:t>
            </w:r>
            <w:r w:rsidRPr="005F47A3">
              <w:rPr>
                <w:rStyle w:val="Strong"/>
                <w:rFonts w:ascii="Trebuchet MS" w:hAnsi="Trebuchet MS"/>
                <w:color w:val="000000"/>
                <w:sz w:val="22"/>
                <w:szCs w:val="22"/>
                <w:bdr w:val="none" w:sz="0" w:space="0" w:color="auto" w:frame="1"/>
              </w:rPr>
              <w:t>00</w:t>
            </w:r>
          </w:p>
        </w:tc>
        <w:tc>
          <w:tcPr>
            <w:tcW w:w="108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4</w:t>
            </w:r>
            <w:r>
              <w:rPr>
                <w:rFonts w:ascii="Trebuchet MS" w:hAnsi="Trebuchet MS"/>
                <w:b/>
                <w:color w:val="000000"/>
                <w:sz w:val="22"/>
                <w:szCs w:val="22"/>
              </w:rPr>
              <w:t>6</w:t>
            </w:r>
            <w:r w:rsidRPr="005F47A3">
              <w:rPr>
                <w:rFonts w:ascii="Trebuchet MS" w:hAnsi="Trebuchet MS"/>
                <w:b/>
                <w:color w:val="000000"/>
                <w:sz w:val="22"/>
                <w:szCs w:val="22"/>
              </w:rPr>
              <w:t>,</w:t>
            </w:r>
            <w:r>
              <w:rPr>
                <w:rFonts w:ascii="Trebuchet MS" w:hAnsi="Trebuchet MS"/>
                <w:b/>
                <w:color w:val="000000"/>
                <w:sz w:val="22"/>
                <w:szCs w:val="22"/>
              </w:rPr>
              <w:t>7</w:t>
            </w:r>
            <w:r w:rsidRPr="005F47A3">
              <w:rPr>
                <w:rFonts w:ascii="Trebuchet MS" w:hAnsi="Trebuchet MS"/>
                <w:b/>
                <w:color w:val="000000"/>
                <w:sz w:val="22"/>
                <w:szCs w:val="22"/>
              </w:rPr>
              <w:t>00</w:t>
            </w:r>
          </w:p>
        </w:tc>
        <w:tc>
          <w:tcPr>
            <w:tcW w:w="117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$50</w:t>
            </w:r>
            <w:r w:rsidRPr="005F47A3">
              <w:rPr>
                <w:rFonts w:ascii="Trebuchet MS" w:hAnsi="Trebuchet MS"/>
                <w:b/>
                <w:color w:val="000000"/>
                <w:sz w:val="22"/>
                <w:szCs w:val="22"/>
              </w:rPr>
              <w:t>,</w:t>
            </w:r>
            <w:r>
              <w:rPr>
                <w:rFonts w:ascii="Trebuchet MS" w:hAnsi="Trebuchet MS"/>
                <w:b/>
                <w:color w:val="000000"/>
                <w:sz w:val="22"/>
                <w:szCs w:val="22"/>
              </w:rPr>
              <w:t>1</w:t>
            </w:r>
            <w:r w:rsidRPr="005F47A3">
              <w:rPr>
                <w:rFonts w:ascii="Trebuchet MS" w:hAnsi="Trebuchet MS"/>
                <w:b/>
                <w:color w:val="000000"/>
                <w:sz w:val="22"/>
                <w:szCs w:val="22"/>
              </w:rPr>
              <w:t>50</w:t>
            </w:r>
          </w:p>
        </w:tc>
        <w:tc>
          <w:tcPr>
            <w:tcW w:w="108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5</w:t>
            </w:r>
            <w:r>
              <w:rPr>
                <w:rFonts w:ascii="Trebuchet MS" w:hAnsi="Trebuchet MS"/>
                <w:b/>
                <w:color w:val="000000"/>
                <w:sz w:val="22"/>
                <w:szCs w:val="22"/>
              </w:rPr>
              <w:t>3</w:t>
            </w:r>
            <w:r w:rsidRPr="005F47A3">
              <w:rPr>
                <w:rFonts w:ascii="Trebuchet MS" w:hAnsi="Trebuchet MS"/>
                <w:b/>
                <w:color w:val="000000"/>
                <w:sz w:val="22"/>
                <w:szCs w:val="22"/>
              </w:rPr>
              <w:t>,600</w:t>
            </w:r>
          </w:p>
        </w:tc>
        <w:tc>
          <w:tcPr>
            <w:tcW w:w="1170" w:type="dxa"/>
            <w:tcBorders>
              <w:bottom w:val="single" w:sz="6" w:space="0" w:color="000080"/>
            </w:tcBorders>
            <w:shd w:val="clear" w:color="auto" w:fill="FFFFFF"/>
            <w:vAlign w:val="center"/>
          </w:tcPr>
          <w:p w:rsidR="00243BD8" w:rsidRPr="005F47A3" w:rsidRDefault="00243BD8" w:rsidP="00243BD8">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5F47A3">
              <w:rPr>
                <w:rFonts w:ascii="Trebuchet MS" w:hAnsi="Trebuchet MS"/>
                <w:b/>
                <w:color w:val="000000"/>
                <w:sz w:val="22"/>
                <w:szCs w:val="22"/>
              </w:rPr>
              <w:t>5</w:t>
            </w:r>
            <w:r>
              <w:rPr>
                <w:rFonts w:ascii="Trebuchet MS" w:hAnsi="Trebuchet MS"/>
                <w:b/>
                <w:color w:val="000000"/>
                <w:sz w:val="22"/>
                <w:szCs w:val="22"/>
              </w:rPr>
              <w:t>7</w:t>
            </w:r>
            <w:r w:rsidRPr="005F47A3">
              <w:rPr>
                <w:rFonts w:ascii="Trebuchet MS" w:hAnsi="Trebuchet MS"/>
                <w:b/>
                <w:color w:val="000000"/>
                <w:sz w:val="22"/>
                <w:szCs w:val="22"/>
              </w:rPr>
              <w:t>,</w:t>
            </w:r>
            <w:r>
              <w:rPr>
                <w:rFonts w:ascii="Trebuchet MS" w:hAnsi="Trebuchet MS"/>
                <w:b/>
                <w:color w:val="000000"/>
                <w:sz w:val="22"/>
                <w:szCs w:val="22"/>
              </w:rPr>
              <w:t>05</w:t>
            </w:r>
            <w:r w:rsidRPr="005F47A3">
              <w:rPr>
                <w:rFonts w:ascii="Trebuchet MS" w:hAnsi="Trebuchet MS"/>
                <w:b/>
                <w:color w:val="000000"/>
                <w:sz w:val="22"/>
                <w:szCs w:val="22"/>
              </w:rPr>
              <w:t>0</w:t>
            </w:r>
          </w:p>
        </w:tc>
      </w:tr>
      <w:tr w:rsidR="00B92474" w:rsidRPr="00B92474" w:rsidTr="00B92474">
        <w:tc>
          <w:tcPr>
            <w:tcW w:w="10170" w:type="dxa"/>
            <w:gridSpan w:val="9"/>
            <w:shd w:val="clear" w:color="auto" w:fill="000000" w:themeFill="text1"/>
          </w:tcPr>
          <w:p w:rsidR="00B92474" w:rsidRPr="00B92474" w:rsidRDefault="00B92474" w:rsidP="00B92474">
            <w:pPr>
              <w:contextualSpacing/>
              <w:jc w:val="center"/>
              <w:rPr>
                <w:rFonts w:ascii="Trebuchet MS" w:hAnsi="Trebuchet MS"/>
                <w:b/>
                <w:color w:val="000000"/>
                <w:sz w:val="16"/>
                <w:szCs w:val="16"/>
              </w:rPr>
            </w:pPr>
          </w:p>
        </w:tc>
      </w:tr>
    </w:tbl>
    <w:p w:rsidR="006B5411" w:rsidRDefault="006B5411" w:rsidP="006B5411">
      <w:pPr>
        <w:contextualSpacing/>
        <w:rPr>
          <w:rFonts w:ascii="Trebuchet MS" w:hAnsi="Trebuchet MS"/>
          <w:b/>
          <w:sz w:val="20"/>
        </w:rPr>
      </w:pPr>
      <w:r w:rsidRPr="00246CEE">
        <w:rPr>
          <w:rFonts w:ascii="Trebuchet MS" w:hAnsi="Trebuchet MS"/>
          <w:b/>
          <w:sz w:val="20"/>
        </w:rPr>
        <w:t>Income L</w:t>
      </w:r>
      <w:r>
        <w:rPr>
          <w:rFonts w:ascii="Trebuchet MS" w:hAnsi="Trebuchet MS"/>
          <w:b/>
          <w:sz w:val="20"/>
        </w:rPr>
        <w:t>imit figures are based on FY201</w:t>
      </w:r>
      <w:r w:rsidR="00ED40BA">
        <w:rPr>
          <w:rFonts w:ascii="Trebuchet MS" w:hAnsi="Trebuchet MS"/>
          <w:b/>
          <w:sz w:val="20"/>
        </w:rPr>
        <w:t>5</w:t>
      </w:r>
      <w:r w:rsidRPr="00246CEE">
        <w:rPr>
          <w:rFonts w:ascii="Trebuchet MS" w:hAnsi="Trebuchet MS"/>
          <w:b/>
          <w:sz w:val="20"/>
        </w:rPr>
        <w:t xml:space="preserve"> Fair Market Rent (</w:t>
      </w:r>
      <w:proofErr w:type="spellStart"/>
      <w:r w:rsidRPr="00246CEE">
        <w:rPr>
          <w:rFonts w:ascii="Trebuchet MS" w:hAnsi="Trebuchet MS"/>
          <w:b/>
          <w:sz w:val="20"/>
        </w:rPr>
        <w:t>FMR</w:t>
      </w:r>
      <w:proofErr w:type="spellEnd"/>
      <w:r w:rsidRPr="00246CEE">
        <w:rPr>
          <w:rFonts w:ascii="Trebuchet MS" w:hAnsi="Trebuchet MS"/>
          <w:b/>
          <w:sz w:val="20"/>
        </w:rPr>
        <w:t xml:space="preserve">).  For a detailed account of how these limits are derived, </w:t>
      </w:r>
      <w:r>
        <w:rPr>
          <w:rFonts w:ascii="Trebuchet MS" w:hAnsi="Trebuchet MS"/>
          <w:b/>
          <w:sz w:val="20"/>
        </w:rPr>
        <w:t>please see our associated FY201</w:t>
      </w:r>
      <w:r w:rsidR="00ED40BA">
        <w:rPr>
          <w:rFonts w:ascii="Trebuchet MS" w:hAnsi="Trebuchet MS"/>
          <w:b/>
          <w:sz w:val="20"/>
        </w:rPr>
        <w:t>5</w:t>
      </w:r>
      <w:r w:rsidRPr="00246CEE">
        <w:rPr>
          <w:rFonts w:ascii="Trebuchet MS" w:hAnsi="Trebuchet MS"/>
          <w:b/>
          <w:sz w:val="20"/>
        </w:rPr>
        <w:t xml:space="preserve"> </w:t>
      </w:r>
      <w:proofErr w:type="spellStart"/>
      <w:r w:rsidRPr="00246CEE">
        <w:rPr>
          <w:rFonts w:ascii="Trebuchet MS" w:hAnsi="Trebuchet MS"/>
          <w:b/>
          <w:sz w:val="20"/>
        </w:rPr>
        <w:t>FMR</w:t>
      </w:r>
      <w:proofErr w:type="spellEnd"/>
      <w:r w:rsidRPr="00246CEE">
        <w:rPr>
          <w:rFonts w:ascii="Trebuchet MS" w:hAnsi="Trebuchet MS"/>
          <w:b/>
          <w:sz w:val="20"/>
        </w:rPr>
        <w:t xml:space="preserve"> documentation.</w:t>
      </w:r>
    </w:p>
    <w:p w:rsidR="006B5411" w:rsidRPr="00152360" w:rsidRDefault="006B5411" w:rsidP="006B5411">
      <w:pPr>
        <w:ind w:left="-90"/>
        <w:contextualSpacing/>
        <w:jc w:val="both"/>
        <w:rPr>
          <w:rFonts w:ascii="Trebuchet MS" w:hAnsi="Trebuchet MS"/>
          <w:b/>
          <w:sz w:val="16"/>
          <w:szCs w:val="16"/>
        </w:rPr>
      </w:pPr>
    </w:p>
    <w:p w:rsidR="006B5411" w:rsidRPr="001E385A" w:rsidRDefault="006B5411" w:rsidP="006B5411">
      <w:pPr>
        <w:ind w:left="720" w:hanging="720"/>
        <w:contextualSpacing/>
        <w:jc w:val="both"/>
        <w:rPr>
          <w:rFonts w:ascii="Trebuchet MS" w:hAnsi="Trebuchet MS"/>
          <w:b/>
          <w:sz w:val="20"/>
        </w:rPr>
      </w:pPr>
      <w:r>
        <w:rPr>
          <w:rFonts w:ascii="Trebuchet MS" w:hAnsi="Trebuchet MS"/>
          <w:b/>
          <w:sz w:val="22"/>
          <w:szCs w:val="22"/>
        </w:rPr>
        <w:t xml:space="preserve">                                                                        </w:t>
      </w:r>
      <w:r w:rsidR="00AD58DB">
        <w:rPr>
          <w:rFonts w:ascii="Trebuchet MS" w:hAnsi="Trebuchet MS"/>
          <w:b/>
          <w:sz w:val="22"/>
          <w:szCs w:val="22"/>
        </w:rPr>
        <w:t xml:space="preserve">      </w:t>
      </w:r>
      <w:r w:rsidRPr="001E385A">
        <w:rPr>
          <w:rFonts w:ascii="Trebuchet MS" w:hAnsi="Trebuchet MS"/>
          <w:b/>
          <w:sz w:val="20"/>
        </w:rPr>
        <w:t xml:space="preserve">[Table No. </w:t>
      </w:r>
      <w:r w:rsidR="002210D2">
        <w:rPr>
          <w:rFonts w:ascii="Trebuchet MS" w:hAnsi="Trebuchet MS"/>
          <w:b/>
          <w:sz w:val="20"/>
        </w:rPr>
        <w:t>3</w:t>
      </w:r>
      <w:r w:rsidRPr="001E385A">
        <w:rPr>
          <w:rFonts w:ascii="Trebuchet MS" w:hAnsi="Trebuchet MS"/>
          <w:b/>
          <w:sz w:val="20"/>
        </w:rPr>
        <w:t>]</w:t>
      </w:r>
    </w:p>
    <w:tbl>
      <w:tblPr>
        <w:tblW w:w="594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160"/>
        <w:gridCol w:w="1890"/>
        <w:gridCol w:w="1890"/>
      </w:tblGrid>
      <w:tr w:rsidR="006B5411" w:rsidRPr="00C56E59" w:rsidTr="00C51074">
        <w:tc>
          <w:tcPr>
            <w:tcW w:w="2160" w:type="dxa"/>
            <w:shd w:val="solid" w:color="000080" w:fill="FFFFFF"/>
          </w:tcPr>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(1)</w:t>
            </w:r>
          </w:p>
          <w:p w:rsidR="006B5411" w:rsidRPr="00F94AF3" w:rsidRDefault="006B5411" w:rsidP="002210D2">
            <w:pPr>
              <w:spacing w:before="30" w:after="30"/>
              <w:rPr>
                <w:rFonts w:ascii="Trebuchet MS" w:hAnsi="Trebuchet MS"/>
                <w:b/>
                <w:szCs w:val="24"/>
              </w:rPr>
            </w:pPr>
          </w:p>
          <w:p w:rsidR="006B5411" w:rsidRPr="00F94AF3" w:rsidRDefault="006B5411" w:rsidP="002210D2">
            <w:pPr>
              <w:spacing w:before="30" w:after="30"/>
              <w:rPr>
                <w:rFonts w:ascii="Trebuchet MS" w:hAnsi="Trebuchet MS"/>
                <w:b/>
                <w:szCs w:val="24"/>
              </w:rPr>
            </w:pPr>
          </w:p>
          <w:p w:rsidR="006B5411" w:rsidRPr="00F94AF3" w:rsidRDefault="006B5411" w:rsidP="002210D2">
            <w:pPr>
              <w:spacing w:before="30" w:after="30"/>
              <w:rPr>
                <w:rFonts w:ascii="Trebuchet MS" w:hAnsi="Trebuchet MS"/>
                <w:b/>
                <w:szCs w:val="24"/>
              </w:rPr>
            </w:pPr>
            <w:r w:rsidRPr="00F94AF3">
              <w:rPr>
                <w:rFonts w:ascii="Trebuchet MS" w:hAnsi="Trebuchet MS"/>
                <w:b/>
                <w:szCs w:val="24"/>
              </w:rPr>
              <w:t>Classification</w:t>
            </w:r>
          </w:p>
        </w:tc>
        <w:tc>
          <w:tcPr>
            <w:tcW w:w="1890" w:type="dxa"/>
            <w:shd w:val="solid" w:color="000080" w:fill="FFFFFF"/>
          </w:tcPr>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(2)</w:t>
            </w:r>
          </w:p>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Total Number of Current Permanent Employees</w:t>
            </w:r>
          </w:p>
        </w:tc>
        <w:tc>
          <w:tcPr>
            <w:tcW w:w="1890" w:type="dxa"/>
            <w:shd w:val="solid" w:color="000080" w:fill="FFFFFF"/>
          </w:tcPr>
          <w:p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(3)</w:t>
            </w:r>
          </w:p>
          <w:p w:rsidR="006B5411" w:rsidRPr="00404DE5" w:rsidRDefault="006B5411" w:rsidP="002210D2">
            <w:pPr>
              <w:spacing w:before="30" w:after="30"/>
              <w:jc w:val="center"/>
              <w:rPr>
                <w:rFonts w:ascii="Trebuchet MS" w:hAnsi="Trebuchet MS"/>
                <w:b/>
                <w:szCs w:val="24"/>
              </w:rPr>
            </w:pPr>
            <w:r w:rsidRPr="00F94AF3">
              <w:rPr>
                <w:rFonts w:ascii="Trebuchet MS" w:hAnsi="Trebuchet MS"/>
                <w:b/>
                <w:szCs w:val="24"/>
              </w:rPr>
              <w:t>Total Number of Section 3 Resident Employees</w:t>
            </w:r>
          </w:p>
        </w:tc>
      </w:tr>
      <w:tr w:rsidR="006B5411" w:rsidRPr="00C56E59" w:rsidTr="00C51074">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Trainees</w:t>
            </w:r>
          </w:p>
        </w:tc>
        <w:tc>
          <w:tcPr>
            <w:tcW w:w="1890" w:type="dxa"/>
          </w:tcPr>
          <w:p w:rsidR="006B5411" w:rsidRPr="00404DE5" w:rsidRDefault="006B5411" w:rsidP="002210D2">
            <w:pPr>
              <w:spacing w:before="40" w:after="40"/>
              <w:jc w:val="center"/>
              <w:rPr>
                <w:rFonts w:ascii="Trebuchet MS" w:hAnsi="Trebuchet MS"/>
                <w:b/>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Apprentices</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Journeypersons</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Laborers</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Supervisory</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Superintendent</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Professional</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16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Clerical</w:t>
            </w:r>
          </w:p>
        </w:tc>
        <w:tc>
          <w:tcPr>
            <w:tcW w:w="1890" w:type="dxa"/>
          </w:tcPr>
          <w:p w:rsidR="006B5411" w:rsidRPr="00404DE5" w:rsidRDefault="006B5411" w:rsidP="002210D2">
            <w:pPr>
              <w:spacing w:before="40" w:after="40"/>
              <w:jc w:val="center"/>
              <w:rPr>
                <w:rFonts w:ascii="Trebuchet MS" w:hAnsi="Trebuchet MS"/>
                <w:sz w:val="26"/>
                <w:szCs w:val="26"/>
              </w:rPr>
            </w:pPr>
          </w:p>
        </w:tc>
        <w:tc>
          <w:tcPr>
            <w:tcW w:w="189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B92474">
        <w:trPr>
          <w:trHeight w:val="237"/>
        </w:trPr>
        <w:tc>
          <w:tcPr>
            <w:tcW w:w="2160" w:type="dxa"/>
            <w:tcBorders>
              <w:bottom w:val="single" w:sz="6" w:space="0" w:color="000080"/>
            </w:tcBorders>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Other:</w:t>
            </w:r>
          </w:p>
        </w:tc>
        <w:tc>
          <w:tcPr>
            <w:tcW w:w="1890" w:type="dxa"/>
            <w:tcBorders>
              <w:bottom w:val="single" w:sz="6" w:space="0" w:color="000080"/>
            </w:tcBorders>
          </w:tcPr>
          <w:p w:rsidR="006B5411" w:rsidRPr="00404DE5" w:rsidRDefault="006B5411" w:rsidP="002210D2">
            <w:pPr>
              <w:spacing w:before="40" w:after="40"/>
              <w:jc w:val="center"/>
              <w:rPr>
                <w:rFonts w:ascii="Trebuchet MS" w:hAnsi="Trebuchet MS"/>
                <w:sz w:val="26"/>
                <w:szCs w:val="26"/>
              </w:rPr>
            </w:pPr>
          </w:p>
        </w:tc>
        <w:tc>
          <w:tcPr>
            <w:tcW w:w="1890" w:type="dxa"/>
            <w:tcBorders>
              <w:bottom w:val="single" w:sz="6" w:space="0" w:color="000080"/>
            </w:tcBorders>
          </w:tcPr>
          <w:p w:rsidR="006B5411" w:rsidRPr="00404DE5" w:rsidRDefault="006B5411" w:rsidP="002210D2">
            <w:pPr>
              <w:spacing w:before="40" w:after="40"/>
              <w:jc w:val="center"/>
              <w:rPr>
                <w:rFonts w:ascii="Trebuchet MS" w:hAnsi="Trebuchet MS"/>
                <w:b/>
                <w:sz w:val="26"/>
                <w:szCs w:val="26"/>
              </w:rPr>
            </w:pPr>
          </w:p>
        </w:tc>
      </w:tr>
      <w:tr w:rsidR="00B92474" w:rsidRPr="00C56E59" w:rsidTr="00B92474">
        <w:trPr>
          <w:trHeight w:val="237"/>
        </w:trPr>
        <w:tc>
          <w:tcPr>
            <w:tcW w:w="5940" w:type="dxa"/>
            <w:gridSpan w:val="3"/>
            <w:shd w:val="clear" w:color="auto" w:fill="000000" w:themeFill="text1"/>
          </w:tcPr>
          <w:p w:rsidR="00B92474" w:rsidRPr="00B92474" w:rsidRDefault="00B92474" w:rsidP="002210D2">
            <w:pPr>
              <w:spacing w:before="40" w:after="40"/>
              <w:jc w:val="center"/>
              <w:rPr>
                <w:rFonts w:ascii="Trebuchet MS" w:hAnsi="Trebuchet MS"/>
                <w:b/>
                <w:sz w:val="16"/>
                <w:szCs w:val="16"/>
              </w:rPr>
            </w:pPr>
          </w:p>
        </w:tc>
      </w:tr>
    </w:tbl>
    <w:p w:rsidR="006B5411" w:rsidRDefault="006B5411"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243BD8" w:rsidRDefault="00243BD8"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Default="00B92474" w:rsidP="006B5411">
      <w:pPr>
        <w:ind w:left="1440" w:hanging="720"/>
        <w:contextualSpacing/>
        <w:jc w:val="both"/>
        <w:rPr>
          <w:rFonts w:ascii="Trebuchet MS" w:hAnsi="Trebuchet MS"/>
          <w:b/>
          <w:sz w:val="16"/>
          <w:szCs w:val="16"/>
        </w:rPr>
      </w:pPr>
    </w:p>
    <w:p w:rsidR="00B92474" w:rsidRPr="00152360" w:rsidRDefault="00B92474" w:rsidP="006B5411">
      <w:pPr>
        <w:ind w:left="1440" w:hanging="720"/>
        <w:contextualSpacing/>
        <w:jc w:val="both"/>
        <w:rPr>
          <w:rFonts w:ascii="Trebuchet MS" w:hAnsi="Trebuchet MS"/>
          <w:b/>
          <w:sz w:val="16"/>
          <w:szCs w:val="16"/>
        </w:rPr>
      </w:pPr>
    </w:p>
    <w:p w:rsidR="006B5411" w:rsidRPr="00B92474" w:rsidRDefault="006B5411" w:rsidP="006B5411">
      <w:pPr>
        <w:ind w:left="1800" w:right="216" w:hanging="1080"/>
        <w:contextualSpacing/>
        <w:jc w:val="both"/>
        <w:rPr>
          <w:rFonts w:ascii="Trebuchet MS" w:hAnsi="Trebuchet MS"/>
          <w:b/>
          <w:szCs w:val="24"/>
        </w:rPr>
      </w:pPr>
      <w:r>
        <w:rPr>
          <w:rFonts w:ascii="Trebuchet MS" w:hAnsi="Trebuchet MS"/>
          <w:b/>
        </w:rPr>
        <w:lastRenderedPageBreak/>
        <w:t>1.2.1</w:t>
      </w:r>
      <w:r>
        <w:rPr>
          <w:rFonts w:ascii="Trebuchet MS" w:hAnsi="Trebuchet MS"/>
          <w:b/>
        </w:rPr>
        <w:tab/>
      </w:r>
      <w:r w:rsidRPr="00B92474">
        <w:rPr>
          <w:rFonts w:ascii="Trebuchet MS" w:hAnsi="Trebuchet MS"/>
          <w:b/>
          <w:szCs w:val="24"/>
        </w:rPr>
        <w:t xml:space="preserve">If there are quantities entered within the </w:t>
      </w:r>
      <w:r w:rsidR="00B92474" w:rsidRPr="00B92474">
        <w:rPr>
          <w:rFonts w:ascii="Trebuchet MS" w:hAnsi="Trebuchet MS"/>
          <w:b/>
          <w:szCs w:val="24"/>
        </w:rPr>
        <w:t xml:space="preserve">preceding </w:t>
      </w:r>
      <w:r w:rsidRPr="00B92474">
        <w:rPr>
          <w:rFonts w:ascii="Trebuchet MS" w:hAnsi="Trebuchet MS"/>
          <w:b/>
          <w:szCs w:val="24"/>
        </w:rPr>
        <w:t xml:space="preserve">Table No. </w:t>
      </w:r>
      <w:r w:rsidR="00B92474" w:rsidRPr="00B92474">
        <w:rPr>
          <w:rFonts w:ascii="Trebuchet MS" w:hAnsi="Trebuchet MS"/>
          <w:b/>
          <w:szCs w:val="24"/>
        </w:rPr>
        <w:t>3</w:t>
      </w:r>
      <w:r w:rsidRPr="00B92474">
        <w:rPr>
          <w:rFonts w:ascii="Trebuchet MS" w:hAnsi="Trebuchet MS"/>
          <w:b/>
          <w:szCs w:val="24"/>
        </w:rPr>
        <w:t>, we hereby attach a listing of all employees listed within column (3), including each person's name, total annual income, and a copy of a tax return for each justifying the section 3 (low or very-low income) claim (please be sure to “black-out” all but the last 4 digits of the person(s) social security number)</w:t>
      </w:r>
      <w:r w:rsidR="002210D2" w:rsidRPr="00B92474">
        <w:rPr>
          <w:rFonts w:ascii="Trebuchet MS" w:hAnsi="Trebuchet MS"/>
          <w:b/>
          <w:szCs w:val="24"/>
        </w:rPr>
        <w:t>, or any other documentation that shows proof of receipt of public assistance</w:t>
      </w:r>
      <w:r w:rsidRPr="00B92474">
        <w:rPr>
          <w:rFonts w:ascii="Trebuchet MS" w:hAnsi="Trebuchet MS"/>
          <w:b/>
          <w:szCs w:val="24"/>
        </w:rPr>
        <w:t>.</w:t>
      </w:r>
    </w:p>
    <w:p w:rsidR="00B92474" w:rsidRPr="00152360" w:rsidRDefault="00B92474" w:rsidP="006B5411">
      <w:pPr>
        <w:ind w:left="1800" w:right="216" w:hanging="1080"/>
        <w:contextualSpacing/>
        <w:jc w:val="both"/>
        <w:rPr>
          <w:rFonts w:ascii="Trebuchet MS" w:hAnsi="Trebuchet MS"/>
          <w:b/>
          <w:sz w:val="23"/>
          <w:szCs w:val="23"/>
        </w:rPr>
      </w:pPr>
    </w:p>
    <w:p w:rsidR="006B5411" w:rsidRDefault="006B5411" w:rsidP="006B5411">
      <w:pPr>
        <w:ind w:left="720" w:hanging="720"/>
        <w:contextualSpacing/>
        <w:jc w:val="both"/>
        <w:rPr>
          <w:rFonts w:ascii="Trebuchet MS" w:hAnsi="Trebuchet MS"/>
          <w:b/>
        </w:rPr>
      </w:pPr>
      <w:r>
        <w:rPr>
          <w:rFonts w:ascii="Trebuchet MS" w:hAnsi="Trebuchet MS"/>
          <w:b/>
        </w:rPr>
        <w:t>1.3</w:t>
      </w:r>
      <w:r>
        <w:rPr>
          <w:rFonts w:ascii="Trebuchet MS" w:hAnsi="Trebuchet MS"/>
          <w:b/>
        </w:rPr>
        <w:tab/>
        <w:t>Yes_</w:t>
      </w:r>
      <w:proofErr w:type="gramStart"/>
      <w:r>
        <w:rPr>
          <w:rFonts w:ascii="Trebuchet MS" w:hAnsi="Trebuchet MS"/>
          <w:b/>
        </w:rPr>
        <w:t>_  No</w:t>
      </w:r>
      <w:proofErr w:type="gramEnd"/>
      <w:r>
        <w:rPr>
          <w:rFonts w:ascii="Trebuchet MS" w:hAnsi="Trebuchet MS"/>
          <w:b/>
        </w:rPr>
        <w:t xml:space="preserve">__:  We hereby provide </w:t>
      </w:r>
      <w:r w:rsidRPr="004626CE">
        <w:rPr>
          <w:rFonts w:ascii="Trebuchet MS" w:hAnsi="Trebuchet MS" w:cs="Arial"/>
          <w:b/>
        </w:rPr>
        <w:t>evidence of a commitment to subcontract in excess of 25 percent of the dollar award of all subcontracts to be awarded to business concerns that meet the qualifications set forth in paragraphs (1) or (2) in this definition of “section 3 business</w:t>
      </w:r>
      <w:r>
        <w:rPr>
          <w:rFonts w:ascii="Trebuchet MS" w:hAnsi="Trebuchet MS" w:cs="Arial"/>
          <w:b/>
        </w:rPr>
        <w:t xml:space="preserve"> concern."</w:t>
      </w:r>
    </w:p>
    <w:p w:rsidR="006B5411" w:rsidRPr="001E385A" w:rsidRDefault="006B5411" w:rsidP="006B5411">
      <w:pPr>
        <w:ind w:left="720" w:hanging="720"/>
        <w:contextualSpacing/>
        <w:jc w:val="both"/>
        <w:rPr>
          <w:rFonts w:ascii="Trebuchet MS" w:hAnsi="Trebuchet MS"/>
          <w:b/>
          <w:sz w:val="20"/>
        </w:rPr>
      </w:pPr>
      <w:r>
        <w:rPr>
          <w:rFonts w:ascii="Trebuchet MS" w:hAnsi="Trebuchet MS"/>
          <w:b/>
          <w:sz w:val="22"/>
          <w:szCs w:val="22"/>
        </w:rPr>
        <w:t xml:space="preserve">                                                                                                                                 </w:t>
      </w:r>
      <w:r w:rsidRPr="001E385A">
        <w:rPr>
          <w:rFonts w:ascii="Trebuchet MS" w:hAnsi="Trebuchet MS"/>
          <w:b/>
          <w:sz w:val="20"/>
        </w:rPr>
        <w:t xml:space="preserve">[Table No. </w:t>
      </w:r>
      <w:r w:rsidR="002210D2">
        <w:rPr>
          <w:rFonts w:ascii="Trebuchet MS" w:hAnsi="Trebuchet MS"/>
          <w:b/>
          <w:sz w:val="20"/>
        </w:rPr>
        <w:t>4</w:t>
      </w:r>
      <w:r w:rsidRPr="001E385A">
        <w:rPr>
          <w:rFonts w:ascii="Trebuchet MS" w:hAnsi="Trebuchet MS"/>
          <w:b/>
          <w:sz w:val="20"/>
        </w:rPr>
        <w:t>]</w:t>
      </w:r>
    </w:p>
    <w:tbl>
      <w:tblPr>
        <w:tblW w:w="936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680"/>
        <w:gridCol w:w="2430"/>
        <w:gridCol w:w="2250"/>
      </w:tblGrid>
      <w:tr w:rsidR="006B5411" w:rsidRPr="00404DE5" w:rsidTr="00C51074">
        <w:tc>
          <w:tcPr>
            <w:tcW w:w="4680" w:type="dxa"/>
            <w:shd w:val="solid" w:color="000080" w:fill="FFFFFF"/>
          </w:tcPr>
          <w:p w:rsidR="006B5411" w:rsidRPr="00404DE5" w:rsidRDefault="006B5411" w:rsidP="002210D2">
            <w:pPr>
              <w:spacing w:before="30" w:after="30"/>
              <w:jc w:val="center"/>
              <w:rPr>
                <w:rFonts w:ascii="Trebuchet MS" w:hAnsi="Trebuchet MS"/>
                <w:b/>
                <w:szCs w:val="24"/>
              </w:rPr>
            </w:pPr>
            <w:r>
              <w:rPr>
                <w:rFonts w:ascii="Trebuchet MS" w:hAnsi="Trebuchet MS"/>
                <w:b/>
                <w:szCs w:val="24"/>
              </w:rPr>
              <w:t>(1)</w:t>
            </w: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Pr="00404DE5" w:rsidRDefault="006B5411" w:rsidP="002210D2">
            <w:pPr>
              <w:spacing w:before="30" w:after="30"/>
              <w:rPr>
                <w:rFonts w:ascii="Trebuchet MS" w:hAnsi="Trebuchet MS"/>
                <w:b/>
                <w:szCs w:val="24"/>
              </w:rPr>
            </w:pPr>
            <w:r>
              <w:rPr>
                <w:rFonts w:ascii="Trebuchet MS" w:hAnsi="Trebuchet MS"/>
                <w:b/>
                <w:szCs w:val="24"/>
              </w:rPr>
              <w:t>Name of Section 3 Firm Receiving the Subcontract</w:t>
            </w:r>
          </w:p>
        </w:tc>
        <w:tc>
          <w:tcPr>
            <w:tcW w:w="243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(2)</w:t>
            </w:r>
          </w:p>
          <w:p w:rsidR="006B5411" w:rsidRDefault="006B5411" w:rsidP="002210D2">
            <w:pPr>
              <w:spacing w:before="30" w:after="30"/>
              <w:jc w:val="center"/>
              <w:rPr>
                <w:rFonts w:ascii="Trebuchet MS" w:hAnsi="Trebuchet MS"/>
                <w:b/>
                <w:szCs w:val="24"/>
              </w:rPr>
            </w:pPr>
          </w:p>
          <w:p w:rsidR="006B5411" w:rsidRDefault="006B5411" w:rsidP="002210D2">
            <w:pPr>
              <w:spacing w:before="30" w:after="30"/>
              <w:jc w:val="center"/>
              <w:rPr>
                <w:rFonts w:ascii="Trebuchet MS" w:hAnsi="Trebuchet MS"/>
                <w:b/>
                <w:szCs w:val="24"/>
              </w:rPr>
            </w:pPr>
          </w:p>
          <w:p w:rsidR="006B5411" w:rsidRDefault="006B5411" w:rsidP="002210D2">
            <w:pPr>
              <w:spacing w:before="30" w:after="30"/>
              <w:jc w:val="center"/>
              <w:rPr>
                <w:rFonts w:ascii="Trebuchet MS" w:hAnsi="Trebuchet MS"/>
                <w:b/>
                <w:szCs w:val="24"/>
              </w:rPr>
            </w:pPr>
          </w:p>
          <w:p w:rsidR="006B5411" w:rsidRPr="00404DE5" w:rsidRDefault="006B5411" w:rsidP="002210D2">
            <w:pPr>
              <w:spacing w:before="30" w:after="30"/>
              <w:jc w:val="center"/>
              <w:rPr>
                <w:rFonts w:ascii="Trebuchet MS" w:hAnsi="Trebuchet MS"/>
                <w:b/>
                <w:szCs w:val="24"/>
              </w:rPr>
            </w:pPr>
            <w:r>
              <w:rPr>
                <w:rFonts w:ascii="Trebuchet MS" w:hAnsi="Trebuchet MS"/>
                <w:b/>
                <w:szCs w:val="24"/>
              </w:rPr>
              <w:t>Total Amount of Subcontract(s)</w:t>
            </w:r>
          </w:p>
        </w:tc>
        <w:tc>
          <w:tcPr>
            <w:tcW w:w="225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(3)</w:t>
            </w:r>
          </w:p>
          <w:p w:rsidR="006B5411" w:rsidRPr="00404DE5" w:rsidRDefault="006B5411" w:rsidP="002210D2">
            <w:pPr>
              <w:spacing w:before="30" w:after="30"/>
              <w:jc w:val="center"/>
              <w:rPr>
                <w:rFonts w:ascii="Trebuchet MS" w:hAnsi="Trebuchet MS"/>
                <w:b/>
                <w:szCs w:val="24"/>
              </w:rPr>
            </w:pPr>
            <w:r>
              <w:rPr>
                <w:rFonts w:ascii="Trebuchet MS" w:hAnsi="Trebuchet MS"/>
                <w:b/>
                <w:szCs w:val="24"/>
              </w:rPr>
              <w:t>Percentage the Subcontract(s) is/are of the Total Proposed Contract Amount</w:t>
            </w:r>
          </w:p>
        </w:tc>
      </w:tr>
      <w:tr w:rsidR="006B5411" w:rsidRPr="00404DE5" w:rsidTr="00C51074">
        <w:tc>
          <w:tcPr>
            <w:tcW w:w="4680" w:type="dxa"/>
          </w:tcPr>
          <w:p w:rsidR="006B5411" w:rsidRPr="00404DE5" w:rsidRDefault="006B5411" w:rsidP="002210D2">
            <w:pPr>
              <w:spacing w:before="40" w:after="40"/>
              <w:rPr>
                <w:rFonts w:ascii="Trebuchet MS" w:hAnsi="Trebuchet MS"/>
                <w:b/>
                <w:sz w:val="26"/>
                <w:szCs w:val="26"/>
              </w:rPr>
            </w:pPr>
          </w:p>
        </w:tc>
        <w:tc>
          <w:tcPr>
            <w:tcW w:w="2430" w:type="dxa"/>
          </w:tcPr>
          <w:p w:rsidR="006B5411" w:rsidRPr="00404DE5" w:rsidRDefault="006B5411" w:rsidP="002210D2">
            <w:pPr>
              <w:spacing w:before="40" w:after="40"/>
              <w:rPr>
                <w:rFonts w:ascii="Trebuchet MS" w:hAnsi="Trebuchet MS"/>
                <w:b/>
                <w:sz w:val="26"/>
                <w:szCs w:val="26"/>
              </w:rPr>
            </w:pPr>
            <w:r>
              <w:rPr>
                <w:rFonts w:ascii="Trebuchet MS" w:hAnsi="Trebuchet MS"/>
                <w:b/>
                <w:sz w:val="26"/>
                <w:szCs w:val="26"/>
              </w:rPr>
              <w:t>$</w:t>
            </w:r>
          </w:p>
        </w:tc>
        <w:tc>
          <w:tcPr>
            <w:tcW w:w="2250" w:type="dxa"/>
          </w:tcPr>
          <w:p w:rsidR="006B5411" w:rsidRPr="00404DE5" w:rsidRDefault="006B5411" w:rsidP="002210D2">
            <w:pPr>
              <w:spacing w:before="40" w:after="40"/>
              <w:jc w:val="right"/>
              <w:rPr>
                <w:rFonts w:ascii="Trebuchet MS" w:hAnsi="Trebuchet MS"/>
                <w:b/>
                <w:sz w:val="26"/>
                <w:szCs w:val="26"/>
              </w:rPr>
            </w:pPr>
            <w:r>
              <w:rPr>
                <w:rFonts w:ascii="Trebuchet MS" w:hAnsi="Trebuchet MS"/>
                <w:b/>
                <w:sz w:val="26"/>
                <w:szCs w:val="26"/>
              </w:rPr>
              <w:t>%</w:t>
            </w:r>
          </w:p>
        </w:tc>
      </w:tr>
      <w:tr w:rsidR="006B5411" w:rsidRPr="00404DE5" w:rsidTr="00B92474">
        <w:trPr>
          <w:trHeight w:val="237"/>
        </w:trPr>
        <w:tc>
          <w:tcPr>
            <w:tcW w:w="4680" w:type="dxa"/>
            <w:tcBorders>
              <w:bottom w:val="single" w:sz="6" w:space="0" w:color="000080"/>
            </w:tcBorders>
          </w:tcPr>
          <w:p w:rsidR="006B5411" w:rsidRPr="00404DE5" w:rsidRDefault="006B5411" w:rsidP="002210D2">
            <w:pPr>
              <w:spacing w:before="40" w:after="40"/>
              <w:rPr>
                <w:rFonts w:ascii="Trebuchet MS" w:hAnsi="Trebuchet MS"/>
                <w:b/>
                <w:sz w:val="26"/>
                <w:szCs w:val="26"/>
              </w:rPr>
            </w:pPr>
          </w:p>
        </w:tc>
        <w:tc>
          <w:tcPr>
            <w:tcW w:w="2430" w:type="dxa"/>
            <w:tcBorders>
              <w:bottom w:val="single" w:sz="6" w:space="0" w:color="000080"/>
            </w:tcBorders>
          </w:tcPr>
          <w:p w:rsidR="006B5411" w:rsidRPr="000B5520" w:rsidRDefault="006B5411" w:rsidP="002210D2">
            <w:pPr>
              <w:spacing w:before="40" w:after="40"/>
              <w:rPr>
                <w:rFonts w:ascii="Trebuchet MS" w:hAnsi="Trebuchet MS"/>
                <w:b/>
                <w:sz w:val="26"/>
                <w:szCs w:val="26"/>
              </w:rPr>
            </w:pPr>
            <w:r w:rsidRPr="000B5520">
              <w:rPr>
                <w:rFonts w:ascii="Trebuchet MS" w:hAnsi="Trebuchet MS"/>
                <w:b/>
                <w:sz w:val="26"/>
                <w:szCs w:val="26"/>
              </w:rPr>
              <w:t>$</w:t>
            </w:r>
          </w:p>
        </w:tc>
        <w:tc>
          <w:tcPr>
            <w:tcW w:w="2250" w:type="dxa"/>
            <w:tcBorders>
              <w:bottom w:val="single" w:sz="6" w:space="0" w:color="000080"/>
            </w:tcBorders>
          </w:tcPr>
          <w:p w:rsidR="006B5411" w:rsidRPr="00404DE5" w:rsidRDefault="006B5411" w:rsidP="002210D2">
            <w:pPr>
              <w:spacing w:before="40" w:after="40"/>
              <w:jc w:val="right"/>
              <w:rPr>
                <w:rFonts w:ascii="Trebuchet MS" w:hAnsi="Trebuchet MS"/>
                <w:b/>
                <w:sz w:val="26"/>
                <w:szCs w:val="26"/>
              </w:rPr>
            </w:pPr>
            <w:r>
              <w:rPr>
                <w:rFonts w:ascii="Trebuchet MS" w:hAnsi="Trebuchet MS"/>
                <w:b/>
                <w:sz w:val="26"/>
                <w:szCs w:val="26"/>
              </w:rPr>
              <w:t>%</w:t>
            </w:r>
          </w:p>
        </w:tc>
      </w:tr>
      <w:tr w:rsidR="00B92474" w:rsidRPr="00404DE5" w:rsidTr="00B92474">
        <w:trPr>
          <w:trHeight w:val="237"/>
        </w:trPr>
        <w:tc>
          <w:tcPr>
            <w:tcW w:w="9360" w:type="dxa"/>
            <w:gridSpan w:val="3"/>
            <w:shd w:val="clear" w:color="auto" w:fill="000000" w:themeFill="text1"/>
          </w:tcPr>
          <w:p w:rsidR="00B92474" w:rsidRPr="00B92474" w:rsidRDefault="00B92474" w:rsidP="00243BD8">
            <w:pPr>
              <w:contextualSpacing/>
              <w:jc w:val="right"/>
              <w:rPr>
                <w:rFonts w:ascii="Trebuchet MS" w:hAnsi="Trebuchet MS"/>
                <w:b/>
                <w:sz w:val="16"/>
                <w:szCs w:val="16"/>
              </w:rPr>
            </w:pPr>
          </w:p>
        </w:tc>
      </w:tr>
    </w:tbl>
    <w:p w:rsidR="006B5411" w:rsidRDefault="006B5411" w:rsidP="006B5411">
      <w:pPr>
        <w:ind w:left="1800" w:hanging="1080"/>
        <w:contextualSpacing/>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t>1.3.1</w:t>
      </w:r>
      <w:r>
        <w:rPr>
          <w:rFonts w:ascii="Trebuchet MS" w:hAnsi="Trebuchet MS"/>
          <w:b/>
        </w:rPr>
        <w:tab/>
        <w:t>Attach fully executed copies of any contracts noted above.</w:t>
      </w:r>
    </w:p>
    <w:p w:rsidR="002F0B0F" w:rsidRDefault="002F0B0F" w:rsidP="006B5411">
      <w:pPr>
        <w:ind w:left="1800" w:hanging="1080"/>
        <w:contextualSpacing/>
        <w:jc w:val="both"/>
        <w:rPr>
          <w:rFonts w:ascii="Trebuchet MS" w:hAnsi="Trebuchet MS"/>
          <w:b/>
        </w:rPr>
      </w:pPr>
    </w:p>
    <w:p w:rsidR="002F0B0F" w:rsidRDefault="002F0B0F" w:rsidP="002F0B0F">
      <w:pPr>
        <w:ind w:left="1800" w:hanging="1080"/>
        <w:contextualSpacing/>
        <w:jc w:val="both"/>
        <w:rPr>
          <w:rFonts w:ascii="Trebuchet MS" w:hAnsi="Trebuchet MS"/>
          <w:b/>
        </w:rPr>
      </w:pPr>
      <w:r>
        <w:rPr>
          <w:rFonts w:ascii="Trebuchet MS" w:hAnsi="Trebuchet MS"/>
          <w:b/>
        </w:rPr>
        <w:t>1.3.2</w:t>
      </w:r>
      <w:r>
        <w:rPr>
          <w:rFonts w:ascii="Trebuchet MS" w:hAnsi="Trebuchet MS"/>
          <w:b/>
        </w:rPr>
        <w:tab/>
        <w:t>P</w:t>
      </w:r>
      <w:r w:rsidRPr="00E728E8">
        <w:rPr>
          <w:rFonts w:ascii="Trebuchet MS" w:hAnsi="Trebuchet MS"/>
          <w:b/>
        </w:rPr>
        <w:t>roof of the income</w:t>
      </w:r>
      <w:r>
        <w:rPr>
          <w:rFonts w:ascii="Trebuchet MS" w:hAnsi="Trebuchet MS"/>
          <w:b/>
        </w:rPr>
        <w:t xml:space="preserve"> of the ownership of the Section 3 firm receiving the subcontract</w:t>
      </w:r>
      <w:r w:rsidRPr="00E728E8">
        <w:rPr>
          <w:rFonts w:ascii="Trebuchet MS" w:hAnsi="Trebuchet MS"/>
          <w:b/>
        </w:rPr>
        <w:t>, such as a copy of the last tax return</w:t>
      </w:r>
      <w:r>
        <w:rPr>
          <w:rFonts w:ascii="Trebuchet MS" w:hAnsi="Trebuchet MS"/>
          <w:b/>
        </w:rPr>
        <w:t xml:space="preserve"> for the owner(s)</w:t>
      </w:r>
      <w:r w:rsidRPr="00E728E8">
        <w:rPr>
          <w:rFonts w:ascii="Trebuchet MS" w:hAnsi="Trebuchet MS"/>
          <w:b/>
        </w:rPr>
        <w:t xml:space="preserve"> (please be sure to “black-out” all but the last 4 digits of the person(s) social security number)</w:t>
      </w:r>
      <w:r>
        <w:rPr>
          <w:rFonts w:ascii="Trebuchet MS" w:hAnsi="Trebuchet MS"/>
          <w:b/>
        </w:rPr>
        <w:t>.</w:t>
      </w:r>
    </w:p>
    <w:p w:rsidR="006B5411" w:rsidRDefault="006B5411"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1.4</w:t>
      </w:r>
      <w:r>
        <w:rPr>
          <w:rFonts w:ascii="Trebuchet MS" w:hAnsi="Trebuchet MS"/>
          <w:b/>
        </w:rPr>
        <w:tab/>
      </w:r>
      <w:r w:rsidRPr="005472A0">
        <w:rPr>
          <w:rFonts w:ascii="Trebuchet MS" w:hAnsi="Trebuchet MS"/>
          <w:b/>
          <w:u w:val="single"/>
        </w:rPr>
        <w:t>INSTRUCTIONS FROM THE AGENCY</w:t>
      </w:r>
      <w:r>
        <w:rPr>
          <w:rFonts w:ascii="Trebuchet MS" w:hAnsi="Trebuchet MS"/>
          <w:b/>
          <w:u w:val="single"/>
        </w:rPr>
        <w:t>.</w:t>
      </w:r>
      <w:r>
        <w:rPr>
          <w:rFonts w:ascii="Trebuchet MS" w:hAnsi="Trebuchet MS"/>
          <w:b/>
        </w:rPr>
        <w:t xml:space="preserve">  If your firm is unable to claim Section 3 status as detailed within this Part 1.0, please move on to and complete the information within the following Part 2.0.</w:t>
      </w:r>
    </w:p>
    <w:p w:rsidR="006B5411" w:rsidRDefault="006B5411"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2210D2" w:rsidRDefault="002210D2" w:rsidP="006B5411">
      <w:pPr>
        <w:contextualSpacing/>
        <w:jc w:val="center"/>
        <w:rPr>
          <w:rFonts w:ascii="Trebuchet MS" w:hAnsi="Trebuchet MS"/>
          <w:b/>
          <w:sz w:val="28"/>
          <w:szCs w:val="28"/>
          <w:u w:val="single"/>
        </w:rPr>
      </w:pPr>
    </w:p>
    <w:p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lastRenderedPageBreak/>
        <w:t>Part 2.0 - Additional Efforts to Satisfy the Requirements of Section 3</w:t>
      </w:r>
    </w:p>
    <w:p w:rsidR="006B5411" w:rsidRDefault="006B5411" w:rsidP="006B5411">
      <w:pPr>
        <w:contextualSpacing/>
        <w:jc w:val="both"/>
        <w:rPr>
          <w:rFonts w:ascii="Trebuchet MS" w:hAnsi="Trebuchet MS"/>
          <w:b/>
        </w:rPr>
      </w:pPr>
    </w:p>
    <w:p w:rsidR="006B5411" w:rsidRDefault="006B5411" w:rsidP="006B5411">
      <w:pPr>
        <w:ind w:left="720" w:hanging="720"/>
        <w:contextualSpacing/>
        <w:jc w:val="both"/>
        <w:rPr>
          <w:rFonts w:ascii="Trebuchet MS" w:hAnsi="Trebuchet MS"/>
          <w:b/>
        </w:rPr>
      </w:pPr>
      <w:r>
        <w:rPr>
          <w:rFonts w:ascii="Trebuchet MS" w:hAnsi="Trebuchet MS"/>
          <w:b/>
        </w:rPr>
        <w:t>2.1</w:t>
      </w:r>
      <w:r>
        <w:rPr>
          <w:rFonts w:ascii="Trebuchet MS" w:hAnsi="Trebuchet MS"/>
          <w:b/>
        </w:rPr>
        <w:tab/>
        <w:t xml:space="preserve">Whereas the answer to each of the preceding issues within Part 1.0 is "No," we hereby verify as to each of the following "Examples of Efforts To Offer Training and Employment Opportunities to Section 3 Residents" detailed within Appendix I of 24 CFR 135; specifically, in each case our firm (for each item marked </w:t>
      </w:r>
      <w:r w:rsidR="000A752C">
        <w:rPr>
          <w:rFonts w:ascii="Trebuchet MS" w:hAnsi="Trebuchet MS"/>
          <w:b/>
        </w:rPr>
        <w:t>with an “X” within the "Will</w:t>
      </w:r>
      <w:r>
        <w:rPr>
          <w:rFonts w:ascii="Trebuchet MS" w:hAnsi="Trebuchet MS"/>
          <w:b/>
        </w:rPr>
        <w:t>"</w:t>
      </w:r>
      <w:r w:rsidR="000A752C">
        <w:rPr>
          <w:rFonts w:ascii="Trebuchet MS" w:hAnsi="Trebuchet MS"/>
          <w:b/>
        </w:rPr>
        <w:t xml:space="preserve"> column,</w:t>
      </w:r>
      <w:r>
        <w:rPr>
          <w:rFonts w:ascii="Trebuchet MS" w:hAnsi="Trebuchet MS"/>
          <w:b/>
        </w:rPr>
        <w:t xml:space="preserve"> attach a full narrative description of the work plan detailed how the noted commitment will be accomplished):</w:t>
      </w:r>
    </w:p>
    <w:p w:rsidR="000A752C" w:rsidRPr="000A752C" w:rsidRDefault="000A752C" w:rsidP="000A752C">
      <w:pPr>
        <w:ind w:left="720" w:hanging="720"/>
        <w:contextualSpacing/>
        <w:jc w:val="right"/>
        <w:rPr>
          <w:rFonts w:ascii="Trebuchet MS" w:hAnsi="Trebuchet MS"/>
          <w:b/>
          <w:sz w:val="20"/>
        </w:rPr>
      </w:pPr>
      <w:r>
        <w:rPr>
          <w:rFonts w:ascii="Trebuchet MS" w:hAnsi="Trebuchet MS"/>
          <w:b/>
          <w:sz w:val="20"/>
        </w:rPr>
        <w:t xml:space="preserve">[Table No. </w:t>
      </w:r>
      <w:r w:rsidR="002210D2">
        <w:rPr>
          <w:rFonts w:ascii="Trebuchet MS" w:hAnsi="Trebuchet MS"/>
          <w:b/>
          <w:sz w:val="20"/>
        </w:rPr>
        <w:t>5</w:t>
      </w:r>
      <w:r>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0A752C">
        <w:tc>
          <w:tcPr>
            <w:tcW w:w="1080" w:type="dxa"/>
            <w:shd w:val="solid" w:color="000080" w:fill="FFFFFF"/>
          </w:tcPr>
          <w:p w:rsidR="000A752C" w:rsidRDefault="000A752C" w:rsidP="002210D2">
            <w:pPr>
              <w:spacing w:before="30" w:after="30"/>
              <w:jc w:val="center"/>
              <w:rPr>
                <w:rFonts w:ascii="Trebuchet MS" w:hAnsi="Trebuchet MS"/>
                <w:b/>
                <w:szCs w:val="24"/>
              </w:rPr>
            </w:pPr>
            <w:r>
              <w:rPr>
                <w:rFonts w:ascii="Trebuchet MS" w:hAnsi="Trebuchet MS"/>
                <w:b/>
                <w:szCs w:val="24"/>
              </w:rPr>
              <w:t>(1)</w:t>
            </w:r>
          </w:p>
          <w:p w:rsidR="000A752C"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0A752C">
              <w:rPr>
                <w:rFonts w:ascii="Trebuchet MS" w:hAnsi="Trebuchet MS"/>
                <w:b/>
                <w:szCs w:val="24"/>
              </w:rPr>
              <w:t xml:space="preserve"> Section</w:t>
            </w:r>
          </w:p>
        </w:tc>
        <w:tc>
          <w:tcPr>
            <w:tcW w:w="72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rsidR="000A752C" w:rsidRPr="00F94AF3" w:rsidRDefault="000A752C"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rsidR="000A752C" w:rsidRDefault="000A752C" w:rsidP="002210D2">
            <w:pPr>
              <w:spacing w:before="30" w:after="30"/>
              <w:rPr>
                <w:rFonts w:ascii="Trebuchet MS" w:hAnsi="Trebuchet MS"/>
                <w:b/>
                <w:szCs w:val="24"/>
              </w:rPr>
            </w:pPr>
            <w:r>
              <w:rPr>
                <w:rFonts w:ascii="Trebuchet MS" w:hAnsi="Trebuchet MS"/>
                <w:b/>
                <w:szCs w:val="24"/>
              </w:rPr>
              <w:t xml:space="preserve">Description  of Commitment </w:t>
            </w:r>
          </w:p>
          <w:p w:rsidR="000A752C" w:rsidRPr="00404DE5" w:rsidRDefault="000A752C" w:rsidP="002210D2">
            <w:pPr>
              <w:spacing w:before="30" w:after="30"/>
              <w:rPr>
                <w:rFonts w:ascii="Trebuchet MS" w:hAnsi="Trebuchet MS"/>
                <w:b/>
                <w:szCs w:val="24"/>
              </w:rPr>
            </w:pPr>
            <w:r>
              <w:rPr>
                <w:rFonts w:ascii="Trebuchet MS" w:hAnsi="Trebuchet MS"/>
                <w:b/>
                <w:szCs w:val="24"/>
              </w:rPr>
              <w:t>(if marked within the “Will” Column)</w:t>
            </w:r>
          </w:p>
        </w:tc>
      </w:tr>
      <w:tr w:rsidR="000A752C" w:rsidRPr="00404DE5" w:rsidTr="000A752C">
        <w:tc>
          <w:tcPr>
            <w:tcW w:w="1080" w:type="dxa"/>
          </w:tcPr>
          <w:p w:rsidR="000A752C" w:rsidRPr="000A752C" w:rsidRDefault="000A752C" w:rsidP="002210D2">
            <w:pPr>
              <w:spacing w:before="40" w:after="40"/>
              <w:contextualSpacing/>
              <w:rPr>
                <w:rFonts w:ascii="Trebuchet MS" w:hAnsi="Trebuchet MS"/>
                <w:b/>
                <w:sz w:val="22"/>
                <w:szCs w:val="22"/>
              </w:rPr>
            </w:pPr>
            <w:r w:rsidRPr="000A752C">
              <w:rPr>
                <w:rFonts w:ascii="Trebuchet MS" w:hAnsi="Trebuchet MS"/>
                <w:b/>
                <w:sz w:val="22"/>
                <w:szCs w:val="22"/>
              </w:rPr>
              <w:t>2.1.1</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Enter into “first source” hiring agreements with organizations representing Section 3 residents.</w:t>
            </w:r>
          </w:p>
        </w:tc>
      </w:tr>
      <w:tr w:rsidR="000A752C" w:rsidRPr="00404DE5" w:rsidTr="000A752C">
        <w:tc>
          <w:tcPr>
            <w:tcW w:w="1080" w:type="dxa"/>
          </w:tcPr>
          <w:p w:rsidR="000A752C" w:rsidRPr="000A752C" w:rsidRDefault="000A752C" w:rsidP="002210D2">
            <w:pPr>
              <w:spacing w:before="40" w:after="40"/>
              <w:contextualSpacing/>
              <w:rPr>
                <w:rFonts w:ascii="Trebuchet MS" w:hAnsi="Trebuchet MS"/>
                <w:b/>
                <w:sz w:val="22"/>
                <w:szCs w:val="22"/>
              </w:rPr>
            </w:pPr>
            <w:r>
              <w:rPr>
                <w:rFonts w:ascii="Trebuchet MS" w:hAnsi="Trebuchet MS"/>
                <w:b/>
                <w:sz w:val="22"/>
                <w:szCs w:val="22"/>
              </w:rPr>
              <w:t>2.1.2</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Sponsor a HUD-certified “Step-Up” employment and training program for section 3 residents</w:t>
            </w:r>
            <w:r>
              <w:rPr>
                <w:rFonts w:ascii="Trebuchet MS" w:hAnsi="Trebuchet MS"/>
                <w:b/>
                <w:sz w:val="22"/>
                <w:szCs w:val="22"/>
              </w:rPr>
              <w:t>.</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2.1.3</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Establish training programs, which are consistent with the requirements of the Department of Labor, for public and Indian housing residents and other section 3 residents in the building trades.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2.1.4</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Advertise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category 1 or category 2 persons (as these terms are defined in §135.34) reside.</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2.1.5</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For the Agency, post such advertising in the housing development or developments where category 1 or category 2 persons reside; for all other recipients, post such advertising in the housing development or developments and transitional housing in the neighborhood or service area of the section 3 covered </w:t>
            </w:r>
            <w:proofErr w:type="gramStart"/>
            <w:r w:rsidRPr="000A752C">
              <w:rPr>
                <w:rFonts w:ascii="Trebuchet MS" w:hAnsi="Trebuchet MS"/>
                <w:b/>
                <w:sz w:val="22"/>
                <w:szCs w:val="22"/>
              </w:rPr>
              <w:t>project</w:t>
            </w:r>
            <w:proofErr w:type="gramEnd"/>
            <w:r w:rsidRPr="000A752C">
              <w:rPr>
                <w:rFonts w:ascii="Trebuchet MS" w:hAnsi="Trebuchet MS"/>
                <w:b/>
                <w:sz w:val="22"/>
                <w:szCs w:val="22"/>
              </w:rPr>
              <w:t>.</w:t>
            </w:r>
          </w:p>
        </w:tc>
      </w:tr>
    </w:tbl>
    <w:p w:rsidR="003F74B0" w:rsidRDefault="003F74B0">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lastRenderedPageBreak/>
              <w:t>2.1.6</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Contacting resident councils, resident management corporations, or other resident organizations, where they exist, in the housing development or developments where category 1 or category 2 persons reside, and community organizations in HUD-assisted neighborhoods, to request the assistance of these organizations in notifying residents of the training and employment positions to be filled.</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2.1.7</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Sponsoring (scheduling, advertising, financing or providing in-kind services) a job informational meeting to be conducted by the Agency or contractor representative or representatives at a location in the housing development or developments where category 1 or category 2 persons reside or in the neighborhood or service area of the section 3 covered project.</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2.1.8</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Arranging assistance in conducting job interviews and completing job applications for residents of the housing development or developments where category 1 or category 2 persons reside and in the neighborhood or service area in which a section 3 project is located.</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2.1.9</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Arranging for a location in the housing development or developments where category 1 persons reside, or the neighborhood or service area of the project, where job applications may be delivered to and collected by a recipient or contractor representative or representatives.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2.1.10</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Conducting job interviews at the housing development or developments where category 1 or category 2 persons reside, or at a location within the neighborhood or service area of the section 3 covered </w:t>
            </w:r>
            <w:proofErr w:type="gramStart"/>
            <w:r w:rsidRPr="000A752C">
              <w:rPr>
                <w:rFonts w:ascii="Trebuchet MS" w:hAnsi="Trebuchet MS"/>
                <w:b/>
                <w:sz w:val="22"/>
                <w:szCs w:val="22"/>
              </w:rPr>
              <w:t>project</w:t>
            </w:r>
            <w:proofErr w:type="gramEnd"/>
            <w:r w:rsidRPr="000A752C">
              <w:rPr>
                <w:rFonts w:ascii="Trebuchet MS" w:hAnsi="Trebuchet MS"/>
                <w:b/>
                <w:sz w:val="22"/>
                <w:szCs w:val="22"/>
              </w:rPr>
              <w:t>.</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2.1.11</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Contacting agencies administering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programs, and requesting their assistance in recruiting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 participants for the Agency's or contractor's training and employment positions.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2.1.12</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Consulting with State and local agencies administering training programs funded through </w:t>
            </w:r>
            <w:proofErr w:type="spellStart"/>
            <w:r w:rsidRPr="000A752C">
              <w:rPr>
                <w:rFonts w:ascii="Trebuchet MS" w:hAnsi="Trebuchet MS"/>
                <w:b/>
                <w:sz w:val="22"/>
                <w:szCs w:val="22"/>
              </w:rPr>
              <w:t>JTPA</w:t>
            </w:r>
            <w:proofErr w:type="spellEnd"/>
            <w:r w:rsidRPr="000A752C">
              <w:rPr>
                <w:rFonts w:ascii="Trebuchet MS" w:hAnsi="Trebuchet MS"/>
                <w:b/>
                <w:sz w:val="22"/>
                <w:szCs w:val="22"/>
              </w:rPr>
              <w:t xml:space="preserve"> or JOBS, probation and parole agencies, unemployment compensation programs, community organizations and other officials or organizations to assist with recruiting Section 3 residents for the Agency's or contractor's training and employment positions.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2.1.13</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Advertising the jobs to be filled through the local media, such as community television networks, newspapers of general circulation, and radio advertising.</w:t>
            </w:r>
          </w:p>
        </w:tc>
      </w:tr>
    </w:tbl>
    <w:p w:rsidR="003F74B0" w:rsidRDefault="003F74B0">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lastRenderedPageBreak/>
              <w:t>2.1.14</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Employing a job coordinator, or contracting with a business concern that is licensed in the field of job placement (preferably one of the section 3 business concerns identified in part 135), that will undertake, on behalf of the Agency, other recipient or contractor, the efforts to match eligible and qualified section 3 residents with the training and employment positions that the Agency or contractor intends to fill.</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2.1.15</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For the Agency, employing section 3 residents directly on either a permanent or a temporary basis to perform work generated by section 3 assistance. (This type of employment is referred to as “force account labor” in HUD's Indian housing regulations. See 24 CFR 905.102, and §905.201(a</w:t>
            </w:r>
            <w:proofErr w:type="gramStart"/>
            <w:r w:rsidRPr="000A752C">
              <w:rPr>
                <w:rFonts w:ascii="Trebuchet MS" w:hAnsi="Trebuchet MS"/>
                <w:b/>
                <w:sz w:val="22"/>
                <w:szCs w:val="22"/>
              </w:rPr>
              <w:t>)(</w:t>
            </w:r>
            <w:proofErr w:type="gramEnd"/>
            <w:r w:rsidRPr="000A752C">
              <w:rPr>
                <w:rFonts w:ascii="Trebuchet MS" w:hAnsi="Trebuchet MS"/>
                <w:b/>
                <w:sz w:val="22"/>
                <w:szCs w:val="22"/>
              </w:rPr>
              <w:t>6).)</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2.1.16</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Where there are more qualified section 3 residents than there are positions to be filled, maintaining a file of eligible qualified section 3 residents for future employment positions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2.1.17</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Undertaking job counseling, education and related programs in association with local educational institutions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2.1.18</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Undertaking such continued job training efforts as may be necessary to ensure the continued employment of section 3 residents previously hired for employment opportunities</w:t>
            </w:r>
          </w:p>
        </w:tc>
      </w:tr>
      <w:tr w:rsidR="000A752C" w:rsidRPr="00404DE5" w:rsidTr="000A752C">
        <w:tc>
          <w:tcPr>
            <w:tcW w:w="1080" w:type="dxa"/>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2.1.19</w:t>
            </w:r>
          </w:p>
        </w:tc>
        <w:tc>
          <w:tcPr>
            <w:tcW w:w="720" w:type="dxa"/>
          </w:tcPr>
          <w:p w:rsidR="000A752C" w:rsidRPr="000A752C" w:rsidRDefault="000A752C" w:rsidP="002210D2">
            <w:pPr>
              <w:spacing w:before="40" w:after="40"/>
              <w:contextualSpacing/>
              <w:jc w:val="center"/>
              <w:rPr>
                <w:rFonts w:ascii="Trebuchet MS" w:hAnsi="Trebuchet MS"/>
                <w:b/>
                <w:sz w:val="28"/>
                <w:szCs w:val="28"/>
              </w:rPr>
            </w:pPr>
          </w:p>
        </w:tc>
        <w:tc>
          <w:tcPr>
            <w:tcW w:w="1170" w:type="dxa"/>
          </w:tcPr>
          <w:p w:rsidR="000A752C" w:rsidRPr="000A752C" w:rsidRDefault="000A752C" w:rsidP="002210D2">
            <w:pPr>
              <w:spacing w:before="40" w:after="40"/>
              <w:contextualSpacing/>
              <w:jc w:val="center"/>
              <w:rPr>
                <w:rFonts w:ascii="Trebuchet MS" w:hAnsi="Trebuchet MS"/>
                <w:b/>
                <w:sz w:val="28"/>
                <w:szCs w:val="28"/>
              </w:rPr>
            </w:pPr>
          </w:p>
        </w:tc>
        <w:tc>
          <w:tcPr>
            <w:tcW w:w="6300" w:type="dxa"/>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After selection of bidders but prior to execution of contracts, incorporating into the contract a negotiated provision for a specific number of public housing or other section 3 residents to be trained or employed on the section </w:t>
            </w:r>
            <w:proofErr w:type="gramStart"/>
            <w:r w:rsidRPr="000A752C">
              <w:rPr>
                <w:rFonts w:ascii="Trebuchet MS" w:hAnsi="Trebuchet MS"/>
                <w:b/>
                <w:sz w:val="22"/>
                <w:szCs w:val="22"/>
              </w:rPr>
              <w:t>3 covered assistance</w:t>
            </w:r>
            <w:proofErr w:type="gramEnd"/>
            <w:r w:rsidRPr="000A752C">
              <w:rPr>
                <w:rFonts w:ascii="Trebuchet MS" w:hAnsi="Trebuchet MS"/>
                <w:b/>
                <w:sz w:val="22"/>
                <w:szCs w:val="22"/>
              </w:rPr>
              <w:t>.</w:t>
            </w:r>
          </w:p>
        </w:tc>
      </w:tr>
      <w:tr w:rsidR="000A752C" w:rsidRPr="00404DE5" w:rsidTr="00B92474">
        <w:tc>
          <w:tcPr>
            <w:tcW w:w="1080" w:type="dxa"/>
            <w:tcBorders>
              <w:bottom w:val="single" w:sz="6" w:space="0" w:color="000080"/>
            </w:tcBorders>
          </w:tcPr>
          <w:p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2.1.20</w:t>
            </w:r>
          </w:p>
        </w:tc>
        <w:tc>
          <w:tcPr>
            <w:tcW w:w="720" w:type="dxa"/>
            <w:tcBorders>
              <w:bottom w:val="single" w:sz="6" w:space="0" w:color="000080"/>
            </w:tcBorders>
          </w:tcPr>
          <w:p w:rsidR="000A752C" w:rsidRPr="000A752C" w:rsidRDefault="000A752C" w:rsidP="002210D2">
            <w:pPr>
              <w:spacing w:before="40" w:after="40"/>
              <w:contextualSpacing/>
              <w:jc w:val="center"/>
              <w:rPr>
                <w:rFonts w:ascii="Trebuchet MS" w:hAnsi="Trebuchet MS"/>
                <w:b/>
                <w:sz w:val="28"/>
                <w:szCs w:val="28"/>
              </w:rPr>
            </w:pPr>
          </w:p>
        </w:tc>
        <w:tc>
          <w:tcPr>
            <w:tcW w:w="1170" w:type="dxa"/>
            <w:tcBorders>
              <w:bottom w:val="single" w:sz="6" w:space="0" w:color="000080"/>
            </w:tcBorders>
          </w:tcPr>
          <w:p w:rsidR="000A752C" w:rsidRPr="000A752C" w:rsidRDefault="000A752C" w:rsidP="002210D2">
            <w:pPr>
              <w:spacing w:before="40" w:after="40"/>
              <w:contextualSpacing/>
              <w:jc w:val="center"/>
              <w:rPr>
                <w:rFonts w:ascii="Trebuchet MS" w:hAnsi="Trebuchet MS"/>
                <w:b/>
                <w:sz w:val="28"/>
                <w:szCs w:val="28"/>
              </w:rPr>
            </w:pPr>
          </w:p>
        </w:tc>
        <w:tc>
          <w:tcPr>
            <w:tcW w:w="6300" w:type="dxa"/>
            <w:tcBorders>
              <w:bottom w:val="single" w:sz="6" w:space="0" w:color="000080"/>
            </w:tcBorders>
          </w:tcPr>
          <w:p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Coordinating plans and implementation of economic development (e.g., job training and preparation, business development assistance for residents) with the planning for housing and community development.</w:t>
            </w:r>
          </w:p>
        </w:tc>
      </w:tr>
      <w:tr w:rsidR="00B92474" w:rsidRPr="00B92474" w:rsidTr="00B92474">
        <w:tc>
          <w:tcPr>
            <w:tcW w:w="9270" w:type="dxa"/>
            <w:gridSpan w:val="4"/>
            <w:shd w:val="clear" w:color="auto" w:fill="000000" w:themeFill="text1"/>
          </w:tcPr>
          <w:p w:rsidR="00B92474" w:rsidRPr="00B92474" w:rsidRDefault="00B92474" w:rsidP="002210D2">
            <w:pPr>
              <w:spacing w:before="40" w:after="40"/>
              <w:contextualSpacing/>
              <w:jc w:val="both"/>
              <w:rPr>
                <w:rFonts w:ascii="Trebuchet MS" w:hAnsi="Trebuchet MS"/>
                <w:b/>
                <w:sz w:val="16"/>
                <w:szCs w:val="16"/>
              </w:rPr>
            </w:pPr>
          </w:p>
        </w:tc>
      </w:tr>
    </w:tbl>
    <w:p w:rsidR="006B5411" w:rsidRDefault="006B5411" w:rsidP="002210D2">
      <w:pPr>
        <w:spacing w:before="40" w:after="40"/>
        <w:contextualSpacing/>
        <w:jc w:val="both"/>
        <w:rPr>
          <w:rFonts w:ascii="Trebuchet MS" w:hAnsi="Trebuchet MS"/>
          <w:b/>
          <w:sz w:val="20"/>
        </w:rPr>
      </w:pPr>
      <w:r>
        <w:rPr>
          <w:rFonts w:ascii="Trebuchet MS" w:hAnsi="Trebuchet MS"/>
          <w:b/>
        </w:rPr>
        <w:t xml:space="preserve">  </w:t>
      </w:r>
      <w:r>
        <w:rPr>
          <w:rFonts w:ascii="Trebuchet MS" w:hAnsi="Trebuchet MS"/>
          <w:b/>
          <w:sz w:val="20"/>
        </w:rPr>
        <w:t xml:space="preserve">   </w:t>
      </w: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3F74B0" w:rsidRDefault="003F74B0" w:rsidP="002210D2">
      <w:pPr>
        <w:spacing w:before="40" w:after="40"/>
        <w:contextualSpacing/>
        <w:jc w:val="both"/>
        <w:rPr>
          <w:rFonts w:ascii="Trebuchet MS" w:hAnsi="Trebuchet MS"/>
          <w:b/>
          <w:sz w:val="20"/>
        </w:rPr>
      </w:pPr>
    </w:p>
    <w:p w:rsidR="006B5411" w:rsidRDefault="006B5411" w:rsidP="006B5411">
      <w:pPr>
        <w:ind w:left="720" w:hanging="720"/>
        <w:contextualSpacing/>
        <w:jc w:val="both"/>
        <w:rPr>
          <w:rFonts w:ascii="Trebuchet MS" w:hAnsi="Trebuchet MS" w:cs="Arial"/>
          <w:b/>
        </w:rPr>
      </w:pPr>
      <w:r>
        <w:rPr>
          <w:rFonts w:ascii="Trebuchet MS" w:hAnsi="Trebuchet MS"/>
          <w:b/>
        </w:rPr>
        <w:lastRenderedPageBreak/>
        <w:t>2.2</w:t>
      </w:r>
      <w:r>
        <w:rPr>
          <w:rFonts w:ascii="Trebuchet MS" w:hAnsi="Trebuchet MS"/>
          <w:b/>
        </w:rPr>
        <w:tab/>
      </w:r>
      <w:r>
        <w:rPr>
          <w:rFonts w:ascii="Trebuchet MS" w:hAnsi="Trebuchet MS"/>
          <w:b/>
          <w:u w:val="single"/>
        </w:rPr>
        <w:t xml:space="preserve">Section 3 Preference </w:t>
      </w:r>
      <w:r w:rsidRPr="00541D58">
        <w:rPr>
          <w:rFonts w:ascii="Trebuchet MS" w:hAnsi="Trebuchet MS"/>
          <w:b/>
          <w:u w:val="single"/>
        </w:rPr>
        <w:t>Claim</w:t>
      </w:r>
      <w:r>
        <w:rPr>
          <w:rFonts w:ascii="Trebuchet MS" w:hAnsi="Trebuchet MS"/>
          <w:b/>
          <w:u w:val="single"/>
        </w:rPr>
        <w:t>, Training and Employment Opportunities.</w:t>
      </w:r>
      <w:r>
        <w:rPr>
          <w:rFonts w:ascii="Trebuchet MS" w:hAnsi="Trebuchet MS"/>
          <w:b/>
        </w:rPr>
        <w:t xml:space="preserve">  The undersigned </w:t>
      </w:r>
      <w:r w:rsidR="003F74B0">
        <w:rPr>
          <w:rFonts w:ascii="Trebuchet MS" w:hAnsi="Trebuchet MS"/>
          <w:b/>
        </w:rPr>
        <w:t>bidder</w:t>
      </w:r>
      <w:r>
        <w:rPr>
          <w:rFonts w:ascii="Trebuchet MS" w:hAnsi="Trebuchet MS"/>
          <w:b/>
        </w:rPr>
        <w:t xml:space="preserve"> hereby claims that it will, as detailed within 24 CFR </w:t>
      </w:r>
      <w:r w:rsidRPr="001D43D8">
        <w:rPr>
          <w:rFonts w:ascii="Trebuchet MS" w:hAnsi="Trebuchet MS" w:cs="Arial"/>
          <w:b/>
        </w:rPr>
        <w:t>§</w:t>
      </w:r>
      <w:r>
        <w:rPr>
          <w:rFonts w:ascii="Trebuchet MS" w:hAnsi="Trebuchet MS" w:cs="Arial"/>
          <w:b/>
        </w:rPr>
        <w:t xml:space="preserve">135.34, provide such "opportunities" as denoted following; to:  </w:t>
      </w:r>
    </w:p>
    <w:p w:rsidR="000A752C" w:rsidRPr="000A752C" w:rsidRDefault="000A752C" w:rsidP="000A752C">
      <w:pPr>
        <w:ind w:left="720" w:hanging="720"/>
        <w:contextualSpacing/>
        <w:jc w:val="right"/>
        <w:rPr>
          <w:rFonts w:ascii="Trebuchet MS" w:hAnsi="Trebuchet MS"/>
          <w:b/>
          <w:sz w:val="20"/>
        </w:rPr>
      </w:pPr>
      <w:r>
        <w:rPr>
          <w:rFonts w:ascii="Trebuchet MS" w:hAnsi="Trebuchet MS"/>
          <w:b/>
          <w:sz w:val="20"/>
        </w:rPr>
        <w:t xml:space="preserve">[Table No. </w:t>
      </w:r>
      <w:r w:rsidR="002210D2">
        <w:rPr>
          <w:rFonts w:ascii="Trebuchet MS" w:hAnsi="Trebuchet MS"/>
          <w:b/>
          <w:sz w:val="20"/>
        </w:rPr>
        <w:t>6</w:t>
      </w:r>
      <w:r>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rsidTr="00D2020D">
        <w:tc>
          <w:tcPr>
            <w:tcW w:w="1080" w:type="dxa"/>
            <w:shd w:val="solid" w:color="000080" w:fill="FFFFFF"/>
          </w:tcPr>
          <w:p w:rsidR="000A752C" w:rsidRDefault="000A752C" w:rsidP="002210D2">
            <w:pPr>
              <w:spacing w:before="30" w:after="30"/>
              <w:jc w:val="center"/>
              <w:rPr>
                <w:rFonts w:ascii="Trebuchet MS" w:hAnsi="Trebuchet MS"/>
                <w:b/>
                <w:szCs w:val="24"/>
              </w:rPr>
            </w:pPr>
            <w:r>
              <w:rPr>
                <w:rFonts w:ascii="Trebuchet MS" w:hAnsi="Trebuchet MS"/>
                <w:b/>
                <w:szCs w:val="24"/>
              </w:rPr>
              <w:t>(1)</w:t>
            </w:r>
          </w:p>
          <w:p w:rsidR="000A752C"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0A752C">
              <w:rPr>
                <w:rFonts w:ascii="Trebuchet MS" w:hAnsi="Trebuchet MS"/>
                <w:b/>
                <w:szCs w:val="24"/>
              </w:rPr>
              <w:t xml:space="preserve"> Section</w:t>
            </w:r>
          </w:p>
        </w:tc>
        <w:tc>
          <w:tcPr>
            <w:tcW w:w="72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rsidR="000A752C" w:rsidRDefault="000A752C" w:rsidP="002210D2">
            <w:pPr>
              <w:spacing w:before="30" w:after="30"/>
              <w:jc w:val="center"/>
              <w:rPr>
                <w:rFonts w:ascii="Trebuchet MS" w:hAnsi="Trebuchet MS"/>
                <w:b/>
                <w:szCs w:val="24"/>
              </w:rPr>
            </w:pPr>
          </w:p>
          <w:p w:rsidR="000A752C" w:rsidRPr="00F94AF3" w:rsidRDefault="000A752C"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rsidR="000A752C" w:rsidRPr="00F94AF3" w:rsidRDefault="000A752C"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rsidR="000A752C" w:rsidRPr="00404DE5" w:rsidRDefault="000A752C" w:rsidP="002210D2">
            <w:pPr>
              <w:spacing w:before="30" w:after="30"/>
              <w:rPr>
                <w:rFonts w:ascii="Trebuchet MS" w:hAnsi="Trebuchet MS"/>
                <w:b/>
                <w:szCs w:val="24"/>
              </w:rPr>
            </w:pPr>
            <w:r>
              <w:rPr>
                <w:rFonts w:ascii="Trebuchet MS" w:hAnsi="Trebuchet MS"/>
                <w:b/>
                <w:szCs w:val="24"/>
              </w:rPr>
              <w:t>Description of persons such Opportunities will be provided to (if marked within the “Will” Column)</w:t>
            </w:r>
          </w:p>
        </w:tc>
      </w:tr>
      <w:tr w:rsidR="000A752C" w:rsidRPr="00404DE5" w:rsidTr="00D2020D">
        <w:tc>
          <w:tcPr>
            <w:tcW w:w="1080" w:type="dxa"/>
          </w:tcPr>
          <w:p w:rsidR="000A752C" w:rsidRPr="000A752C" w:rsidRDefault="000A752C" w:rsidP="002210D2">
            <w:pPr>
              <w:spacing w:before="40" w:after="40"/>
              <w:rPr>
                <w:rFonts w:ascii="Trebuchet MS" w:hAnsi="Trebuchet MS"/>
                <w:b/>
                <w:sz w:val="22"/>
                <w:szCs w:val="22"/>
              </w:rPr>
            </w:pPr>
            <w:r w:rsidRPr="000A752C">
              <w:rPr>
                <w:rFonts w:ascii="Trebuchet MS" w:hAnsi="Trebuchet MS"/>
                <w:b/>
                <w:sz w:val="22"/>
                <w:szCs w:val="22"/>
              </w:rPr>
              <w:t>2.</w:t>
            </w:r>
            <w:r>
              <w:rPr>
                <w:rFonts w:ascii="Trebuchet MS" w:hAnsi="Trebuchet MS"/>
                <w:b/>
                <w:sz w:val="22"/>
                <w:szCs w:val="22"/>
              </w:rPr>
              <w:t>2</w:t>
            </w:r>
            <w:r w:rsidRPr="000A752C">
              <w:rPr>
                <w:rFonts w:ascii="Trebuchet MS" w:hAnsi="Trebuchet MS"/>
                <w:b/>
                <w:sz w:val="22"/>
                <w:szCs w:val="22"/>
              </w:rPr>
              <w:t>.1</w:t>
            </w:r>
          </w:p>
        </w:tc>
        <w:tc>
          <w:tcPr>
            <w:tcW w:w="720" w:type="dxa"/>
          </w:tcPr>
          <w:p w:rsidR="000A752C" w:rsidRPr="000A752C" w:rsidRDefault="000A752C" w:rsidP="002210D2">
            <w:pPr>
              <w:spacing w:before="40" w:after="40"/>
              <w:jc w:val="center"/>
              <w:rPr>
                <w:rFonts w:ascii="Trebuchet MS" w:hAnsi="Trebuchet MS"/>
                <w:b/>
                <w:sz w:val="28"/>
                <w:szCs w:val="28"/>
              </w:rPr>
            </w:pPr>
          </w:p>
        </w:tc>
        <w:tc>
          <w:tcPr>
            <w:tcW w:w="1170" w:type="dxa"/>
          </w:tcPr>
          <w:p w:rsidR="000A752C" w:rsidRPr="000A752C" w:rsidRDefault="000A752C" w:rsidP="002210D2">
            <w:pPr>
              <w:spacing w:before="40" w:after="40"/>
              <w:jc w:val="center"/>
              <w:rPr>
                <w:rFonts w:ascii="Trebuchet MS" w:hAnsi="Trebuchet MS"/>
                <w:b/>
                <w:sz w:val="28"/>
                <w:szCs w:val="28"/>
              </w:rPr>
            </w:pPr>
          </w:p>
        </w:tc>
        <w:tc>
          <w:tcPr>
            <w:tcW w:w="6300" w:type="dxa"/>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 xml:space="preserve">Residents of the housing development or developments for which the section </w:t>
            </w:r>
            <w:proofErr w:type="gramStart"/>
            <w:r w:rsidRPr="000A752C">
              <w:rPr>
                <w:rFonts w:ascii="Trebuchet MS" w:hAnsi="Trebuchet MS"/>
                <w:b/>
                <w:sz w:val="22"/>
                <w:szCs w:val="22"/>
              </w:rPr>
              <w:t>3 covered assistance</w:t>
            </w:r>
            <w:proofErr w:type="gramEnd"/>
            <w:r w:rsidRPr="000A752C">
              <w:rPr>
                <w:rFonts w:ascii="Trebuchet MS" w:hAnsi="Trebuchet MS"/>
                <w:b/>
                <w:sz w:val="22"/>
                <w:szCs w:val="22"/>
              </w:rPr>
              <w:t xml:space="preserve"> is </w:t>
            </w:r>
            <w:r>
              <w:rPr>
                <w:rFonts w:ascii="Trebuchet MS" w:hAnsi="Trebuchet MS"/>
                <w:b/>
                <w:sz w:val="22"/>
                <w:szCs w:val="22"/>
              </w:rPr>
              <w:t>expended (category 1 residents)</w:t>
            </w:r>
            <w:r w:rsidRPr="000A752C">
              <w:rPr>
                <w:rFonts w:ascii="Trebuchet MS" w:hAnsi="Trebuchet MS"/>
                <w:b/>
                <w:sz w:val="22"/>
                <w:szCs w:val="22"/>
              </w:rPr>
              <w:t>.</w:t>
            </w:r>
          </w:p>
        </w:tc>
      </w:tr>
      <w:tr w:rsidR="000A752C" w:rsidRPr="00404DE5" w:rsidTr="00D2020D">
        <w:tc>
          <w:tcPr>
            <w:tcW w:w="1080" w:type="dxa"/>
          </w:tcPr>
          <w:p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2.2.2</w:t>
            </w:r>
          </w:p>
        </w:tc>
        <w:tc>
          <w:tcPr>
            <w:tcW w:w="720" w:type="dxa"/>
          </w:tcPr>
          <w:p w:rsidR="000A752C" w:rsidRPr="000A752C" w:rsidRDefault="000A752C" w:rsidP="002210D2">
            <w:pPr>
              <w:spacing w:before="40" w:after="40"/>
              <w:jc w:val="center"/>
              <w:rPr>
                <w:rFonts w:ascii="Trebuchet MS" w:hAnsi="Trebuchet MS"/>
                <w:b/>
                <w:sz w:val="28"/>
                <w:szCs w:val="28"/>
              </w:rPr>
            </w:pPr>
          </w:p>
        </w:tc>
        <w:tc>
          <w:tcPr>
            <w:tcW w:w="1170" w:type="dxa"/>
          </w:tcPr>
          <w:p w:rsidR="000A752C" w:rsidRPr="000A752C" w:rsidRDefault="000A752C" w:rsidP="002210D2">
            <w:pPr>
              <w:spacing w:before="40" w:after="40"/>
              <w:jc w:val="center"/>
              <w:rPr>
                <w:rFonts w:ascii="Trebuchet MS" w:hAnsi="Trebuchet MS"/>
                <w:b/>
                <w:sz w:val="28"/>
                <w:szCs w:val="28"/>
              </w:rPr>
            </w:pPr>
          </w:p>
        </w:tc>
        <w:tc>
          <w:tcPr>
            <w:tcW w:w="6300" w:type="dxa"/>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Residents of other housing developments managed by the Agency that is expending the section 3 covered housing assistance (category 2 residents)</w:t>
            </w:r>
            <w:r>
              <w:rPr>
                <w:rFonts w:ascii="Trebuchet MS" w:hAnsi="Trebuchet MS"/>
                <w:b/>
                <w:sz w:val="22"/>
                <w:szCs w:val="22"/>
              </w:rPr>
              <w:t>.</w:t>
            </w:r>
          </w:p>
        </w:tc>
      </w:tr>
      <w:tr w:rsidR="000A752C" w:rsidRPr="00404DE5" w:rsidTr="00D2020D">
        <w:tc>
          <w:tcPr>
            <w:tcW w:w="1080" w:type="dxa"/>
          </w:tcPr>
          <w:p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2.2.3</w:t>
            </w:r>
          </w:p>
        </w:tc>
        <w:tc>
          <w:tcPr>
            <w:tcW w:w="720" w:type="dxa"/>
          </w:tcPr>
          <w:p w:rsidR="000A752C" w:rsidRPr="000A752C" w:rsidRDefault="000A752C" w:rsidP="002210D2">
            <w:pPr>
              <w:spacing w:before="40" w:after="40"/>
              <w:jc w:val="center"/>
              <w:rPr>
                <w:rFonts w:ascii="Trebuchet MS" w:hAnsi="Trebuchet MS"/>
                <w:b/>
                <w:sz w:val="28"/>
                <w:szCs w:val="28"/>
              </w:rPr>
            </w:pPr>
          </w:p>
        </w:tc>
        <w:tc>
          <w:tcPr>
            <w:tcW w:w="1170" w:type="dxa"/>
          </w:tcPr>
          <w:p w:rsidR="000A752C" w:rsidRPr="000A752C" w:rsidRDefault="000A752C" w:rsidP="002210D2">
            <w:pPr>
              <w:spacing w:before="40" w:after="40"/>
              <w:jc w:val="center"/>
              <w:rPr>
                <w:rFonts w:ascii="Trebuchet MS" w:hAnsi="Trebuchet MS"/>
                <w:b/>
                <w:sz w:val="28"/>
                <w:szCs w:val="28"/>
              </w:rPr>
            </w:pPr>
          </w:p>
        </w:tc>
        <w:tc>
          <w:tcPr>
            <w:tcW w:w="6300" w:type="dxa"/>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 xml:space="preserve">Participants in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programs being carried out in the metropolitan area (or nonmetropolitan county) in which the section 3 covered assistance is expended (category 3 residents);</w:t>
            </w:r>
          </w:p>
        </w:tc>
      </w:tr>
      <w:tr w:rsidR="000A752C" w:rsidRPr="00404DE5" w:rsidTr="00B92474">
        <w:tc>
          <w:tcPr>
            <w:tcW w:w="1080" w:type="dxa"/>
            <w:tcBorders>
              <w:bottom w:val="single" w:sz="6" w:space="0" w:color="000080"/>
            </w:tcBorders>
          </w:tcPr>
          <w:p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2.2.4</w:t>
            </w:r>
          </w:p>
        </w:tc>
        <w:tc>
          <w:tcPr>
            <w:tcW w:w="720" w:type="dxa"/>
            <w:tcBorders>
              <w:bottom w:val="single" w:sz="6" w:space="0" w:color="000080"/>
            </w:tcBorders>
          </w:tcPr>
          <w:p w:rsidR="000A752C" w:rsidRPr="000A752C" w:rsidRDefault="000A752C" w:rsidP="002210D2">
            <w:pPr>
              <w:spacing w:before="40" w:after="40"/>
              <w:jc w:val="center"/>
              <w:rPr>
                <w:rFonts w:ascii="Trebuchet MS" w:hAnsi="Trebuchet MS"/>
                <w:b/>
                <w:sz w:val="28"/>
                <w:szCs w:val="28"/>
              </w:rPr>
            </w:pPr>
          </w:p>
        </w:tc>
        <w:tc>
          <w:tcPr>
            <w:tcW w:w="1170" w:type="dxa"/>
            <w:tcBorders>
              <w:bottom w:val="single" w:sz="6" w:space="0" w:color="000080"/>
            </w:tcBorders>
          </w:tcPr>
          <w:p w:rsidR="000A752C" w:rsidRPr="000A752C" w:rsidRDefault="000A752C" w:rsidP="002210D2">
            <w:pPr>
              <w:spacing w:before="40" w:after="40"/>
              <w:jc w:val="center"/>
              <w:rPr>
                <w:rFonts w:ascii="Trebuchet MS" w:hAnsi="Trebuchet MS"/>
                <w:b/>
                <w:sz w:val="28"/>
                <w:szCs w:val="28"/>
              </w:rPr>
            </w:pPr>
          </w:p>
        </w:tc>
        <w:tc>
          <w:tcPr>
            <w:tcW w:w="6300" w:type="dxa"/>
            <w:tcBorders>
              <w:bottom w:val="single" w:sz="6" w:space="0" w:color="000080"/>
            </w:tcBorders>
          </w:tcPr>
          <w:p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Other section 3 residents</w:t>
            </w:r>
            <w:r>
              <w:rPr>
                <w:rFonts w:ascii="Trebuchet MS" w:hAnsi="Trebuchet MS"/>
                <w:b/>
                <w:sz w:val="22"/>
                <w:szCs w:val="22"/>
              </w:rPr>
              <w:t xml:space="preserve"> (attach complete description)</w:t>
            </w:r>
            <w:r w:rsidRPr="000A752C">
              <w:rPr>
                <w:rFonts w:ascii="Trebuchet MS" w:hAnsi="Trebuchet MS"/>
                <w:b/>
                <w:sz w:val="22"/>
                <w:szCs w:val="22"/>
              </w:rPr>
              <w:t>.</w:t>
            </w:r>
          </w:p>
        </w:tc>
      </w:tr>
      <w:tr w:rsidR="00B92474" w:rsidRPr="00404DE5" w:rsidTr="00B92474">
        <w:tc>
          <w:tcPr>
            <w:tcW w:w="9270" w:type="dxa"/>
            <w:gridSpan w:val="4"/>
            <w:shd w:val="clear" w:color="auto" w:fill="000000" w:themeFill="text1"/>
          </w:tcPr>
          <w:p w:rsidR="00B92474" w:rsidRPr="00B92474" w:rsidRDefault="00B92474" w:rsidP="002210D2">
            <w:pPr>
              <w:spacing w:before="40" w:after="40"/>
              <w:jc w:val="both"/>
              <w:rPr>
                <w:rFonts w:ascii="Trebuchet MS" w:hAnsi="Trebuchet MS"/>
                <w:b/>
                <w:sz w:val="16"/>
                <w:szCs w:val="16"/>
              </w:rPr>
            </w:pPr>
          </w:p>
        </w:tc>
      </w:tr>
    </w:tbl>
    <w:p w:rsidR="003F74B0" w:rsidRDefault="003F74B0" w:rsidP="006B5411">
      <w:pPr>
        <w:ind w:left="720" w:hanging="720"/>
        <w:contextualSpacing/>
        <w:jc w:val="both"/>
        <w:rPr>
          <w:rFonts w:ascii="Trebuchet MS" w:hAnsi="Trebuchet MS"/>
          <w:b/>
        </w:rPr>
      </w:pPr>
    </w:p>
    <w:p w:rsidR="006B5411" w:rsidRDefault="006B5411" w:rsidP="006B5411">
      <w:pPr>
        <w:ind w:left="720" w:hanging="720"/>
        <w:contextualSpacing/>
        <w:jc w:val="both"/>
        <w:rPr>
          <w:rFonts w:ascii="Trebuchet MS" w:hAnsi="Trebuchet MS" w:cs="Arial"/>
          <w:b/>
        </w:rPr>
      </w:pPr>
      <w:r>
        <w:rPr>
          <w:rFonts w:ascii="Trebuchet MS" w:hAnsi="Trebuchet MS"/>
          <w:b/>
        </w:rPr>
        <w:t>2.3</w:t>
      </w:r>
      <w:r>
        <w:rPr>
          <w:rFonts w:ascii="Trebuchet MS" w:hAnsi="Trebuchet MS"/>
          <w:b/>
        </w:rPr>
        <w:tab/>
      </w:r>
      <w:r w:rsidRPr="00541D58">
        <w:rPr>
          <w:rFonts w:ascii="Trebuchet MS" w:hAnsi="Trebuchet MS"/>
          <w:b/>
          <w:u w:val="single"/>
        </w:rPr>
        <w:t xml:space="preserve">Section 3 </w:t>
      </w:r>
      <w:r>
        <w:rPr>
          <w:rFonts w:ascii="Trebuchet MS" w:hAnsi="Trebuchet MS"/>
          <w:b/>
          <w:u w:val="single"/>
        </w:rPr>
        <w:t xml:space="preserve">Preference </w:t>
      </w:r>
      <w:r w:rsidRPr="00541D58">
        <w:rPr>
          <w:rFonts w:ascii="Trebuchet MS" w:hAnsi="Trebuchet MS"/>
          <w:b/>
          <w:u w:val="single"/>
        </w:rPr>
        <w:t>Claim</w:t>
      </w:r>
      <w:r>
        <w:rPr>
          <w:rFonts w:ascii="Trebuchet MS" w:hAnsi="Trebuchet MS"/>
          <w:b/>
          <w:u w:val="single"/>
        </w:rPr>
        <w:t>, Section 3 Business Concerns.</w:t>
      </w:r>
      <w:r>
        <w:rPr>
          <w:rFonts w:ascii="Trebuchet MS" w:hAnsi="Trebuchet MS"/>
          <w:b/>
        </w:rPr>
        <w:t xml:space="preserve">  The undersigned </w:t>
      </w:r>
      <w:r w:rsidR="003F74B0">
        <w:rPr>
          <w:rFonts w:ascii="Trebuchet MS" w:hAnsi="Trebuchet MS"/>
          <w:b/>
        </w:rPr>
        <w:t>bidder</w:t>
      </w:r>
      <w:r>
        <w:rPr>
          <w:rFonts w:ascii="Trebuchet MS" w:hAnsi="Trebuchet MS"/>
          <w:b/>
        </w:rPr>
        <w:t xml:space="preserve"> hereby claims that it will, as a result of the contract award, and as detailed within 24 CFR </w:t>
      </w:r>
      <w:r w:rsidRPr="001D43D8">
        <w:rPr>
          <w:rFonts w:ascii="Trebuchet MS" w:hAnsi="Trebuchet MS" w:cs="Arial"/>
          <w:b/>
        </w:rPr>
        <w:t>§</w:t>
      </w:r>
      <w:r>
        <w:rPr>
          <w:rFonts w:ascii="Trebuchet MS" w:hAnsi="Trebuchet MS" w:cs="Arial"/>
          <w:b/>
        </w:rPr>
        <w:t>135.36, provide such "opportunities" as denoted following; to:</w:t>
      </w:r>
    </w:p>
    <w:p w:rsidR="001F4250" w:rsidRPr="000A752C" w:rsidRDefault="006B5411" w:rsidP="001F4250">
      <w:pPr>
        <w:ind w:left="720" w:hanging="720"/>
        <w:contextualSpacing/>
        <w:jc w:val="right"/>
        <w:rPr>
          <w:rFonts w:ascii="Trebuchet MS" w:hAnsi="Trebuchet MS"/>
          <w:b/>
          <w:sz w:val="20"/>
        </w:rPr>
      </w:pPr>
      <w:r>
        <w:rPr>
          <w:rFonts w:ascii="Trebuchet MS" w:hAnsi="Trebuchet MS" w:cs="Arial"/>
          <w:b/>
        </w:rPr>
        <w:t xml:space="preserve">  </w:t>
      </w:r>
      <w:r w:rsidR="001F4250">
        <w:rPr>
          <w:rFonts w:ascii="Trebuchet MS" w:hAnsi="Trebuchet MS"/>
          <w:b/>
          <w:sz w:val="20"/>
        </w:rPr>
        <w:t xml:space="preserve">[Table No. </w:t>
      </w:r>
      <w:r w:rsidR="002210D2">
        <w:rPr>
          <w:rFonts w:ascii="Trebuchet MS" w:hAnsi="Trebuchet MS"/>
          <w:b/>
          <w:sz w:val="20"/>
        </w:rPr>
        <w:t>7</w:t>
      </w:r>
      <w:r w:rsidR="001F4250">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1F4250" w:rsidRPr="00404DE5" w:rsidTr="00D2020D">
        <w:tc>
          <w:tcPr>
            <w:tcW w:w="1080" w:type="dxa"/>
            <w:shd w:val="solid" w:color="000080" w:fill="FFFFFF"/>
          </w:tcPr>
          <w:p w:rsidR="001F4250" w:rsidRDefault="001F4250" w:rsidP="002210D2">
            <w:pPr>
              <w:spacing w:before="30" w:after="30"/>
              <w:jc w:val="center"/>
              <w:rPr>
                <w:rFonts w:ascii="Trebuchet MS" w:hAnsi="Trebuchet MS"/>
                <w:b/>
                <w:szCs w:val="24"/>
              </w:rPr>
            </w:pPr>
            <w:r>
              <w:rPr>
                <w:rFonts w:ascii="Trebuchet MS" w:hAnsi="Trebuchet MS"/>
                <w:b/>
                <w:szCs w:val="24"/>
              </w:rPr>
              <w:t>(1)</w:t>
            </w:r>
          </w:p>
          <w:p w:rsidR="001F4250"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1F4250">
              <w:rPr>
                <w:rFonts w:ascii="Trebuchet MS" w:hAnsi="Trebuchet MS"/>
                <w:b/>
                <w:szCs w:val="24"/>
              </w:rPr>
              <w:t xml:space="preserve"> Section</w:t>
            </w:r>
          </w:p>
        </w:tc>
        <w:tc>
          <w:tcPr>
            <w:tcW w:w="720" w:type="dxa"/>
            <w:shd w:val="solid" w:color="000080" w:fill="FFFFFF"/>
          </w:tcPr>
          <w:p w:rsidR="001F4250" w:rsidRPr="00F94AF3" w:rsidRDefault="001F4250"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rsidR="001F4250" w:rsidRDefault="001F4250" w:rsidP="002210D2">
            <w:pPr>
              <w:spacing w:before="30" w:after="30"/>
              <w:jc w:val="center"/>
              <w:rPr>
                <w:rFonts w:ascii="Trebuchet MS" w:hAnsi="Trebuchet MS"/>
                <w:b/>
                <w:szCs w:val="24"/>
              </w:rPr>
            </w:pPr>
          </w:p>
          <w:p w:rsidR="001F4250" w:rsidRPr="00F94AF3" w:rsidRDefault="001F4250"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rsidR="001F4250" w:rsidRPr="00F94AF3" w:rsidRDefault="001F4250"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rsidR="001F4250" w:rsidRDefault="001F4250" w:rsidP="002210D2">
            <w:pPr>
              <w:spacing w:before="30" w:after="30"/>
              <w:jc w:val="center"/>
              <w:rPr>
                <w:rFonts w:ascii="Trebuchet MS" w:hAnsi="Trebuchet MS"/>
                <w:b/>
                <w:szCs w:val="24"/>
              </w:rPr>
            </w:pPr>
          </w:p>
          <w:p w:rsidR="001F4250" w:rsidRPr="00F94AF3" w:rsidRDefault="001F4250"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rsidR="001F4250" w:rsidRPr="00F94AF3" w:rsidRDefault="001F4250"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rsidR="001F4250" w:rsidRPr="00404DE5" w:rsidRDefault="001F4250" w:rsidP="002210D2">
            <w:pPr>
              <w:spacing w:before="30" w:after="30"/>
              <w:rPr>
                <w:rFonts w:ascii="Trebuchet MS" w:hAnsi="Trebuchet MS"/>
                <w:b/>
                <w:szCs w:val="24"/>
              </w:rPr>
            </w:pPr>
            <w:r>
              <w:rPr>
                <w:rFonts w:ascii="Trebuchet MS" w:hAnsi="Trebuchet MS"/>
                <w:b/>
                <w:szCs w:val="24"/>
              </w:rPr>
              <w:t>Description of persons such Opportunities will be provided to (if marked within the “Will” Column)</w:t>
            </w:r>
          </w:p>
        </w:tc>
      </w:tr>
      <w:tr w:rsidR="001F4250" w:rsidRPr="00404DE5" w:rsidTr="00D2020D">
        <w:tc>
          <w:tcPr>
            <w:tcW w:w="1080" w:type="dxa"/>
          </w:tcPr>
          <w:p w:rsidR="001F4250" w:rsidRPr="000A752C" w:rsidRDefault="001F4250" w:rsidP="002210D2">
            <w:pPr>
              <w:spacing w:before="40" w:after="40"/>
              <w:rPr>
                <w:rFonts w:ascii="Trebuchet MS" w:hAnsi="Trebuchet MS"/>
                <w:b/>
                <w:sz w:val="22"/>
                <w:szCs w:val="22"/>
              </w:rPr>
            </w:pPr>
            <w:r w:rsidRPr="000A752C">
              <w:rPr>
                <w:rFonts w:ascii="Trebuchet MS" w:hAnsi="Trebuchet MS"/>
                <w:b/>
                <w:sz w:val="22"/>
                <w:szCs w:val="22"/>
              </w:rPr>
              <w:t>2.</w:t>
            </w:r>
            <w:r>
              <w:rPr>
                <w:rFonts w:ascii="Trebuchet MS" w:hAnsi="Trebuchet MS"/>
                <w:b/>
                <w:sz w:val="22"/>
                <w:szCs w:val="22"/>
              </w:rPr>
              <w:t>3</w:t>
            </w:r>
            <w:r w:rsidRPr="000A752C">
              <w:rPr>
                <w:rFonts w:ascii="Trebuchet MS" w:hAnsi="Trebuchet MS"/>
                <w:b/>
                <w:sz w:val="22"/>
                <w:szCs w:val="22"/>
              </w:rPr>
              <w:t>.1</w:t>
            </w:r>
          </w:p>
        </w:tc>
        <w:tc>
          <w:tcPr>
            <w:tcW w:w="720" w:type="dxa"/>
          </w:tcPr>
          <w:p w:rsidR="001F4250" w:rsidRPr="000A752C" w:rsidRDefault="001F4250" w:rsidP="002210D2">
            <w:pPr>
              <w:spacing w:before="40" w:after="40"/>
              <w:jc w:val="center"/>
              <w:rPr>
                <w:rFonts w:ascii="Trebuchet MS" w:hAnsi="Trebuchet MS"/>
                <w:b/>
                <w:sz w:val="28"/>
                <w:szCs w:val="28"/>
              </w:rPr>
            </w:pPr>
          </w:p>
        </w:tc>
        <w:tc>
          <w:tcPr>
            <w:tcW w:w="1170" w:type="dxa"/>
          </w:tcPr>
          <w:p w:rsidR="001F4250" w:rsidRPr="000A752C" w:rsidRDefault="001F4250" w:rsidP="002210D2">
            <w:pPr>
              <w:spacing w:before="40" w:after="40"/>
              <w:jc w:val="center"/>
              <w:rPr>
                <w:rFonts w:ascii="Trebuchet MS" w:hAnsi="Trebuchet MS"/>
                <w:b/>
                <w:sz w:val="28"/>
                <w:szCs w:val="28"/>
              </w:rPr>
            </w:pPr>
          </w:p>
        </w:tc>
        <w:tc>
          <w:tcPr>
            <w:tcW w:w="6300" w:type="dxa"/>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 xml:space="preserve">Business concerns that are 51 percent or more owned by residents of the housing development or developments for which the section 3 covered assistance </w:t>
            </w:r>
            <w:r w:rsidR="006839BA" w:rsidRPr="001F4250">
              <w:rPr>
                <w:rFonts w:ascii="Trebuchet MS" w:hAnsi="Trebuchet MS"/>
                <w:b/>
                <w:sz w:val="22"/>
                <w:szCs w:val="22"/>
              </w:rPr>
              <w:t>are</w:t>
            </w:r>
            <w:r w:rsidRPr="001F4250">
              <w:rPr>
                <w:rFonts w:ascii="Trebuchet MS" w:hAnsi="Trebuchet MS"/>
                <w:b/>
                <w:sz w:val="22"/>
                <w:szCs w:val="22"/>
              </w:rPr>
              <w:t xml:space="preserve"> expended, or whose full-time, permanent workforce includes 30 percent of these persons as employees (category 1 businesses</w:t>
            </w:r>
            <w:r>
              <w:rPr>
                <w:rFonts w:ascii="Trebuchet MS" w:hAnsi="Trebuchet MS"/>
                <w:b/>
                <w:sz w:val="22"/>
                <w:szCs w:val="22"/>
              </w:rPr>
              <w:t>).</w:t>
            </w:r>
          </w:p>
        </w:tc>
      </w:tr>
      <w:tr w:rsidR="001F4250" w:rsidRPr="00404DE5" w:rsidTr="00D2020D">
        <w:tc>
          <w:tcPr>
            <w:tcW w:w="1080" w:type="dxa"/>
          </w:tcPr>
          <w:p w:rsidR="001F4250" w:rsidRPr="000A752C" w:rsidRDefault="001F4250" w:rsidP="002210D2">
            <w:pPr>
              <w:spacing w:before="40" w:after="40"/>
              <w:rPr>
                <w:rFonts w:ascii="Trebuchet MS" w:hAnsi="Trebuchet MS"/>
                <w:b/>
                <w:sz w:val="22"/>
                <w:szCs w:val="22"/>
              </w:rPr>
            </w:pPr>
            <w:r>
              <w:rPr>
                <w:rFonts w:ascii="Trebuchet MS" w:hAnsi="Trebuchet MS"/>
                <w:b/>
                <w:sz w:val="22"/>
                <w:szCs w:val="22"/>
              </w:rPr>
              <w:t>2.3.2</w:t>
            </w:r>
          </w:p>
        </w:tc>
        <w:tc>
          <w:tcPr>
            <w:tcW w:w="720" w:type="dxa"/>
          </w:tcPr>
          <w:p w:rsidR="001F4250" w:rsidRPr="000A752C" w:rsidRDefault="001F4250" w:rsidP="002210D2">
            <w:pPr>
              <w:spacing w:before="40" w:after="40"/>
              <w:jc w:val="center"/>
              <w:rPr>
                <w:rFonts w:ascii="Trebuchet MS" w:hAnsi="Trebuchet MS"/>
                <w:b/>
                <w:sz w:val="28"/>
                <w:szCs w:val="28"/>
              </w:rPr>
            </w:pPr>
          </w:p>
        </w:tc>
        <w:tc>
          <w:tcPr>
            <w:tcW w:w="1170" w:type="dxa"/>
          </w:tcPr>
          <w:p w:rsidR="001F4250" w:rsidRPr="000A752C" w:rsidRDefault="001F4250" w:rsidP="002210D2">
            <w:pPr>
              <w:spacing w:before="40" w:after="40"/>
              <w:jc w:val="center"/>
              <w:rPr>
                <w:rFonts w:ascii="Trebuchet MS" w:hAnsi="Trebuchet MS"/>
                <w:b/>
                <w:sz w:val="28"/>
                <w:szCs w:val="28"/>
              </w:rPr>
            </w:pPr>
          </w:p>
        </w:tc>
        <w:tc>
          <w:tcPr>
            <w:tcW w:w="6300" w:type="dxa"/>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Business concerns that are 51 percent or more owned by residents of other housing developments or developments managed by the Agency that is expending the section 3 covered assistance, or whose full-time, permanent workforce includes 30 percent of these persons as employees (category 2 businesses)</w:t>
            </w:r>
            <w:r>
              <w:rPr>
                <w:rFonts w:ascii="Trebuchet MS" w:hAnsi="Trebuchet MS"/>
                <w:b/>
                <w:sz w:val="22"/>
                <w:szCs w:val="22"/>
              </w:rPr>
              <w:t>.</w:t>
            </w:r>
          </w:p>
        </w:tc>
      </w:tr>
    </w:tbl>
    <w:p w:rsidR="00B92474" w:rsidRDefault="00B92474">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1F4250" w:rsidRPr="00404DE5" w:rsidTr="00D2020D">
        <w:tc>
          <w:tcPr>
            <w:tcW w:w="1080" w:type="dxa"/>
          </w:tcPr>
          <w:p w:rsidR="001F4250" w:rsidRPr="000A752C" w:rsidRDefault="001F4250" w:rsidP="002210D2">
            <w:pPr>
              <w:spacing w:before="40" w:after="40"/>
              <w:rPr>
                <w:rFonts w:ascii="Trebuchet MS" w:hAnsi="Trebuchet MS"/>
                <w:b/>
                <w:sz w:val="22"/>
                <w:szCs w:val="22"/>
              </w:rPr>
            </w:pPr>
            <w:r>
              <w:rPr>
                <w:rFonts w:ascii="Trebuchet MS" w:hAnsi="Trebuchet MS"/>
                <w:b/>
                <w:sz w:val="22"/>
                <w:szCs w:val="22"/>
              </w:rPr>
              <w:lastRenderedPageBreak/>
              <w:t>2.3.3</w:t>
            </w:r>
          </w:p>
        </w:tc>
        <w:tc>
          <w:tcPr>
            <w:tcW w:w="720" w:type="dxa"/>
          </w:tcPr>
          <w:p w:rsidR="001F4250" w:rsidRPr="000A752C" w:rsidRDefault="001F4250" w:rsidP="002210D2">
            <w:pPr>
              <w:spacing w:before="40" w:after="40"/>
              <w:jc w:val="center"/>
              <w:rPr>
                <w:rFonts w:ascii="Trebuchet MS" w:hAnsi="Trebuchet MS"/>
                <w:b/>
                <w:sz w:val="28"/>
                <w:szCs w:val="28"/>
              </w:rPr>
            </w:pPr>
          </w:p>
        </w:tc>
        <w:tc>
          <w:tcPr>
            <w:tcW w:w="1170" w:type="dxa"/>
          </w:tcPr>
          <w:p w:rsidR="001F4250" w:rsidRPr="000A752C" w:rsidRDefault="001F4250" w:rsidP="002210D2">
            <w:pPr>
              <w:spacing w:before="40" w:after="40"/>
              <w:jc w:val="center"/>
              <w:rPr>
                <w:rFonts w:ascii="Trebuchet MS" w:hAnsi="Trebuchet MS"/>
                <w:b/>
                <w:sz w:val="28"/>
                <w:szCs w:val="28"/>
              </w:rPr>
            </w:pPr>
          </w:p>
        </w:tc>
        <w:tc>
          <w:tcPr>
            <w:tcW w:w="6300" w:type="dxa"/>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 xml:space="preserve">HUD </w:t>
            </w:r>
            <w:proofErr w:type="spellStart"/>
            <w:r w:rsidRPr="001F4250">
              <w:rPr>
                <w:rFonts w:ascii="Trebuchet MS" w:hAnsi="Trebuchet MS"/>
                <w:b/>
                <w:sz w:val="22"/>
                <w:szCs w:val="22"/>
              </w:rPr>
              <w:t>Youthbuild</w:t>
            </w:r>
            <w:proofErr w:type="spellEnd"/>
            <w:r w:rsidRPr="001F4250">
              <w:rPr>
                <w:rFonts w:ascii="Trebuchet MS" w:hAnsi="Trebuchet MS"/>
                <w:b/>
                <w:sz w:val="22"/>
                <w:szCs w:val="22"/>
              </w:rPr>
              <w:t xml:space="preserve"> programs being carried out in the metropolitan area (or nonmetropolitan county) in which the section 3 covered assistance is expended (category 3 businesses).</w:t>
            </w:r>
          </w:p>
        </w:tc>
      </w:tr>
      <w:tr w:rsidR="001F4250" w:rsidRPr="00404DE5" w:rsidTr="00B92474">
        <w:tc>
          <w:tcPr>
            <w:tcW w:w="1080" w:type="dxa"/>
            <w:tcBorders>
              <w:bottom w:val="single" w:sz="6" w:space="0" w:color="000080"/>
            </w:tcBorders>
          </w:tcPr>
          <w:p w:rsidR="001F4250" w:rsidRPr="000A752C" w:rsidRDefault="001F4250" w:rsidP="002210D2">
            <w:pPr>
              <w:spacing w:before="40" w:after="40"/>
              <w:rPr>
                <w:rFonts w:ascii="Trebuchet MS" w:hAnsi="Trebuchet MS"/>
                <w:b/>
                <w:sz w:val="22"/>
                <w:szCs w:val="22"/>
              </w:rPr>
            </w:pPr>
            <w:r>
              <w:rPr>
                <w:rFonts w:ascii="Trebuchet MS" w:hAnsi="Trebuchet MS"/>
                <w:b/>
                <w:sz w:val="22"/>
                <w:szCs w:val="22"/>
              </w:rPr>
              <w:t>2.3.4</w:t>
            </w:r>
          </w:p>
        </w:tc>
        <w:tc>
          <w:tcPr>
            <w:tcW w:w="720" w:type="dxa"/>
            <w:tcBorders>
              <w:bottom w:val="single" w:sz="6" w:space="0" w:color="000080"/>
            </w:tcBorders>
          </w:tcPr>
          <w:p w:rsidR="001F4250" w:rsidRPr="000A752C" w:rsidRDefault="001F4250" w:rsidP="002210D2">
            <w:pPr>
              <w:spacing w:before="40" w:after="40"/>
              <w:jc w:val="center"/>
              <w:rPr>
                <w:rFonts w:ascii="Trebuchet MS" w:hAnsi="Trebuchet MS"/>
                <w:b/>
                <w:sz w:val="28"/>
                <w:szCs w:val="28"/>
              </w:rPr>
            </w:pPr>
          </w:p>
        </w:tc>
        <w:tc>
          <w:tcPr>
            <w:tcW w:w="1170" w:type="dxa"/>
            <w:tcBorders>
              <w:bottom w:val="single" w:sz="6" w:space="0" w:color="000080"/>
            </w:tcBorders>
          </w:tcPr>
          <w:p w:rsidR="001F4250" w:rsidRPr="000A752C" w:rsidRDefault="001F4250" w:rsidP="002210D2">
            <w:pPr>
              <w:spacing w:before="40" w:after="40"/>
              <w:jc w:val="center"/>
              <w:rPr>
                <w:rFonts w:ascii="Trebuchet MS" w:hAnsi="Trebuchet MS"/>
                <w:b/>
                <w:sz w:val="28"/>
                <w:szCs w:val="28"/>
              </w:rPr>
            </w:pPr>
          </w:p>
        </w:tc>
        <w:tc>
          <w:tcPr>
            <w:tcW w:w="6300" w:type="dxa"/>
            <w:tcBorders>
              <w:bottom w:val="single" w:sz="6" w:space="0" w:color="000080"/>
            </w:tcBorders>
          </w:tcPr>
          <w:p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Business concerns that are 51 percent or more owned by section 3 residents, or whose permanent, full-time workforce includes no less than 30 percent section 3 residents (category 4 businesses), or that subcontract in excess of 25 percent of the total amount of subcontracts to business concerns identified in paragraphs (a)(1)(</w:t>
            </w:r>
            <w:proofErr w:type="spellStart"/>
            <w:r w:rsidRPr="001F4250">
              <w:rPr>
                <w:rFonts w:ascii="Trebuchet MS" w:hAnsi="Trebuchet MS"/>
                <w:b/>
                <w:sz w:val="22"/>
                <w:szCs w:val="22"/>
              </w:rPr>
              <w:t>i</w:t>
            </w:r>
            <w:proofErr w:type="spellEnd"/>
            <w:r w:rsidRPr="001F4250">
              <w:rPr>
                <w:rFonts w:ascii="Trebuchet MS" w:hAnsi="Trebuchet MS"/>
                <w:b/>
                <w:sz w:val="22"/>
                <w:szCs w:val="22"/>
              </w:rPr>
              <w:t>) and (a)(1)(ii) of this section.</w:t>
            </w:r>
          </w:p>
        </w:tc>
      </w:tr>
      <w:tr w:rsidR="00B92474" w:rsidRPr="00404DE5" w:rsidTr="00B92474">
        <w:tc>
          <w:tcPr>
            <w:tcW w:w="9270" w:type="dxa"/>
            <w:gridSpan w:val="4"/>
            <w:shd w:val="clear" w:color="auto" w:fill="000000" w:themeFill="text1"/>
          </w:tcPr>
          <w:p w:rsidR="00B92474" w:rsidRPr="00B92474" w:rsidRDefault="00B92474" w:rsidP="002210D2">
            <w:pPr>
              <w:spacing w:before="40" w:after="40"/>
              <w:jc w:val="both"/>
              <w:rPr>
                <w:rFonts w:ascii="Trebuchet MS" w:hAnsi="Trebuchet MS"/>
                <w:b/>
                <w:sz w:val="16"/>
                <w:szCs w:val="16"/>
              </w:rPr>
            </w:pPr>
          </w:p>
        </w:tc>
      </w:tr>
    </w:tbl>
    <w:p w:rsidR="001F4250" w:rsidRDefault="001F4250" w:rsidP="001F4250">
      <w:pPr>
        <w:ind w:left="720" w:hanging="720"/>
        <w:contextualSpacing/>
        <w:jc w:val="both"/>
        <w:rPr>
          <w:rFonts w:ascii="Trebuchet MS" w:hAnsi="Trebuchet MS" w:cs="Arial"/>
          <w:b/>
        </w:rPr>
      </w:pPr>
    </w:p>
    <w:p w:rsidR="006B5411" w:rsidRDefault="006B5411" w:rsidP="006B5411">
      <w:pPr>
        <w:ind w:left="720" w:hanging="720"/>
        <w:contextualSpacing/>
        <w:jc w:val="both"/>
        <w:rPr>
          <w:rFonts w:ascii="Trebuchet MS" w:hAnsi="Trebuchet MS"/>
          <w:b/>
        </w:rPr>
      </w:pPr>
      <w:r>
        <w:rPr>
          <w:rFonts w:ascii="Trebuchet MS" w:hAnsi="Trebuchet MS"/>
          <w:b/>
        </w:rPr>
        <w:t>2.4</w:t>
      </w:r>
      <w:r>
        <w:rPr>
          <w:rFonts w:ascii="Trebuchet MS" w:hAnsi="Trebuchet MS"/>
          <w:b/>
        </w:rPr>
        <w:tab/>
        <w:t>INSTRUCTIONS FROM THE AGENCY.  If your firm is unable to satisfy the requirements of Section 3 as detailed within this Part 2.0, please move on to and complete the information within the following Part 3.0.</w:t>
      </w:r>
    </w:p>
    <w:p w:rsidR="00152360" w:rsidRDefault="006B5411" w:rsidP="006B5411">
      <w:pPr>
        <w:contextualSpacing/>
        <w:jc w:val="both"/>
        <w:rPr>
          <w:rFonts w:ascii="Trebuchet MS" w:hAnsi="Trebuchet MS"/>
          <w:b/>
          <w:sz w:val="20"/>
        </w:rPr>
      </w:pPr>
      <w:r>
        <w:rPr>
          <w:rFonts w:ascii="Trebuchet MS" w:hAnsi="Trebuchet MS"/>
          <w:b/>
          <w:sz w:val="20"/>
        </w:rPr>
        <w:t xml:space="preserve">                                     </w:t>
      </w:r>
    </w:p>
    <w:p w:rsidR="00152360" w:rsidRDefault="00152360" w:rsidP="006B5411">
      <w:pPr>
        <w:contextualSpacing/>
        <w:jc w:val="both"/>
        <w:rPr>
          <w:rFonts w:ascii="Trebuchet MS" w:hAnsi="Trebuchet MS"/>
          <w:b/>
          <w:sz w:val="20"/>
        </w:rPr>
      </w:pPr>
    </w:p>
    <w:p w:rsidR="00152360" w:rsidRDefault="00152360" w:rsidP="006B5411">
      <w:pPr>
        <w:contextualSpacing/>
        <w:jc w:val="both"/>
        <w:rPr>
          <w:rFonts w:ascii="Trebuchet MS" w:hAnsi="Trebuchet MS"/>
          <w:b/>
          <w:sz w:val="20"/>
        </w:rPr>
      </w:pPr>
    </w:p>
    <w:p w:rsidR="00152360" w:rsidRDefault="00152360" w:rsidP="006B5411">
      <w:pPr>
        <w:contextualSpacing/>
        <w:jc w:val="both"/>
        <w:rPr>
          <w:rFonts w:ascii="Trebuchet MS" w:hAnsi="Trebuchet MS"/>
          <w:b/>
          <w:sz w:val="20"/>
        </w:rPr>
      </w:pPr>
    </w:p>
    <w:p w:rsidR="00152360" w:rsidRDefault="00152360" w:rsidP="006B5411">
      <w:pPr>
        <w:contextualSpacing/>
        <w:jc w:val="both"/>
        <w:rPr>
          <w:rFonts w:ascii="Trebuchet MS" w:hAnsi="Trebuchet MS"/>
          <w:b/>
          <w:sz w:val="20"/>
        </w:rPr>
      </w:pPr>
    </w:p>
    <w:p w:rsidR="00152360" w:rsidRDefault="00152360" w:rsidP="006B5411">
      <w:pPr>
        <w:contextualSpacing/>
        <w:jc w:val="both"/>
        <w:rPr>
          <w:rFonts w:ascii="Trebuchet MS" w:hAnsi="Trebuchet MS"/>
          <w:b/>
          <w:sz w:val="20"/>
        </w:rPr>
      </w:pPr>
    </w:p>
    <w:p w:rsidR="00152360" w:rsidRDefault="00152360" w:rsidP="006B5411">
      <w:pPr>
        <w:contextualSpacing/>
        <w:jc w:val="both"/>
        <w:rPr>
          <w:rFonts w:ascii="Trebuchet MS" w:hAnsi="Trebuchet MS"/>
          <w:b/>
          <w:sz w:val="20"/>
        </w:rPr>
      </w:pPr>
    </w:p>
    <w:p w:rsidR="00152360" w:rsidRDefault="00152360" w:rsidP="006B5411">
      <w:pPr>
        <w:contextualSpacing/>
        <w:jc w:val="both"/>
        <w:rPr>
          <w:rFonts w:ascii="Trebuchet MS" w:hAnsi="Trebuchet MS"/>
          <w:b/>
          <w:sz w:val="20"/>
        </w:rPr>
      </w:pPr>
    </w:p>
    <w:p w:rsidR="006A23CF" w:rsidRDefault="006A23CF" w:rsidP="006B5411">
      <w:pPr>
        <w:contextualSpacing/>
        <w:jc w:val="both"/>
        <w:rPr>
          <w:rFonts w:ascii="Trebuchet MS" w:hAnsi="Trebuchet MS"/>
          <w:b/>
          <w:sz w:val="20"/>
        </w:rPr>
      </w:pPr>
    </w:p>
    <w:p w:rsidR="001F4250" w:rsidRDefault="006B5411" w:rsidP="006B5411">
      <w:pPr>
        <w:contextualSpacing/>
        <w:jc w:val="both"/>
        <w:rPr>
          <w:rFonts w:ascii="Trebuchet MS" w:hAnsi="Trebuchet MS"/>
          <w:b/>
          <w:sz w:val="20"/>
        </w:rPr>
      </w:pPr>
      <w:r>
        <w:rPr>
          <w:rFonts w:ascii="Trebuchet MS" w:hAnsi="Trebuchet MS"/>
          <w:b/>
          <w:sz w:val="20"/>
        </w:rPr>
        <w:t xml:space="preserve"> </w:t>
      </w: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3F74B0" w:rsidRDefault="003F74B0" w:rsidP="006B5411">
      <w:pPr>
        <w:contextualSpacing/>
        <w:jc w:val="both"/>
        <w:rPr>
          <w:rFonts w:ascii="Trebuchet MS" w:hAnsi="Trebuchet MS"/>
          <w:b/>
          <w:sz w:val="20"/>
        </w:rPr>
      </w:pPr>
    </w:p>
    <w:p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lastRenderedPageBreak/>
        <w:t>Part 3.0 - Potential Hiring Efforts to Satisfy the Requirements of Section 3</w:t>
      </w:r>
    </w:p>
    <w:p w:rsidR="006B5411" w:rsidRDefault="006B5411" w:rsidP="006B5411">
      <w:pPr>
        <w:contextualSpacing/>
        <w:jc w:val="both"/>
        <w:rPr>
          <w:rFonts w:ascii="Trebuchet MS" w:hAnsi="Trebuchet MS"/>
          <w:b/>
          <w:sz w:val="16"/>
          <w:szCs w:val="16"/>
        </w:rPr>
      </w:pPr>
    </w:p>
    <w:p w:rsidR="006B5411" w:rsidRDefault="006B5411" w:rsidP="006B5411">
      <w:pPr>
        <w:ind w:left="720" w:hanging="720"/>
        <w:contextualSpacing/>
        <w:jc w:val="both"/>
        <w:rPr>
          <w:rFonts w:ascii="Trebuchet MS" w:hAnsi="Trebuchet MS"/>
          <w:b/>
        </w:rPr>
      </w:pPr>
      <w:r>
        <w:rPr>
          <w:rFonts w:ascii="Trebuchet MS" w:hAnsi="Trebuchet MS"/>
          <w:b/>
        </w:rPr>
        <w:t>3.1</w:t>
      </w:r>
      <w:r>
        <w:rPr>
          <w:rFonts w:ascii="Trebuchet MS" w:hAnsi="Trebuchet MS"/>
          <w:b/>
        </w:rPr>
        <w:tab/>
        <w:t>Though our firm has a desire to satisfy the requirements of Section 3, we are unable to do so as detailed within the previous Part 1.0 or Part 2.0.  Accordingly, we hereby agree to satisfy the requirements of Section 3 by one or both of the following methods:</w:t>
      </w:r>
    </w:p>
    <w:p w:rsidR="006B5411" w:rsidRDefault="006B5411" w:rsidP="006B5411">
      <w:pPr>
        <w:contextualSpacing/>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t>3.1.1</w:t>
      </w:r>
      <w:r>
        <w:rPr>
          <w:rFonts w:ascii="Trebuchet MS" w:hAnsi="Trebuchet MS"/>
          <w:b/>
        </w:rPr>
        <w:tab/>
      </w:r>
      <w:r>
        <w:rPr>
          <w:rFonts w:ascii="Trebuchet MS" w:hAnsi="Trebuchet MS"/>
          <w:b/>
          <w:u w:val="single"/>
        </w:rPr>
        <w:t>SECTION 3 HIRING</w:t>
      </w:r>
      <w:r w:rsidRPr="008C6EB1">
        <w:rPr>
          <w:rFonts w:ascii="Trebuchet MS" w:hAnsi="Trebuchet MS"/>
          <w:b/>
          <w:u w:val="single"/>
        </w:rPr>
        <w:t xml:space="preserve"> GOALS</w:t>
      </w:r>
      <w:r>
        <w:rPr>
          <w:rFonts w:ascii="Trebuchet MS" w:hAnsi="Trebuchet MS"/>
          <w:b/>
          <w:u w:val="single"/>
        </w:rPr>
        <w:t>.</w:t>
      </w:r>
      <w:r>
        <w:rPr>
          <w:rFonts w:ascii="Trebuchet MS" w:hAnsi="Trebuchet MS"/>
          <w:b/>
        </w:rPr>
        <w:t xml:space="preserve">  As a result of receiving award of this contract, our firm will need to hire additional employees and we hereby commit to the following number of Section 3 New Hires:</w:t>
      </w:r>
    </w:p>
    <w:p w:rsidR="006B5411" w:rsidRDefault="006B5411" w:rsidP="006B5411">
      <w:pPr>
        <w:ind w:left="1800" w:hanging="1080"/>
        <w:contextualSpacing/>
        <w:jc w:val="both"/>
        <w:rPr>
          <w:rFonts w:ascii="Trebuchet MS" w:hAnsi="Trebuchet MS"/>
          <w:b/>
        </w:rPr>
      </w:pPr>
    </w:p>
    <w:p w:rsidR="006B5411" w:rsidRPr="005472A0" w:rsidRDefault="006B5411" w:rsidP="006B5411">
      <w:pPr>
        <w:ind w:left="1800" w:hanging="1080"/>
        <w:contextualSpacing/>
        <w:jc w:val="both"/>
        <w:rPr>
          <w:rFonts w:ascii="Trebuchet MS" w:hAnsi="Trebuchet MS"/>
          <w:b/>
          <w:sz w:val="20"/>
        </w:rPr>
      </w:pPr>
      <w:r>
        <w:rPr>
          <w:rFonts w:ascii="Trebuchet MS" w:hAnsi="Trebuchet MS"/>
          <w:b/>
          <w:sz w:val="22"/>
          <w:szCs w:val="22"/>
        </w:rPr>
        <w:t xml:space="preserve">                                                                                                                     </w:t>
      </w:r>
      <w:r w:rsidRPr="005472A0">
        <w:rPr>
          <w:rFonts w:ascii="Trebuchet MS" w:hAnsi="Trebuchet MS"/>
          <w:b/>
          <w:sz w:val="20"/>
        </w:rPr>
        <w:t xml:space="preserve">[Table No. </w:t>
      </w:r>
      <w:r w:rsidR="002210D2">
        <w:rPr>
          <w:rFonts w:ascii="Trebuchet MS" w:hAnsi="Trebuchet MS"/>
          <w:b/>
          <w:sz w:val="20"/>
        </w:rPr>
        <w:t>8</w:t>
      </w:r>
      <w:r w:rsidRPr="005472A0">
        <w:rPr>
          <w:rFonts w:ascii="Trebuchet MS" w:hAnsi="Trebuchet MS"/>
          <w:b/>
          <w:sz w:val="20"/>
        </w:rPr>
        <w:t>]</w:t>
      </w:r>
    </w:p>
    <w:tbl>
      <w:tblPr>
        <w:tblW w:w="8100" w:type="dxa"/>
        <w:tblInd w:w="1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250"/>
        <w:gridCol w:w="1530"/>
        <w:gridCol w:w="1710"/>
        <w:gridCol w:w="2610"/>
      </w:tblGrid>
      <w:tr w:rsidR="006B5411" w:rsidRPr="00C56E59" w:rsidTr="00C51074">
        <w:tc>
          <w:tcPr>
            <w:tcW w:w="2250" w:type="dxa"/>
            <w:shd w:val="solid" w:color="000080" w:fill="FFFFFF"/>
          </w:tcPr>
          <w:p w:rsidR="006B5411" w:rsidRPr="00404DE5" w:rsidRDefault="006B5411" w:rsidP="002210D2">
            <w:pPr>
              <w:spacing w:before="30" w:after="30"/>
              <w:jc w:val="center"/>
              <w:rPr>
                <w:rFonts w:ascii="Trebuchet MS" w:hAnsi="Trebuchet MS"/>
                <w:b/>
                <w:szCs w:val="24"/>
              </w:rPr>
            </w:pPr>
            <w:r>
              <w:rPr>
                <w:rFonts w:ascii="Trebuchet MS" w:hAnsi="Trebuchet MS"/>
                <w:b/>
                <w:szCs w:val="24"/>
              </w:rPr>
              <w:t>(1)</w:t>
            </w: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Default="006B5411" w:rsidP="002210D2">
            <w:pPr>
              <w:spacing w:before="30" w:after="30"/>
              <w:rPr>
                <w:rFonts w:ascii="Trebuchet MS" w:hAnsi="Trebuchet MS"/>
                <w:b/>
                <w:szCs w:val="24"/>
              </w:rPr>
            </w:pPr>
          </w:p>
          <w:p w:rsidR="006B5411" w:rsidRPr="00404DE5" w:rsidRDefault="006B5411" w:rsidP="002210D2">
            <w:pPr>
              <w:spacing w:before="30" w:after="30"/>
              <w:rPr>
                <w:rFonts w:ascii="Trebuchet MS" w:hAnsi="Trebuchet MS"/>
                <w:b/>
                <w:szCs w:val="24"/>
              </w:rPr>
            </w:pPr>
            <w:r w:rsidRPr="00404DE5">
              <w:rPr>
                <w:rFonts w:ascii="Trebuchet MS" w:hAnsi="Trebuchet MS"/>
                <w:b/>
                <w:szCs w:val="24"/>
              </w:rPr>
              <w:t>Classification</w:t>
            </w:r>
          </w:p>
        </w:tc>
        <w:tc>
          <w:tcPr>
            <w:tcW w:w="153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(2)</w:t>
            </w:r>
          </w:p>
          <w:p w:rsidR="006B5411" w:rsidRDefault="006B5411" w:rsidP="002210D2">
            <w:pPr>
              <w:spacing w:before="30" w:after="30"/>
              <w:jc w:val="center"/>
              <w:rPr>
                <w:rFonts w:ascii="Trebuchet MS" w:hAnsi="Trebuchet MS"/>
                <w:b/>
                <w:szCs w:val="24"/>
              </w:rPr>
            </w:pPr>
          </w:p>
          <w:p w:rsidR="006B5411" w:rsidRDefault="006B5411" w:rsidP="002210D2">
            <w:pPr>
              <w:spacing w:before="30" w:after="30"/>
              <w:jc w:val="center"/>
              <w:rPr>
                <w:rFonts w:ascii="Trebuchet MS" w:hAnsi="Trebuchet MS"/>
                <w:b/>
                <w:szCs w:val="24"/>
              </w:rPr>
            </w:pPr>
          </w:p>
          <w:p w:rsidR="006B5411" w:rsidRPr="00404DE5" w:rsidRDefault="006B5411" w:rsidP="002210D2">
            <w:pPr>
              <w:spacing w:before="30" w:after="30"/>
              <w:jc w:val="center"/>
              <w:rPr>
                <w:rFonts w:ascii="Trebuchet MS" w:hAnsi="Trebuchet MS"/>
                <w:b/>
                <w:szCs w:val="24"/>
              </w:rPr>
            </w:pPr>
            <w:r w:rsidRPr="00404DE5">
              <w:rPr>
                <w:rFonts w:ascii="Trebuchet MS" w:hAnsi="Trebuchet MS"/>
                <w:b/>
                <w:szCs w:val="24"/>
              </w:rPr>
              <w:t>Total Number of Current Permanent Employees</w:t>
            </w:r>
          </w:p>
        </w:tc>
        <w:tc>
          <w:tcPr>
            <w:tcW w:w="171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(3)</w:t>
            </w:r>
          </w:p>
          <w:p w:rsidR="006B5411" w:rsidRPr="00404DE5" w:rsidRDefault="006B5411" w:rsidP="002210D2">
            <w:pPr>
              <w:spacing w:before="30" w:after="30"/>
              <w:jc w:val="center"/>
              <w:rPr>
                <w:rFonts w:ascii="Trebuchet MS" w:hAnsi="Trebuchet MS"/>
                <w:b/>
                <w:szCs w:val="24"/>
              </w:rPr>
            </w:pPr>
            <w:r w:rsidRPr="00404DE5">
              <w:rPr>
                <w:rFonts w:ascii="Trebuchet MS" w:hAnsi="Trebuchet MS"/>
                <w:b/>
                <w:szCs w:val="24"/>
              </w:rPr>
              <w:t xml:space="preserve">Total Number of </w:t>
            </w:r>
            <w:r>
              <w:rPr>
                <w:rFonts w:ascii="Trebuchet MS" w:hAnsi="Trebuchet MS"/>
                <w:b/>
                <w:szCs w:val="24"/>
              </w:rPr>
              <w:t>New Hires that will result from award of this contract</w:t>
            </w:r>
          </w:p>
        </w:tc>
        <w:tc>
          <w:tcPr>
            <w:tcW w:w="2610" w:type="dxa"/>
            <w:shd w:val="solid" w:color="000080" w:fill="FFFFFF"/>
          </w:tcPr>
          <w:p w:rsidR="006B5411" w:rsidRDefault="006B5411" w:rsidP="002210D2">
            <w:pPr>
              <w:spacing w:before="30" w:after="30"/>
              <w:jc w:val="center"/>
              <w:rPr>
                <w:rFonts w:ascii="Trebuchet MS" w:hAnsi="Trebuchet MS"/>
                <w:b/>
                <w:szCs w:val="24"/>
              </w:rPr>
            </w:pPr>
            <w:r>
              <w:rPr>
                <w:rFonts w:ascii="Trebuchet MS" w:hAnsi="Trebuchet MS"/>
                <w:b/>
                <w:szCs w:val="24"/>
              </w:rPr>
              <w:t>(4)</w:t>
            </w:r>
          </w:p>
          <w:p w:rsidR="006B5411" w:rsidRPr="00404DE5" w:rsidRDefault="006B5411" w:rsidP="002210D2">
            <w:pPr>
              <w:spacing w:before="30" w:after="30"/>
              <w:jc w:val="center"/>
              <w:rPr>
                <w:rFonts w:ascii="Trebuchet MS" w:hAnsi="Trebuchet MS"/>
                <w:b/>
                <w:szCs w:val="24"/>
              </w:rPr>
            </w:pPr>
            <w:r>
              <w:rPr>
                <w:rFonts w:ascii="Trebuchet MS" w:hAnsi="Trebuchet MS"/>
                <w:b/>
                <w:szCs w:val="24"/>
              </w:rPr>
              <w:t xml:space="preserve">Goal:  </w:t>
            </w:r>
            <w:r w:rsidRPr="00404DE5">
              <w:rPr>
                <w:rFonts w:ascii="Trebuchet MS" w:hAnsi="Trebuchet MS"/>
                <w:b/>
                <w:szCs w:val="24"/>
              </w:rPr>
              <w:t xml:space="preserve">Total Number of </w:t>
            </w:r>
            <w:r>
              <w:rPr>
                <w:rFonts w:ascii="Trebuchet MS" w:hAnsi="Trebuchet MS"/>
                <w:b/>
                <w:szCs w:val="24"/>
              </w:rPr>
              <w:t>Section 3 New Hires that the contractor anticipates will result from award of this contract</w:t>
            </w:r>
          </w:p>
        </w:tc>
      </w:tr>
      <w:tr w:rsidR="006B5411" w:rsidRPr="00C56E59" w:rsidTr="00C51074">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Trainees</w:t>
            </w:r>
          </w:p>
        </w:tc>
        <w:tc>
          <w:tcPr>
            <w:tcW w:w="1530" w:type="dxa"/>
          </w:tcPr>
          <w:p w:rsidR="006B5411" w:rsidRPr="00404DE5" w:rsidRDefault="006B5411" w:rsidP="002210D2">
            <w:pPr>
              <w:spacing w:before="40" w:after="40"/>
              <w:jc w:val="center"/>
              <w:rPr>
                <w:rFonts w:ascii="Trebuchet MS" w:hAnsi="Trebuchet MS"/>
                <w:b/>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Apprentices</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Journeypersons</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Laborers</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Supervisory</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Superintendent</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Professional</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C51074">
        <w:trPr>
          <w:trHeight w:val="237"/>
        </w:trPr>
        <w:tc>
          <w:tcPr>
            <w:tcW w:w="2250" w:type="dxa"/>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Clerical</w:t>
            </w:r>
          </w:p>
        </w:tc>
        <w:tc>
          <w:tcPr>
            <w:tcW w:w="1530" w:type="dxa"/>
          </w:tcPr>
          <w:p w:rsidR="006B5411" w:rsidRPr="00404DE5" w:rsidRDefault="006B5411" w:rsidP="002210D2">
            <w:pPr>
              <w:spacing w:before="40" w:after="40"/>
              <w:jc w:val="center"/>
              <w:rPr>
                <w:rFonts w:ascii="Trebuchet MS" w:hAnsi="Trebuchet MS"/>
                <w:sz w:val="26"/>
                <w:szCs w:val="26"/>
              </w:rPr>
            </w:pPr>
          </w:p>
        </w:tc>
        <w:tc>
          <w:tcPr>
            <w:tcW w:w="1710" w:type="dxa"/>
          </w:tcPr>
          <w:p w:rsidR="006B5411" w:rsidRPr="00404DE5" w:rsidRDefault="006B5411" w:rsidP="002210D2">
            <w:pPr>
              <w:spacing w:before="40" w:after="40"/>
              <w:jc w:val="center"/>
              <w:rPr>
                <w:rFonts w:ascii="Trebuchet MS" w:hAnsi="Trebuchet MS"/>
                <w:b/>
                <w:sz w:val="26"/>
                <w:szCs w:val="26"/>
              </w:rPr>
            </w:pPr>
          </w:p>
        </w:tc>
        <w:tc>
          <w:tcPr>
            <w:tcW w:w="2610" w:type="dxa"/>
          </w:tcPr>
          <w:p w:rsidR="006B5411" w:rsidRPr="00404DE5" w:rsidRDefault="006B5411" w:rsidP="002210D2">
            <w:pPr>
              <w:spacing w:before="40" w:after="40"/>
              <w:jc w:val="center"/>
              <w:rPr>
                <w:rFonts w:ascii="Trebuchet MS" w:hAnsi="Trebuchet MS"/>
                <w:b/>
                <w:sz w:val="26"/>
                <w:szCs w:val="26"/>
              </w:rPr>
            </w:pPr>
          </w:p>
        </w:tc>
      </w:tr>
      <w:tr w:rsidR="006B5411" w:rsidRPr="00C56E59" w:rsidTr="00B92474">
        <w:trPr>
          <w:trHeight w:val="237"/>
        </w:trPr>
        <w:tc>
          <w:tcPr>
            <w:tcW w:w="2250" w:type="dxa"/>
            <w:tcBorders>
              <w:bottom w:val="single" w:sz="6" w:space="0" w:color="000080"/>
            </w:tcBorders>
          </w:tcPr>
          <w:p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Other:</w:t>
            </w:r>
          </w:p>
        </w:tc>
        <w:tc>
          <w:tcPr>
            <w:tcW w:w="1530" w:type="dxa"/>
            <w:tcBorders>
              <w:bottom w:val="single" w:sz="6" w:space="0" w:color="000080"/>
            </w:tcBorders>
          </w:tcPr>
          <w:p w:rsidR="006B5411" w:rsidRPr="00404DE5" w:rsidRDefault="006B5411" w:rsidP="002210D2">
            <w:pPr>
              <w:spacing w:before="40" w:after="40"/>
              <w:jc w:val="center"/>
              <w:rPr>
                <w:rFonts w:ascii="Trebuchet MS" w:hAnsi="Trebuchet MS"/>
                <w:sz w:val="26"/>
                <w:szCs w:val="26"/>
              </w:rPr>
            </w:pPr>
          </w:p>
        </w:tc>
        <w:tc>
          <w:tcPr>
            <w:tcW w:w="1710" w:type="dxa"/>
            <w:tcBorders>
              <w:bottom w:val="single" w:sz="6" w:space="0" w:color="000080"/>
            </w:tcBorders>
          </w:tcPr>
          <w:p w:rsidR="006B5411" w:rsidRPr="00404DE5" w:rsidRDefault="006B5411" w:rsidP="002210D2">
            <w:pPr>
              <w:spacing w:before="40" w:after="40"/>
              <w:jc w:val="center"/>
              <w:rPr>
                <w:rFonts w:ascii="Trebuchet MS" w:hAnsi="Trebuchet MS"/>
                <w:b/>
                <w:sz w:val="26"/>
                <w:szCs w:val="26"/>
              </w:rPr>
            </w:pPr>
          </w:p>
        </w:tc>
        <w:tc>
          <w:tcPr>
            <w:tcW w:w="2610" w:type="dxa"/>
            <w:tcBorders>
              <w:bottom w:val="single" w:sz="6" w:space="0" w:color="000080"/>
            </w:tcBorders>
          </w:tcPr>
          <w:p w:rsidR="006B5411" w:rsidRPr="00404DE5" w:rsidRDefault="006B5411" w:rsidP="002210D2">
            <w:pPr>
              <w:spacing w:before="40" w:after="40"/>
              <w:jc w:val="center"/>
              <w:rPr>
                <w:rFonts w:ascii="Trebuchet MS" w:hAnsi="Trebuchet MS"/>
                <w:b/>
                <w:sz w:val="26"/>
                <w:szCs w:val="26"/>
              </w:rPr>
            </w:pPr>
          </w:p>
        </w:tc>
      </w:tr>
      <w:tr w:rsidR="00B92474" w:rsidRPr="00C56E59" w:rsidTr="00B92474">
        <w:trPr>
          <w:trHeight w:val="237"/>
        </w:trPr>
        <w:tc>
          <w:tcPr>
            <w:tcW w:w="8100" w:type="dxa"/>
            <w:gridSpan w:val="4"/>
            <w:shd w:val="clear" w:color="auto" w:fill="000000" w:themeFill="text1"/>
          </w:tcPr>
          <w:p w:rsidR="00B92474" w:rsidRPr="00B92474" w:rsidRDefault="00B92474" w:rsidP="002210D2">
            <w:pPr>
              <w:spacing w:before="40" w:after="40"/>
              <w:jc w:val="center"/>
              <w:rPr>
                <w:rFonts w:ascii="Trebuchet MS" w:hAnsi="Trebuchet MS"/>
                <w:b/>
                <w:sz w:val="16"/>
                <w:szCs w:val="16"/>
              </w:rPr>
            </w:pPr>
          </w:p>
        </w:tc>
      </w:tr>
    </w:tbl>
    <w:p w:rsidR="006839BA" w:rsidRDefault="006839BA" w:rsidP="002210D2">
      <w:pPr>
        <w:spacing w:before="40" w:after="40"/>
        <w:ind w:left="1440" w:hanging="720"/>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t>3.1.2</w:t>
      </w:r>
      <w:r>
        <w:rPr>
          <w:rFonts w:ascii="Trebuchet MS" w:hAnsi="Trebuchet MS"/>
          <w:b/>
        </w:rPr>
        <w:tab/>
      </w:r>
      <w:r w:rsidRPr="005472A0">
        <w:rPr>
          <w:rFonts w:ascii="Trebuchet MS" w:hAnsi="Trebuchet MS"/>
          <w:b/>
          <w:u w:val="single"/>
        </w:rPr>
        <w:t>INSTRUCTIONS FROM THE AGENCY.</w:t>
      </w:r>
      <w:r>
        <w:rPr>
          <w:rFonts w:ascii="Trebuchet MS" w:hAnsi="Trebuchet MS"/>
          <w:b/>
        </w:rPr>
        <w:t xml:space="preserve">  If your firm is unable to satisfy the requirements of Section 3 as detailed within the immediate preceding Part 3.1.1, please move on to and complete the information within the immediate following Part 3.1.3.</w:t>
      </w:r>
    </w:p>
    <w:p w:rsidR="006B5411" w:rsidRDefault="006B5411" w:rsidP="006B5411">
      <w:pPr>
        <w:ind w:left="1800" w:hanging="1080"/>
        <w:contextualSpacing/>
        <w:jc w:val="both"/>
        <w:rPr>
          <w:rFonts w:ascii="Trebuchet MS" w:hAnsi="Trebuchet MS"/>
          <w:b/>
        </w:rPr>
      </w:pPr>
    </w:p>
    <w:p w:rsidR="00031CAC" w:rsidRDefault="00031CAC" w:rsidP="006B5411">
      <w:pPr>
        <w:ind w:left="1800" w:hanging="1080"/>
        <w:contextualSpacing/>
        <w:jc w:val="both"/>
        <w:rPr>
          <w:rFonts w:ascii="Trebuchet MS" w:hAnsi="Trebuchet MS"/>
          <w:b/>
        </w:rPr>
      </w:pPr>
    </w:p>
    <w:p w:rsidR="00031CAC" w:rsidRDefault="00031CAC" w:rsidP="006B5411">
      <w:pPr>
        <w:ind w:left="1800" w:hanging="1080"/>
        <w:contextualSpacing/>
        <w:jc w:val="both"/>
        <w:rPr>
          <w:rFonts w:ascii="Trebuchet MS" w:hAnsi="Trebuchet MS"/>
          <w:b/>
        </w:rPr>
      </w:pPr>
    </w:p>
    <w:p w:rsidR="006B5411" w:rsidRDefault="006B5411" w:rsidP="006B5411">
      <w:pPr>
        <w:ind w:left="1800" w:hanging="1080"/>
        <w:contextualSpacing/>
        <w:jc w:val="both"/>
        <w:rPr>
          <w:rFonts w:ascii="Trebuchet MS" w:hAnsi="Trebuchet MS"/>
          <w:b/>
        </w:rPr>
      </w:pPr>
      <w:r>
        <w:rPr>
          <w:rFonts w:ascii="Trebuchet MS" w:hAnsi="Trebuchet MS"/>
          <w:b/>
        </w:rPr>
        <w:lastRenderedPageBreak/>
        <w:t>3.1.3</w:t>
      </w:r>
      <w:r>
        <w:rPr>
          <w:rFonts w:ascii="Trebuchet MS" w:hAnsi="Trebuchet MS"/>
          <w:b/>
        </w:rPr>
        <w:tab/>
      </w:r>
      <w:r w:rsidRPr="001E3A02">
        <w:rPr>
          <w:rFonts w:ascii="Trebuchet MS" w:hAnsi="Trebuchet MS"/>
          <w:b/>
          <w:u w:val="single"/>
        </w:rPr>
        <w:t xml:space="preserve">INTERVIEWING AND POTENTIAL HIRING OF </w:t>
      </w:r>
      <w:r>
        <w:rPr>
          <w:rFonts w:ascii="Trebuchet MS" w:hAnsi="Trebuchet MS"/>
          <w:b/>
          <w:u w:val="single"/>
        </w:rPr>
        <w:t>AGENCY</w:t>
      </w:r>
      <w:r w:rsidRPr="001E3A02">
        <w:rPr>
          <w:rFonts w:ascii="Trebuchet MS" w:hAnsi="Trebuchet MS"/>
          <w:b/>
          <w:u w:val="single"/>
        </w:rPr>
        <w:t xml:space="preserve"> RESIDENTS</w:t>
      </w:r>
      <w:r>
        <w:rPr>
          <w:rFonts w:ascii="Trebuchet MS" w:hAnsi="Trebuchet MS"/>
          <w:b/>
          <w:u w:val="single"/>
        </w:rPr>
        <w:t>.</w:t>
      </w:r>
      <w:r>
        <w:rPr>
          <w:rFonts w:ascii="Trebuchet MS" w:hAnsi="Trebuchet MS"/>
          <w:b/>
        </w:rPr>
        <w:t xml:space="preserve">  Our firm hereby agrees to, as a part of our new hire process for any open positions at any time during the period of time this contract is in effect, if our firm hires any new employees (for any position), we will:</w:t>
      </w:r>
    </w:p>
    <w:p w:rsidR="006B5411" w:rsidRDefault="006B5411" w:rsidP="006B5411">
      <w:pPr>
        <w:ind w:left="180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3.1.3.1</w:t>
      </w:r>
      <w:r>
        <w:rPr>
          <w:rFonts w:ascii="Trebuchet MS" w:hAnsi="Trebuchet MS"/>
          <w:b/>
        </w:rPr>
        <w:tab/>
        <w:t>Review the Agency's listing of resident(s) who have registered, thereby declaring his/her desire to interview and accept a job;</w:t>
      </w:r>
    </w:p>
    <w:p w:rsidR="006B5411" w:rsidRDefault="006B5411" w:rsidP="006B5411">
      <w:pPr>
        <w:ind w:left="288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3.1.3.2</w:t>
      </w:r>
      <w:r>
        <w:rPr>
          <w:rFonts w:ascii="Trebuchet MS" w:hAnsi="Trebuchet MS"/>
          <w:b/>
        </w:rPr>
        <w:tab/>
        <w:t>In the same manner that we do with other applicants, conduct an interview with such resident(s) who have claimed experience within a certain skill set or field and have expressed a desire to interview; and</w:t>
      </w:r>
    </w:p>
    <w:p w:rsidR="006839BA" w:rsidRDefault="006839BA" w:rsidP="006B5411">
      <w:pPr>
        <w:ind w:left="288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3.1.3.3</w:t>
      </w:r>
      <w:r>
        <w:rPr>
          <w:rFonts w:ascii="Trebuchet MS" w:hAnsi="Trebuchet MS"/>
          <w:b/>
        </w:rPr>
        <w:tab/>
        <w:t xml:space="preserve">If, as a result of the interview and any applicable testing or checking that our firm conducts for all persons interviewing, the resident(s) qualifies for the position and passes all such testing (e.g. skills test; drug tests; credit checks; background check; etc.), we hereby agree to offer the position to the Agency resident.  </w:t>
      </w:r>
    </w:p>
    <w:p w:rsidR="006B5411" w:rsidRDefault="006B5411" w:rsidP="006B5411">
      <w:pPr>
        <w:ind w:left="2880" w:hanging="108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3.1.3.4</w:t>
      </w:r>
      <w:r>
        <w:rPr>
          <w:rFonts w:ascii="Trebuchet MS" w:hAnsi="Trebuchet MS"/>
          <w:b/>
        </w:rPr>
        <w:tab/>
        <w:t xml:space="preserve">Our firm hereby agrees that all Agency resident(s) will, during the interview process, be treated equal to and in the same manner as, any non-resident person who interviews with our firm.  </w:t>
      </w:r>
    </w:p>
    <w:p w:rsidR="006B5411" w:rsidRDefault="006B5411" w:rsidP="006B5411">
      <w:pPr>
        <w:ind w:left="4320" w:hanging="1440"/>
        <w:contextualSpacing/>
        <w:jc w:val="both"/>
        <w:rPr>
          <w:rFonts w:ascii="Trebuchet MS" w:hAnsi="Trebuchet MS"/>
          <w:b/>
        </w:rPr>
      </w:pPr>
    </w:p>
    <w:p w:rsidR="006B5411" w:rsidRDefault="006B5411" w:rsidP="006B5411">
      <w:pPr>
        <w:ind w:left="4320" w:hanging="1440"/>
        <w:contextualSpacing/>
        <w:jc w:val="both"/>
        <w:rPr>
          <w:rFonts w:ascii="Trebuchet MS" w:hAnsi="Trebuchet MS"/>
          <w:b/>
        </w:rPr>
      </w:pPr>
      <w:r>
        <w:rPr>
          <w:rFonts w:ascii="Trebuchet MS" w:hAnsi="Trebuchet MS"/>
          <w:b/>
        </w:rPr>
        <w:t>3.1.3.4.1</w:t>
      </w:r>
      <w:r>
        <w:rPr>
          <w:rFonts w:ascii="Trebuchet MS" w:hAnsi="Trebuchet MS"/>
          <w:b/>
        </w:rPr>
        <w:tab/>
        <w:t>NOTE:  Our firm shall have no responsibility to hire any resident who does not, as a result of the aforementioned testing and checks, qualify for the position, though the contractor will, as detailed following, be required to report to the Agency the results of such testing and checks, and fully inform the Agency as to why the resident(s) were not hired.</w:t>
      </w:r>
    </w:p>
    <w:p w:rsidR="006B5411" w:rsidRDefault="006B5411" w:rsidP="006B5411">
      <w:pPr>
        <w:ind w:left="4320" w:hanging="1440"/>
        <w:contextualSpacing/>
        <w:jc w:val="both"/>
        <w:rPr>
          <w:rFonts w:ascii="Trebuchet MS" w:hAnsi="Trebuchet MS"/>
          <w:b/>
        </w:rPr>
      </w:pPr>
    </w:p>
    <w:p w:rsidR="006B5411" w:rsidRDefault="006B5411" w:rsidP="006B5411">
      <w:pPr>
        <w:ind w:left="2880" w:hanging="1080"/>
        <w:contextualSpacing/>
        <w:jc w:val="both"/>
        <w:rPr>
          <w:rFonts w:ascii="Trebuchet MS" w:hAnsi="Trebuchet MS"/>
          <w:b/>
        </w:rPr>
      </w:pPr>
      <w:r>
        <w:rPr>
          <w:rFonts w:ascii="Trebuchet MS" w:hAnsi="Trebuchet MS"/>
          <w:b/>
        </w:rPr>
        <w:t>3.1.3.5</w:t>
      </w:r>
      <w:r>
        <w:rPr>
          <w:rFonts w:ascii="Trebuchet MS" w:hAnsi="Trebuchet MS"/>
          <w:b/>
        </w:rPr>
        <w:tab/>
        <w:t>Further, we hereby agree to inform the Agency in writing of the following within 5 days after a new employee has been hired, including the following information:</w:t>
      </w:r>
    </w:p>
    <w:p w:rsidR="006B5411" w:rsidRDefault="006B5411" w:rsidP="006B5411">
      <w:pPr>
        <w:ind w:left="2880" w:hanging="1080"/>
        <w:contextualSpacing/>
        <w:jc w:val="both"/>
        <w:rPr>
          <w:rFonts w:ascii="Trebuchet MS" w:hAnsi="Trebuchet MS"/>
          <w:b/>
        </w:rPr>
      </w:pPr>
    </w:p>
    <w:p w:rsidR="006B5411" w:rsidRDefault="006B5411" w:rsidP="006B5411">
      <w:pPr>
        <w:ind w:left="4320" w:hanging="1440"/>
        <w:contextualSpacing/>
        <w:jc w:val="both"/>
        <w:rPr>
          <w:rFonts w:ascii="Trebuchet MS" w:hAnsi="Trebuchet MS"/>
          <w:b/>
        </w:rPr>
      </w:pPr>
      <w:r>
        <w:rPr>
          <w:rFonts w:ascii="Trebuchet MS" w:hAnsi="Trebuchet MS"/>
          <w:b/>
        </w:rPr>
        <w:t>3.1.3.5.1</w:t>
      </w:r>
      <w:r>
        <w:rPr>
          <w:rFonts w:ascii="Trebuchet MS" w:hAnsi="Trebuchet MS"/>
          <w:b/>
        </w:rPr>
        <w:tab/>
        <w:t>The position title;</w:t>
      </w:r>
    </w:p>
    <w:p w:rsidR="006B5411" w:rsidRDefault="006B5411" w:rsidP="006B5411">
      <w:pPr>
        <w:ind w:left="4320" w:hanging="1440"/>
        <w:contextualSpacing/>
        <w:jc w:val="both"/>
        <w:rPr>
          <w:rFonts w:ascii="Trebuchet MS" w:hAnsi="Trebuchet MS"/>
          <w:b/>
        </w:rPr>
      </w:pPr>
    </w:p>
    <w:p w:rsidR="006B5411" w:rsidRDefault="006B5411" w:rsidP="006B5411">
      <w:pPr>
        <w:ind w:left="4320" w:hanging="1440"/>
        <w:contextualSpacing/>
        <w:jc w:val="both"/>
        <w:rPr>
          <w:rFonts w:ascii="Trebuchet MS" w:hAnsi="Trebuchet MS"/>
          <w:b/>
        </w:rPr>
      </w:pPr>
      <w:r>
        <w:rPr>
          <w:rFonts w:ascii="Trebuchet MS" w:hAnsi="Trebuchet MS"/>
          <w:b/>
        </w:rPr>
        <w:t>3.1.3.5.2</w:t>
      </w:r>
      <w:r>
        <w:rPr>
          <w:rFonts w:ascii="Trebuchet MS" w:hAnsi="Trebuchet MS"/>
          <w:b/>
        </w:rPr>
        <w:tab/>
        <w:t>The name of the person hired;</w:t>
      </w:r>
    </w:p>
    <w:p w:rsidR="006B5411" w:rsidRDefault="006B5411" w:rsidP="006B5411">
      <w:pPr>
        <w:ind w:left="4320" w:hanging="1440"/>
        <w:contextualSpacing/>
        <w:jc w:val="both"/>
        <w:rPr>
          <w:rFonts w:ascii="Trebuchet MS" w:hAnsi="Trebuchet MS"/>
          <w:b/>
        </w:rPr>
      </w:pPr>
      <w:r>
        <w:rPr>
          <w:rFonts w:ascii="Trebuchet MS" w:hAnsi="Trebuchet MS"/>
          <w:b/>
        </w:rPr>
        <w:lastRenderedPageBreak/>
        <w:t>3.1.3.5.3</w:t>
      </w:r>
      <w:r>
        <w:rPr>
          <w:rFonts w:ascii="Trebuchet MS" w:hAnsi="Trebuchet MS"/>
          <w:b/>
        </w:rPr>
        <w:tab/>
        <w:t>The date the Agency listing of Agency resident(s) desiring interviews were reviewed by the contractor;</w:t>
      </w:r>
    </w:p>
    <w:p w:rsidR="006B5411" w:rsidRDefault="006B5411" w:rsidP="006B5411">
      <w:pPr>
        <w:ind w:left="4320" w:hanging="1440"/>
        <w:contextualSpacing/>
        <w:jc w:val="both"/>
        <w:rPr>
          <w:rFonts w:ascii="Trebuchet MS" w:hAnsi="Trebuchet MS"/>
          <w:b/>
        </w:rPr>
      </w:pPr>
    </w:p>
    <w:p w:rsidR="006B5411" w:rsidRDefault="006B5411" w:rsidP="006B5411">
      <w:pPr>
        <w:ind w:left="4320" w:hanging="1440"/>
        <w:contextualSpacing/>
        <w:jc w:val="both"/>
        <w:rPr>
          <w:rFonts w:ascii="Trebuchet MS" w:hAnsi="Trebuchet MS"/>
          <w:b/>
        </w:rPr>
      </w:pPr>
      <w:r>
        <w:rPr>
          <w:rFonts w:ascii="Trebuchet MS" w:hAnsi="Trebuchet MS"/>
          <w:b/>
        </w:rPr>
        <w:t>3.1.3.5.4</w:t>
      </w:r>
      <w:r>
        <w:rPr>
          <w:rFonts w:ascii="Trebuchet MS" w:hAnsi="Trebuchet MS"/>
          <w:b/>
        </w:rPr>
        <w:tab/>
        <w:t>The name(s) of the Agency resident(s) that the contractor contacted for an interview and the date, time, and method that such contact took place;</w:t>
      </w:r>
    </w:p>
    <w:p w:rsidR="006B5411" w:rsidRDefault="006B5411" w:rsidP="006B5411">
      <w:pPr>
        <w:ind w:left="4320" w:hanging="1440"/>
        <w:contextualSpacing/>
        <w:jc w:val="both"/>
        <w:rPr>
          <w:rFonts w:ascii="Trebuchet MS" w:hAnsi="Trebuchet MS"/>
          <w:b/>
        </w:rPr>
      </w:pPr>
    </w:p>
    <w:p w:rsidR="006B5411" w:rsidRDefault="006B5411" w:rsidP="006B5411">
      <w:pPr>
        <w:ind w:left="4320" w:hanging="1440"/>
        <w:contextualSpacing/>
        <w:jc w:val="both"/>
        <w:rPr>
          <w:rFonts w:ascii="Trebuchet MS" w:hAnsi="Trebuchet MS"/>
          <w:b/>
        </w:rPr>
      </w:pPr>
      <w:r>
        <w:rPr>
          <w:rFonts w:ascii="Trebuchet MS" w:hAnsi="Trebuchet MS"/>
          <w:b/>
        </w:rPr>
        <w:t>3.1.3.5.5</w:t>
      </w:r>
      <w:r>
        <w:rPr>
          <w:rFonts w:ascii="Trebuchet MS" w:hAnsi="Trebuchet MS"/>
          <w:b/>
        </w:rPr>
        <w:tab/>
        <w:t xml:space="preserve">The results of the contact (specifically, did or did not the interview take place; if so, when--if not, why);  </w:t>
      </w:r>
    </w:p>
    <w:p w:rsidR="006B5411" w:rsidRDefault="006B5411" w:rsidP="006B5411">
      <w:pPr>
        <w:ind w:left="4320" w:hanging="1440"/>
        <w:contextualSpacing/>
        <w:jc w:val="both"/>
        <w:rPr>
          <w:rFonts w:ascii="Trebuchet MS" w:hAnsi="Trebuchet MS"/>
          <w:b/>
        </w:rPr>
      </w:pPr>
    </w:p>
    <w:p w:rsidR="006B5411" w:rsidRDefault="006B5411" w:rsidP="006B5411">
      <w:pPr>
        <w:ind w:left="4320" w:hanging="1440"/>
        <w:contextualSpacing/>
        <w:jc w:val="both"/>
        <w:rPr>
          <w:rFonts w:ascii="Trebuchet MS" w:hAnsi="Trebuchet MS"/>
          <w:b/>
        </w:rPr>
      </w:pPr>
      <w:r>
        <w:rPr>
          <w:rFonts w:ascii="Trebuchet MS" w:hAnsi="Trebuchet MS"/>
          <w:b/>
        </w:rPr>
        <w:t>3.1.3.5.6</w:t>
      </w:r>
      <w:r>
        <w:rPr>
          <w:rFonts w:ascii="Trebuchet MS" w:hAnsi="Trebuchet MS"/>
          <w:b/>
        </w:rPr>
        <w:tab/>
        <w:t xml:space="preserve">Pertaining to any Agency resident(s) who were not hired, the results of any tests and checking that the contractor completed (especially any such results that prevented the resident(s) from being offered the position). </w:t>
      </w:r>
    </w:p>
    <w:p w:rsidR="006B5411" w:rsidRDefault="006B5411" w:rsidP="006B5411">
      <w:pPr>
        <w:contextualSpacing/>
        <w:jc w:val="both"/>
        <w:rPr>
          <w:rFonts w:ascii="Trebuchet MS" w:hAnsi="Trebuchet MS"/>
          <w:b/>
        </w:rPr>
      </w:pPr>
    </w:p>
    <w:p w:rsidR="006B5411" w:rsidRDefault="006B5411" w:rsidP="006B5411">
      <w:pPr>
        <w:contextualSpacing/>
        <w:jc w:val="both"/>
        <w:rPr>
          <w:rFonts w:ascii="Trebuchet MS" w:hAnsi="Trebuchet MS"/>
          <w:b/>
        </w:rPr>
      </w:pPr>
      <w:r>
        <w:rPr>
          <w:rFonts w:ascii="Trebuchet MS" w:hAnsi="Trebuchet MS"/>
          <w:b/>
        </w:rPr>
        <w:t>The undersigned hereby certifies that the above noted firm will abide by the terms and conditions of this Section 3 Plan as detailed herein.</w:t>
      </w:r>
    </w:p>
    <w:p w:rsidR="006B5411" w:rsidRDefault="006B5411" w:rsidP="006B5411">
      <w:pPr>
        <w:contextualSpacing/>
        <w:jc w:val="both"/>
        <w:rPr>
          <w:rFonts w:ascii="Trebuchet MS" w:hAnsi="Trebuchet MS"/>
          <w:b/>
        </w:rPr>
      </w:pPr>
    </w:p>
    <w:p w:rsidR="006B5411" w:rsidRDefault="006B5411" w:rsidP="006B5411">
      <w:pPr>
        <w:contextualSpacing/>
        <w:jc w:val="both"/>
        <w:rPr>
          <w:rFonts w:ascii="Trebuchet MS" w:hAnsi="Trebuchet MS"/>
          <w:b/>
        </w:rPr>
      </w:pPr>
      <w:r>
        <w:rPr>
          <w:rFonts w:ascii="Trebuchet MS" w:hAnsi="Trebuchet MS"/>
          <w:b/>
        </w:rPr>
        <w:t>COMPLETED BY (Contractor):</w:t>
      </w:r>
    </w:p>
    <w:p w:rsidR="006B5411" w:rsidRDefault="006B5411" w:rsidP="006B5411">
      <w:pPr>
        <w:contextualSpacing/>
        <w:jc w:val="both"/>
        <w:rPr>
          <w:rFonts w:ascii="Trebuchet MS" w:hAnsi="Trebuchet MS"/>
          <w:b/>
        </w:rPr>
      </w:pPr>
    </w:p>
    <w:p w:rsidR="006B5411" w:rsidRDefault="006B5411" w:rsidP="006B5411">
      <w:pPr>
        <w:contextualSpacing/>
        <w:jc w:val="both"/>
        <w:rPr>
          <w:rFonts w:ascii="Trebuchet MS" w:hAnsi="Trebuchet MS"/>
          <w:b/>
        </w:rPr>
      </w:pPr>
    </w:p>
    <w:p w:rsidR="006B5411" w:rsidRDefault="006B5411" w:rsidP="006B5411">
      <w:pPr>
        <w:contextualSpacing/>
        <w:jc w:val="both"/>
        <w:rPr>
          <w:rFonts w:ascii="Trebuchet MS" w:hAnsi="Trebuchet MS"/>
          <w:b/>
        </w:rPr>
      </w:pPr>
    </w:p>
    <w:p w:rsidR="006B5411" w:rsidRDefault="006B5411" w:rsidP="006B5411">
      <w:pPr>
        <w:contextualSpacing/>
        <w:rPr>
          <w:rFonts w:ascii="Trebuchet MS" w:hAnsi="Trebuchet MS"/>
          <w:b/>
        </w:rPr>
      </w:pPr>
      <w:r>
        <w:rPr>
          <w:rFonts w:ascii="Trebuchet MS" w:hAnsi="Trebuchet MS"/>
          <w:b/>
        </w:rPr>
        <w:t>___________________  ________  ____________________  ___________________</w:t>
      </w:r>
    </w:p>
    <w:p w:rsidR="006B5411" w:rsidRDefault="006B5411" w:rsidP="006B5411">
      <w:pPr>
        <w:contextualSpacing/>
        <w:rPr>
          <w:rFonts w:ascii="Trebuchet MS" w:hAnsi="Trebuchet MS"/>
          <w:b/>
        </w:rPr>
      </w:pPr>
      <w:r>
        <w:rPr>
          <w:rFonts w:ascii="Trebuchet MS" w:hAnsi="Trebuchet MS"/>
          <w:b/>
        </w:rPr>
        <w:t xml:space="preserve">Signature                         Date          Printed Name                    Title </w:t>
      </w:r>
    </w:p>
    <w:p w:rsidR="006B5411" w:rsidRPr="001E385A" w:rsidRDefault="006B5411" w:rsidP="006B5411">
      <w:pPr>
        <w:contextualSpacing/>
        <w:rPr>
          <w:szCs w:val="22"/>
        </w:rPr>
      </w:pPr>
    </w:p>
    <w:p w:rsidR="00FA0176" w:rsidRPr="006B5411" w:rsidRDefault="00FA0176" w:rsidP="006B5411"/>
    <w:sectPr w:rsidR="00FA0176" w:rsidRPr="006B5411" w:rsidSect="005B677E">
      <w:headerReference w:type="default" r:id="rId9"/>
      <w:footerReference w:type="default" r:id="rId10"/>
      <w:endnotePr>
        <w:numFmt w:val="decimal"/>
      </w:endnotePr>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A5" w:rsidRDefault="00C474A5">
      <w:r>
        <w:separator/>
      </w:r>
    </w:p>
  </w:endnote>
  <w:endnote w:type="continuationSeparator" w:id="0">
    <w:p w:rsidR="00C474A5" w:rsidRDefault="00C4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CA" w:rsidRDefault="00125BCA" w:rsidP="00125BCA">
    <w:pPr>
      <w:pStyle w:val="Footer"/>
      <w:pBdr>
        <w:bottom w:val="single" w:sz="12" w:space="1" w:color="auto"/>
      </w:pBdr>
      <w:jc w:val="center"/>
      <w:rPr>
        <w:rFonts w:ascii="Trebuchet MS" w:hAnsi="Trebuchet MS"/>
        <w:b/>
        <w:sz w:val="20"/>
      </w:rPr>
    </w:pPr>
  </w:p>
  <w:p w:rsidR="00B27CB7" w:rsidRPr="008B532C" w:rsidRDefault="005A42BD" w:rsidP="00F247E0">
    <w:pPr>
      <w:pStyle w:val="Footer"/>
      <w:pBdr>
        <w:bottom w:val="single" w:sz="12" w:space="1" w:color="auto"/>
      </w:pBdr>
      <w:jc w:val="center"/>
      <w:rPr>
        <w:rFonts w:ascii="Trebuchet MS" w:hAnsi="Trebuchet MS"/>
        <w:b/>
        <w:sz w:val="20"/>
      </w:rPr>
    </w:pPr>
    <w:r>
      <w:rPr>
        <w:rFonts w:ascii="Trebuchet MS" w:hAnsi="Trebuchet MS"/>
        <w:b/>
        <w:sz w:val="20"/>
      </w:rPr>
      <w:t>GEAUGA METROPOLITAN HOUSING AUTHORITY, OH</w:t>
    </w:r>
  </w:p>
  <w:p w:rsidR="00B27CB7" w:rsidRPr="00F63EC2" w:rsidRDefault="00B27CB7" w:rsidP="00CC7DE6">
    <w:pPr>
      <w:pStyle w:val="Footer"/>
      <w:jc w:val="center"/>
      <w:rPr>
        <w:rFonts w:ascii="Trebuchet MS" w:hAnsi="Trebuchet MS"/>
        <w:b/>
        <w:sz w:val="20"/>
      </w:rPr>
    </w:pPr>
    <w:r w:rsidRPr="008B532C">
      <w:rPr>
        <w:rFonts w:ascii="Trebuchet MS" w:hAnsi="Trebuchet MS"/>
        <w:b/>
        <w:sz w:val="20"/>
      </w:rPr>
      <w:t xml:space="preserve">Page </w:t>
    </w:r>
    <w:r w:rsidR="007D729B" w:rsidRPr="008B532C">
      <w:rPr>
        <w:rStyle w:val="PageNumber"/>
        <w:rFonts w:ascii="Trebuchet MS" w:hAnsi="Trebuchet MS"/>
        <w:b/>
        <w:sz w:val="20"/>
      </w:rPr>
      <w:fldChar w:fldCharType="begin"/>
    </w:r>
    <w:r w:rsidRPr="008B532C">
      <w:rPr>
        <w:rStyle w:val="PageNumber"/>
        <w:rFonts w:ascii="Trebuchet MS" w:hAnsi="Trebuchet MS"/>
        <w:b/>
        <w:sz w:val="20"/>
      </w:rPr>
      <w:instrText xml:space="preserve"> PAGE </w:instrText>
    </w:r>
    <w:r w:rsidR="007D729B" w:rsidRPr="008B532C">
      <w:rPr>
        <w:rStyle w:val="PageNumber"/>
        <w:rFonts w:ascii="Trebuchet MS" w:hAnsi="Trebuchet MS"/>
        <w:b/>
        <w:sz w:val="20"/>
      </w:rPr>
      <w:fldChar w:fldCharType="separate"/>
    </w:r>
    <w:r w:rsidR="00262B3D">
      <w:rPr>
        <w:rStyle w:val="PageNumber"/>
        <w:rFonts w:ascii="Trebuchet MS" w:hAnsi="Trebuchet MS"/>
        <w:b/>
        <w:noProof/>
        <w:sz w:val="20"/>
      </w:rPr>
      <w:t>11</w:t>
    </w:r>
    <w:r w:rsidR="007D729B" w:rsidRPr="008B532C">
      <w:rPr>
        <w:rStyle w:val="PageNumber"/>
        <w:rFonts w:ascii="Trebuchet MS" w:hAnsi="Trebuchet MS"/>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A5" w:rsidRDefault="00C474A5">
      <w:r>
        <w:separator/>
      </w:r>
    </w:p>
  </w:footnote>
  <w:footnote w:type="continuationSeparator" w:id="0">
    <w:p w:rsidR="00C474A5" w:rsidRDefault="00C47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B7" w:rsidRPr="003F74B0" w:rsidRDefault="00F9653C" w:rsidP="003F74B0">
    <w:pPr>
      <w:pStyle w:val="Header"/>
      <w:ind w:left="-180" w:right="-54"/>
      <w:jc w:val="center"/>
      <w:rPr>
        <w:rFonts w:ascii="Trebuchet MS" w:hAnsi="Trebuchet MS"/>
        <w:sz w:val="22"/>
        <w:szCs w:val="22"/>
      </w:rPr>
    </w:pPr>
    <w:r w:rsidRPr="00F9653C">
      <w:rPr>
        <w:rFonts w:ascii="Trebuchet MS" w:hAnsi="Trebuchet MS"/>
        <w:b/>
        <w:snapToGrid w:val="0"/>
        <w:sz w:val="23"/>
        <w:szCs w:val="23"/>
      </w:rPr>
      <w:t>INVITATION FOR BIDS (</w:t>
    </w:r>
    <w:proofErr w:type="spellStart"/>
    <w:r w:rsidRPr="00F9653C">
      <w:rPr>
        <w:rFonts w:ascii="Trebuchet MS" w:hAnsi="Trebuchet MS"/>
        <w:b/>
        <w:snapToGrid w:val="0"/>
        <w:sz w:val="23"/>
        <w:szCs w:val="23"/>
      </w:rPr>
      <w:t>IFB</w:t>
    </w:r>
    <w:proofErr w:type="spellEnd"/>
    <w:r w:rsidRPr="00F9653C">
      <w:rPr>
        <w:rFonts w:ascii="Trebuchet MS" w:hAnsi="Trebuchet MS"/>
        <w:b/>
        <w:snapToGrid w:val="0"/>
        <w:sz w:val="23"/>
        <w:szCs w:val="23"/>
      </w:rPr>
      <w:t>) No. B1</w:t>
    </w:r>
    <w:r w:rsidR="005A42BD">
      <w:rPr>
        <w:rFonts w:ascii="Trebuchet MS" w:hAnsi="Trebuchet MS"/>
        <w:b/>
        <w:snapToGrid w:val="0"/>
        <w:sz w:val="23"/>
        <w:szCs w:val="23"/>
      </w:rPr>
      <w:t>7</w:t>
    </w:r>
    <w:r w:rsidRPr="00F9653C">
      <w:rPr>
        <w:rFonts w:ascii="Trebuchet MS" w:hAnsi="Trebuchet MS"/>
        <w:b/>
        <w:snapToGrid w:val="0"/>
        <w:sz w:val="23"/>
        <w:szCs w:val="23"/>
      </w:rPr>
      <w:t>00</w:t>
    </w:r>
    <w:r w:rsidR="00262B3D">
      <w:rPr>
        <w:rFonts w:ascii="Trebuchet MS" w:hAnsi="Trebuchet MS"/>
        <w:b/>
        <w:snapToGrid w:val="0"/>
        <w:sz w:val="23"/>
        <w:szCs w:val="23"/>
      </w:rPr>
      <w:t>2</w:t>
    </w:r>
    <w:r w:rsidRPr="00F9653C">
      <w:rPr>
        <w:rFonts w:ascii="Trebuchet MS" w:hAnsi="Trebuchet MS"/>
        <w:b/>
        <w:snapToGrid w:val="0"/>
        <w:sz w:val="23"/>
        <w:szCs w:val="23"/>
      </w:rPr>
      <w:t xml:space="preserve">, </w:t>
    </w:r>
    <w:r w:rsidR="005A42BD">
      <w:rPr>
        <w:rFonts w:ascii="Trebuchet MS" w:hAnsi="Trebuchet MS"/>
        <w:b/>
        <w:snapToGrid w:val="0"/>
        <w:sz w:val="23"/>
        <w:szCs w:val="23"/>
      </w:rPr>
      <w:t>Strickland Arms Interior Waterline Replacement</w:t>
    </w:r>
  </w:p>
  <w:p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sz w:val="28"/>
        <w:szCs w:val="28"/>
      </w:rPr>
      <w:t xml:space="preserve">Sample Contract Appendix No. </w:t>
    </w:r>
    <w:r w:rsidR="003F74B0">
      <w:rPr>
        <w:rFonts w:ascii="Trebuchet MS" w:hAnsi="Trebuchet MS"/>
        <w:b/>
        <w:sz w:val="28"/>
        <w:szCs w:val="28"/>
      </w:rPr>
      <w:t>5</w:t>
    </w:r>
    <w:r>
      <w:rPr>
        <w:rFonts w:ascii="Trebuchet MS" w:hAnsi="Trebuchet MS"/>
        <w:b/>
        <w:sz w:val="28"/>
        <w:szCs w:val="28"/>
      </w:rPr>
      <w:t xml:space="preserve">, </w:t>
    </w:r>
    <w:r w:rsidRPr="001A1527">
      <w:rPr>
        <w:rFonts w:ascii="Trebuchet MS" w:hAnsi="Trebuchet MS"/>
        <w:b/>
        <w:sz w:val="28"/>
        <w:szCs w:val="28"/>
      </w:rPr>
      <w:t xml:space="preserve">Section 3 </w:t>
    </w:r>
    <w:r>
      <w:rPr>
        <w:rFonts w:ascii="Trebuchet MS" w:hAnsi="Trebuchet MS"/>
        <w:b/>
        <w:sz w:val="28"/>
        <w:szCs w:val="28"/>
      </w:rPr>
      <w:t>Plan</w:t>
    </w:r>
  </w:p>
  <w:p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rPr>
      <w:t>(</w:t>
    </w:r>
    <w:proofErr w:type="spellStart"/>
    <w:r w:rsidR="003F74B0">
      <w:rPr>
        <w:rFonts w:ascii="Trebuchet MS" w:hAnsi="Trebuchet MS"/>
        <w:b/>
      </w:rPr>
      <w:t>IFB</w:t>
    </w:r>
    <w:proofErr w:type="spellEnd"/>
    <w:r>
      <w:rPr>
        <w:rFonts w:ascii="Trebuchet MS" w:hAnsi="Trebuchet MS"/>
        <w:b/>
      </w:rPr>
      <w:t xml:space="preserve"> Attachment G-</w:t>
    </w:r>
    <w:r w:rsidR="003F74B0">
      <w:rPr>
        <w:rFonts w:ascii="Trebuchet MS" w:hAnsi="Trebuchet MS"/>
        <w:b/>
      </w:rPr>
      <w:t>5</w:t>
    </w:r>
    <w:r>
      <w:rPr>
        <w:rFonts w:ascii="Trebuchet MS" w:hAnsi="Trebuchet MS"/>
        <w:b/>
      </w:rPr>
      <w:t>)</w:t>
    </w:r>
  </w:p>
  <w:p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rPr>
      <w:t>Contract No.____________</w:t>
    </w:r>
    <w:proofErr w:type="gramStart"/>
    <w:r>
      <w:rPr>
        <w:rFonts w:ascii="Trebuchet MS" w:hAnsi="Trebuchet MS"/>
        <w:b/>
      </w:rPr>
      <w:t>_  Contractor</w:t>
    </w:r>
    <w:proofErr w:type="gramEnd"/>
    <w:r>
      <w:rPr>
        <w:rFonts w:ascii="Trebuchet MS" w:hAnsi="Trebuchet MS"/>
        <w:b/>
      </w:rPr>
      <w:t>:_____________________</w:t>
    </w:r>
  </w:p>
  <w:p w:rsidR="00152360" w:rsidRPr="00BB4493" w:rsidRDefault="00152360" w:rsidP="003521F4">
    <w:pPr>
      <w:pStyle w:val="Header"/>
      <w:rPr>
        <w:rFonts w:ascii="Trebuchet MS" w:hAnsi="Trebuchet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A"/>
    <w:rsid w:val="000055EA"/>
    <w:rsid w:val="00012E0D"/>
    <w:rsid w:val="000316F6"/>
    <w:rsid w:val="00031CAC"/>
    <w:rsid w:val="000701B2"/>
    <w:rsid w:val="000713C6"/>
    <w:rsid w:val="00077DAE"/>
    <w:rsid w:val="000820B6"/>
    <w:rsid w:val="00087BC5"/>
    <w:rsid w:val="000913C1"/>
    <w:rsid w:val="00093ADB"/>
    <w:rsid w:val="000A1366"/>
    <w:rsid w:val="000A752C"/>
    <w:rsid w:val="000B5520"/>
    <w:rsid w:val="000C2F01"/>
    <w:rsid w:val="000C3453"/>
    <w:rsid w:val="000E3D44"/>
    <w:rsid w:val="0011037C"/>
    <w:rsid w:val="0011698B"/>
    <w:rsid w:val="00121D76"/>
    <w:rsid w:val="00125BCA"/>
    <w:rsid w:val="00152360"/>
    <w:rsid w:val="0016108F"/>
    <w:rsid w:val="00163F9C"/>
    <w:rsid w:val="001814CC"/>
    <w:rsid w:val="001949D8"/>
    <w:rsid w:val="001C084A"/>
    <w:rsid w:val="001C08A8"/>
    <w:rsid w:val="001C612D"/>
    <w:rsid w:val="001D01FE"/>
    <w:rsid w:val="001D7B2E"/>
    <w:rsid w:val="001E3A02"/>
    <w:rsid w:val="001E419C"/>
    <w:rsid w:val="001F4250"/>
    <w:rsid w:val="001F6DCD"/>
    <w:rsid w:val="002210D2"/>
    <w:rsid w:val="00221570"/>
    <w:rsid w:val="002314D3"/>
    <w:rsid w:val="00240D48"/>
    <w:rsid w:val="00243BD8"/>
    <w:rsid w:val="00251CC9"/>
    <w:rsid w:val="00262B3D"/>
    <w:rsid w:val="0027165B"/>
    <w:rsid w:val="00297734"/>
    <w:rsid w:val="002D0599"/>
    <w:rsid w:val="002D6042"/>
    <w:rsid w:val="002F0B0F"/>
    <w:rsid w:val="002F548E"/>
    <w:rsid w:val="002F6CB7"/>
    <w:rsid w:val="0031323A"/>
    <w:rsid w:val="003175FB"/>
    <w:rsid w:val="00327068"/>
    <w:rsid w:val="003521F4"/>
    <w:rsid w:val="003617A5"/>
    <w:rsid w:val="0037770D"/>
    <w:rsid w:val="003914B1"/>
    <w:rsid w:val="003A1F13"/>
    <w:rsid w:val="003A436B"/>
    <w:rsid w:val="003A6600"/>
    <w:rsid w:val="003B2192"/>
    <w:rsid w:val="003C1011"/>
    <w:rsid w:val="003C63BC"/>
    <w:rsid w:val="003C662F"/>
    <w:rsid w:val="003D1E1B"/>
    <w:rsid w:val="003E096E"/>
    <w:rsid w:val="003F74B0"/>
    <w:rsid w:val="00406385"/>
    <w:rsid w:val="004626CE"/>
    <w:rsid w:val="004847D9"/>
    <w:rsid w:val="004A6365"/>
    <w:rsid w:val="004B10E4"/>
    <w:rsid w:val="004B139C"/>
    <w:rsid w:val="004C4486"/>
    <w:rsid w:val="004C6825"/>
    <w:rsid w:val="004D2E40"/>
    <w:rsid w:val="004E42FD"/>
    <w:rsid w:val="004F577D"/>
    <w:rsid w:val="00505F0B"/>
    <w:rsid w:val="00576BAD"/>
    <w:rsid w:val="00583D0C"/>
    <w:rsid w:val="005859C9"/>
    <w:rsid w:val="005A42BD"/>
    <w:rsid w:val="005A6160"/>
    <w:rsid w:val="005B677E"/>
    <w:rsid w:val="005D5224"/>
    <w:rsid w:val="005E78BB"/>
    <w:rsid w:val="006022C2"/>
    <w:rsid w:val="00603B77"/>
    <w:rsid w:val="00605BF7"/>
    <w:rsid w:val="00614DB8"/>
    <w:rsid w:val="00617A1E"/>
    <w:rsid w:val="00625264"/>
    <w:rsid w:val="006252A9"/>
    <w:rsid w:val="00660798"/>
    <w:rsid w:val="00662C20"/>
    <w:rsid w:val="0066444F"/>
    <w:rsid w:val="00674377"/>
    <w:rsid w:val="006839BA"/>
    <w:rsid w:val="006A23CF"/>
    <w:rsid w:val="006A4C92"/>
    <w:rsid w:val="006B5411"/>
    <w:rsid w:val="006B6B2A"/>
    <w:rsid w:val="006C7B6E"/>
    <w:rsid w:val="006D4FDB"/>
    <w:rsid w:val="006F026C"/>
    <w:rsid w:val="007342BC"/>
    <w:rsid w:val="007B418B"/>
    <w:rsid w:val="007B59FE"/>
    <w:rsid w:val="007D729B"/>
    <w:rsid w:val="007E69F4"/>
    <w:rsid w:val="008363CB"/>
    <w:rsid w:val="00866B99"/>
    <w:rsid w:val="00886C2F"/>
    <w:rsid w:val="008909AF"/>
    <w:rsid w:val="00893431"/>
    <w:rsid w:val="00894C9D"/>
    <w:rsid w:val="008A4BA5"/>
    <w:rsid w:val="008B572F"/>
    <w:rsid w:val="008B6A53"/>
    <w:rsid w:val="008C6EB1"/>
    <w:rsid w:val="008D2BD7"/>
    <w:rsid w:val="008E137C"/>
    <w:rsid w:val="008E2482"/>
    <w:rsid w:val="008E2F14"/>
    <w:rsid w:val="00902512"/>
    <w:rsid w:val="00911953"/>
    <w:rsid w:val="00917744"/>
    <w:rsid w:val="0093101D"/>
    <w:rsid w:val="00931FEF"/>
    <w:rsid w:val="009323F8"/>
    <w:rsid w:val="00933900"/>
    <w:rsid w:val="00936D12"/>
    <w:rsid w:val="00962B88"/>
    <w:rsid w:val="0096519E"/>
    <w:rsid w:val="00970039"/>
    <w:rsid w:val="00984BA6"/>
    <w:rsid w:val="0099028C"/>
    <w:rsid w:val="009B1046"/>
    <w:rsid w:val="009C530F"/>
    <w:rsid w:val="009E20D9"/>
    <w:rsid w:val="009F0D34"/>
    <w:rsid w:val="00A00EDE"/>
    <w:rsid w:val="00A0489C"/>
    <w:rsid w:val="00A05688"/>
    <w:rsid w:val="00A23B81"/>
    <w:rsid w:val="00A322CD"/>
    <w:rsid w:val="00A414E1"/>
    <w:rsid w:val="00A44CEF"/>
    <w:rsid w:val="00A722CF"/>
    <w:rsid w:val="00A74080"/>
    <w:rsid w:val="00A77058"/>
    <w:rsid w:val="00A945D2"/>
    <w:rsid w:val="00AA1CE9"/>
    <w:rsid w:val="00AA1D1F"/>
    <w:rsid w:val="00AA7B58"/>
    <w:rsid w:val="00AC3CAC"/>
    <w:rsid w:val="00AC76D1"/>
    <w:rsid w:val="00AD23D4"/>
    <w:rsid w:val="00AD5450"/>
    <w:rsid w:val="00AD58DB"/>
    <w:rsid w:val="00AF109D"/>
    <w:rsid w:val="00B02F55"/>
    <w:rsid w:val="00B27CB7"/>
    <w:rsid w:val="00B309A9"/>
    <w:rsid w:val="00B32B2D"/>
    <w:rsid w:val="00B41DC5"/>
    <w:rsid w:val="00B53542"/>
    <w:rsid w:val="00B75FE8"/>
    <w:rsid w:val="00B82020"/>
    <w:rsid w:val="00B83190"/>
    <w:rsid w:val="00B92474"/>
    <w:rsid w:val="00BB4493"/>
    <w:rsid w:val="00BE3BCD"/>
    <w:rsid w:val="00BE43EE"/>
    <w:rsid w:val="00C20FE7"/>
    <w:rsid w:val="00C46470"/>
    <w:rsid w:val="00C474A5"/>
    <w:rsid w:val="00C51074"/>
    <w:rsid w:val="00C53EEC"/>
    <w:rsid w:val="00C55166"/>
    <w:rsid w:val="00C61EE4"/>
    <w:rsid w:val="00C64473"/>
    <w:rsid w:val="00C74A85"/>
    <w:rsid w:val="00C917C3"/>
    <w:rsid w:val="00CA4307"/>
    <w:rsid w:val="00CB501F"/>
    <w:rsid w:val="00CC5F84"/>
    <w:rsid w:val="00CC7DE6"/>
    <w:rsid w:val="00CF5CE2"/>
    <w:rsid w:val="00CF6947"/>
    <w:rsid w:val="00CF737C"/>
    <w:rsid w:val="00D01AF5"/>
    <w:rsid w:val="00D2020D"/>
    <w:rsid w:val="00D438F9"/>
    <w:rsid w:val="00D440C4"/>
    <w:rsid w:val="00D5743B"/>
    <w:rsid w:val="00D63F28"/>
    <w:rsid w:val="00D72DC4"/>
    <w:rsid w:val="00DA3AD9"/>
    <w:rsid w:val="00DA4A6A"/>
    <w:rsid w:val="00DC094E"/>
    <w:rsid w:val="00DC620D"/>
    <w:rsid w:val="00DE07FC"/>
    <w:rsid w:val="00E1493A"/>
    <w:rsid w:val="00E4626E"/>
    <w:rsid w:val="00E56ECB"/>
    <w:rsid w:val="00E74409"/>
    <w:rsid w:val="00E87768"/>
    <w:rsid w:val="00E9330D"/>
    <w:rsid w:val="00E94E5F"/>
    <w:rsid w:val="00EA3A9C"/>
    <w:rsid w:val="00EC0903"/>
    <w:rsid w:val="00EC56A8"/>
    <w:rsid w:val="00ED40BA"/>
    <w:rsid w:val="00ED4ACE"/>
    <w:rsid w:val="00ED7910"/>
    <w:rsid w:val="00EE3594"/>
    <w:rsid w:val="00EE767F"/>
    <w:rsid w:val="00F05795"/>
    <w:rsid w:val="00F1216E"/>
    <w:rsid w:val="00F12ECB"/>
    <w:rsid w:val="00F1697F"/>
    <w:rsid w:val="00F247E0"/>
    <w:rsid w:val="00F43339"/>
    <w:rsid w:val="00F60083"/>
    <w:rsid w:val="00F63DC2"/>
    <w:rsid w:val="00F63EC2"/>
    <w:rsid w:val="00F9653C"/>
    <w:rsid w:val="00F97BF4"/>
    <w:rsid w:val="00FA0176"/>
    <w:rsid w:val="00FA0ECA"/>
    <w:rsid w:val="00FA122A"/>
    <w:rsid w:val="00FA3FD5"/>
    <w:rsid w:val="00FB6E63"/>
    <w:rsid w:val="00FE7CCB"/>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50"/>
    <w:rPr>
      <w:rFonts w:ascii="Maiandra GD" w:hAnsi="Maiandra GD"/>
      <w:sz w:val="24"/>
    </w:rPr>
  </w:style>
  <w:style w:type="paragraph" w:styleId="Heading1">
    <w:name w:val="heading 1"/>
    <w:basedOn w:val="Normal"/>
    <w:next w:val="Normal"/>
    <w:qFormat/>
    <w:rsid w:val="005B677E"/>
    <w:pPr>
      <w:keepNext/>
      <w:jc w:val="center"/>
      <w:outlineLvl w:val="0"/>
    </w:pPr>
    <w:rPr>
      <w:rFonts w:ascii="Berlin Sans FB Demi" w:hAnsi="Berlin Sans FB Demi"/>
      <w:b/>
    </w:rPr>
  </w:style>
  <w:style w:type="paragraph" w:styleId="Heading2">
    <w:name w:val="heading 2"/>
    <w:basedOn w:val="Normal"/>
    <w:next w:val="Normal"/>
    <w:qFormat/>
    <w:rsid w:val="005B677E"/>
    <w:pPr>
      <w:keepNext/>
      <w:outlineLvl w:val="1"/>
    </w:pPr>
    <w:rPr>
      <w:b/>
    </w:rPr>
  </w:style>
  <w:style w:type="paragraph" w:styleId="Heading3">
    <w:name w:val="heading 3"/>
    <w:basedOn w:val="Normal"/>
    <w:next w:val="Normal"/>
    <w:qFormat/>
    <w:rsid w:val="005B677E"/>
    <w:pPr>
      <w:keepNext/>
      <w:outlineLvl w:val="2"/>
    </w:pPr>
    <w:rPr>
      <w:b/>
      <w:sz w:val="22"/>
    </w:rPr>
  </w:style>
  <w:style w:type="paragraph" w:styleId="Heading4">
    <w:name w:val="heading 4"/>
    <w:basedOn w:val="Normal"/>
    <w:next w:val="Normal"/>
    <w:qFormat/>
    <w:rsid w:val="005B677E"/>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rsid w:val="005B677E"/>
    <w:pPr>
      <w:keepNext/>
      <w:numPr>
        <w:numId w:val="1"/>
      </w:numPr>
      <w:jc w:val="both"/>
      <w:outlineLvl w:val="4"/>
    </w:pPr>
    <w:rPr>
      <w:rFonts w:ascii="Georgia" w:hAnsi="Georgia"/>
      <w:b/>
    </w:rPr>
  </w:style>
  <w:style w:type="paragraph" w:styleId="Heading6">
    <w:name w:val="heading 6"/>
    <w:basedOn w:val="Normal"/>
    <w:next w:val="Normal"/>
    <w:qFormat/>
    <w:rsid w:val="005B677E"/>
    <w:pPr>
      <w:keepNext/>
      <w:jc w:val="both"/>
      <w:outlineLvl w:val="5"/>
    </w:pPr>
    <w:rPr>
      <w:rFonts w:ascii="Georgia" w:hAnsi="Georgia"/>
      <w:b/>
      <w:color w:val="800000"/>
    </w:rPr>
  </w:style>
  <w:style w:type="paragraph" w:styleId="Heading7">
    <w:name w:val="heading 7"/>
    <w:basedOn w:val="Normal"/>
    <w:next w:val="Normal"/>
    <w:qFormat/>
    <w:rsid w:val="005B677E"/>
    <w:pPr>
      <w:keepNext/>
      <w:jc w:val="both"/>
      <w:outlineLvl w:val="6"/>
    </w:pPr>
    <w:rPr>
      <w:rFonts w:ascii="Futura Md BT" w:hAnsi="Futura Md BT"/>
      <w:b/>
    </w:rPr>
  </w:style>
  <w:style w:type="paragraph" w:styleId="Heading8">
    <w:name w:val="heading 8"/>
    <w:basedOn w:val="Normal"/>
    <w:next w:val="Normal"/>
    <w:qFormat/>
    <w:rsid w:val="005B677E"/>
    <w:pPr>
      <w:keepNext/>
      <w:jc w:val="center"/>
      <w:outlineLvl w:val="7"/>
    </w:pPr>
    <w:rPr>
      <w:rFonts w:ascii="Georgia" w:hAnsi="Georgia"/>
      <w:b/>
      <w:bCs/>
      <w:color w:val="FFFFFF"/>
      <w:sz w:val="20"/>
    </w:rPr>
  </w:style>
  <w:style w:type="paragraph" w:styleId="Heading9">
    <w:name w:val="heading 9"/>
    <w:basedOn w:val="Normal"/>
    <w:next w:val="Normal"/>
    <w:qFormat/>
    <w:rsid w:val="005B677E"/>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B677E"/>
    <w:rPr>
      <w:rFonts w:ascii="Californian FB" w:hAnsi="Californian FB"/>
    </w:rPr>
  </w:style>
  <w:style w:type="paragraph" w:styleId="EnvelopeAddress">
    <w:name w:val="envelope address"/>
    <w:basedOn w:val="Normal"/>
    <w:rsid w:val="005B677E"/>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rsid w:val="005B677E"/>
    <w:pPr>
      <w:tabs>
        <w:tab w:val="center" w:pos="4320"/>
        <w:tab w:val="right" w:pos="8640"/>
      </w:tabs>
    </w:pPr>
  </w:style>
  <w:style w:type="paragraph" w:styleId="Footer">
    <w:name w:val="footer"/>
    <w:basedOn w:val="Normal"/>
    <w:rsid w:val="005B677E"/>
    <w:pPr>
      <w:tabs>
        <w:tab w:val="center" w:pos="4320"/>
        <w:tab w:val="right" w:pos="8640"/>
      </w:tabs>
    </w:pPr>
  </w:style>
  <w:style w:type="character" w:styleId="PageNumber">
    <w:name w:val="page number"/>
    <w:basedOn w:val="DefaultParagraphFont"/>
    <w:rsid w:val="005B677E"/>
  </w:style>
  <w:style w:type="paragraph" w:styleId="BodyTextIndent">
    <w:name w:val="Body Text Indent"/>
    <w:basedOn w:val="Normal"/>
    <w:link w:val="BodyTextIndentChar"/>
    <w:rsid w:val="005B677E"/>
    <w:pPr>
      <w:tabs>
        <w:tab w:val="left" w:pos="1440"/>
      </w:tabs>
      <w:ind w:left="1440"/>
      <w:jc w:val="both"/>
    </w:pPr>
    <w:rPr>
      <w:rFonts w:ascii="Georgia" w:hAnsi="Georgia"/>
    </w:rPr>
  </w:style>
  <w:style w:type="paragraph" w:styleId="EndnoteText">
    <w:name w:val="endnote text"/>
    <w:basedOn w:val="Normal"/>
    <w:semiHidden/>
    <w:rsid w:val="005B677E"/>
    <w:rPr>
      <w:sz w:val="20"/>
    </w:rPr>
  </w:style>
  <w:style w:type="character" w:styleId="EndnoteReference">
    <w:name w:val="endnote reference"/>
    <w:semiHidden/>
    <w:rsid w:val="005B677E"/>
    <w:rPr>
      <w:vertAlign w:val="superscript"/>
    </w:rPr>
  </w:style>
  <w:style w:type="paragraph" w:styleId="BodyTextIndent2">
    <w:name w:val="Body Text Indent 2"/>
    <w:basedOn w:val="Normal"/>
    <w:rsid w:val="005B677E"/>
    <w:pPr>
      <w:ind w:left="720"/>
      <w:jc w:val="both"/>
    </w:pPr>
    <w:rPr>
      <w:rFonts w:ascii="Georgia" w:hAnsi="Georgia"/>
    </w:rPr>
  </w:style>
  <w:style w:type="paragraph" w:styleId="BodyTextIndent3">
    <w:name w:val="Body Text Indent 3"/>
    <w:basedOn w:val="Normal"/>
    <w:rsid w:val="005B677E"/>
    <w:pPr>
      <w:ind w:left="1440"/>
    </w:pPr>
    <w:rPr>
      <w:rFonts w:ascii="Georgia" w:hAnsi="Georgia"/>
    </w:rPr>
  </w:style>
  <w:style w:type="paragraph" w:styleId="BodyText">
    <w:name w:val="Body Text"/>
    <w:basedOn w:val="Normal"/>
    <w:rsid w:val="005B677E"/>
    <w:pPr>
      <w:jc w:val="both"/>
    </w:pPr>
    <w:rPr>
      <w:rFonts w:ascii="Georgia" w:hAnsi="Georgia"/>
    </w:rPr>
  </w:style>
  <w:style w:type="paragraph" w:styleId="BodyText2">
    <w:name w:val="Body Text 2"/>
    <w:basedOn w:val="Normal"/>
    <w:rsid w:val="005B677E"/>
    <w:rPr>
      <w:rFonts w:ascii="Georgia" w:hAnsi="Georgia"/>
      <w:bCs/>
      <w:sz w:val="22"/>
    </w:rPr>
  </w:style>
  <w:style w:type="paragraph" w:styleId="BodyText3">
    <w:name w:val="Body Text 3"/>
    <w:basedOn w:val="Normal"/>
    <w:rsid w:val="005B677E"/>
    <w:rPr>
      <w:rFonts w:ascii="Georgia" w:hAnsi="Georgia"/>
      <w:bCs/>
      <w:sz w:val="20"/>
    </w:rPr>
  </w:style>
  <w:style w:type="paragraph" w:styleId="FootnoteText">
    <w:name w:val="footnote text"/>
    <w:basedOn w:val="Normal"/>
    <w:semiHidden/>
    <w:rsid w:val="005B677E"/>
    <w:rPr>
      <w:sz w:val="20"/>
    </w:rPr>
  </w:style>
  <w:style w:type="character" w:styleId="FootnoteReference">
    <w:name w:val="footnote reference"/>
    <w:semiHidden/>
    <w:rsid w:val="005B677E"/>
    <w:rPr>
      <w:vertAlign w:val="superscript"/>
    </w:rPr>
  </w:style>
  <w:style w:type="character" w:styleId="Hyperlink">
    <w:name w:val="Hyperlink"/>
    <w:rsid w:val="005B677E"/>
    <w:rPr>
      <w:color w:val="0000FF"/>
      <w:u w:val="single"/>
    </w:rPr>
  </w:style>
  <w:style w:type="paragraph" w:styleId="Subtitle">
    <w:name w:val="Subtitle"/>
    <w:basedOn w:val="Normal"/>
    <w:qFormat/>
    <w:rsid w:val="005B677E"/>
    <w:pPr>
      <w:jc w:val="center"/>
    </w:pPr>
    <w:rPr>
      <w:rFonts w:ascii="Book Antiqua" w:hAnsi="Book Antiqua"/>
      <w:b/>
    </w:rPr>
  </w:style>
  <w:style w:type="paragraph" w:styleId="BalloonText">
    <w:name w:val="Balloon Text"/>
    <w:basedOn w:val="Normal"/>
    <w:semiHidden/>
    <w:rsid w:val="00984BA6"/>
    <w:rPr>
      <w:rFonts w:ascii="Tahoma" w:hAnsi="Tahoma" w:cs="Tahoma"/>
      <w:sz w:val="16"/>
      <w:szCs w:val="16"/>
    </w:rPr>
  </w:style>
  <w:style w:type="paragraph" w:styleId="NormalWeb">
    <w:name w:val="Normal (Web)"/>
    <w:basedOn w:val="Normal"/>
    <w:uiPriority w:val="99"/>
    <w:unhideWhenUsed/>
    <w:rsid w:val="004626CE"/>
    <w:pPr>
      <w:spacing w:before="100" w:beforeAutospacing="1" w:after="100" w:afterAutospacing="1"/>
    </w:pPr>
    <w:rPr>
      <w:rFonts w:ascii="Times New Roman" w:hAnsi="Times New Roman"/>
      <w:szCs w:val="24"/>
    </w:rPr>
  </w:style>
  <w:style w:type="character" w:customStyle="1" w:styleId="BodyTextIndentChar">
    <w:name w:val="Body Text Indent Char"/>
    <w:link w:val="BodyTextIndent"/>
    <w:rsid w:val="008363CB"/>
    <w:rPr>
      <w:rFonts w:ascii="Georgia" w:hAnsi="Georgia"/>
      <w:sz w:val="24"/>
    </w:rPr>
  </w:style>
  <w:style w:type="character" w:customStyle="1" w:styleId="HeaderChar">
    <w:name w:val="Header Char"/>
    <w:link w:val="Header"/>
    <w:rsid w:val="00E94E5F"/>
    <w:rPr>
      <w:rFonts w:ascii="Maiandra GD" w:hAnsi="Maiandra GD"/>
      <w:sz w:val="24"/>
    </w:rPr>
  </w:style>
  <w:style w:type="paragraph" w:customStyle="1" w:styleId="Default">
    <w:name w:val="Default"/>
    <w:rsid w:val="007E69F4"/>
    <w:pPr>
      <w:autoSpaceDE w:val="0"/>
      <w:autoSpaceDN w:val="0"/>
      <w:adjustRightInd w:val="0"/>
    </w:pPr>
    <w:rPr>
      <w:rFonts w:ascii="Trebuchet MS" w:hAnsi="Trebuchet MS" w:cs="Trebuchet MS"/>
      <w:color w:val="000000"/>
      <w:sz w:val="24"/>
      <w:szCs w:val="24"/>
    </w:rPr>
  </w:style>
  <w:style w:type="character" w:styleId="Emphasis">
    <w:name w:val="Emphasis"/>
    <w:uiPriority w:val="20"/>
    <w:qFormat/>
    <w:rsid w:val="002210D2"/>
    <w:rPr>
      <w:i/>
      <w:iCs/>
    </w:rPr>
  </w:style>
  <w:style w:type="character" w:styleId="Strong">
    <w:name w:val="Strong"/>
    <w:uiPriority w:val="22"/>
    <w:qFormat/>
    <w:rsid w:val="00BB4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50"/>
    <w:rPr>
      <w:rFonts w:ascii="Maiandra GD" w:hAnsi="Maiandra GD"/>
      <w:sz w:val="24"/>
    </w:rPr>
  </w:style>
  <w:style w:type="paragraph" w:styleId="Heading1">
    <w:name w:val="heading 1"/>
    <w:basedOn w:val="Normal"/>
    <w:next w:val="Normal"/>
    <w:qFormat/>
    <w:rsid w:val="005B677E"/>
    <w:pPr>
      <w:keepNext/>
      <w:jc w:val="center"/>
      <w:outlineLvl w:val="0"/>
    </w:pPr>
    <w:rPr>
      <w:rFonts w:ascii="Berlin Sans FB Demi" w:hAnsi="Berlin Sans FB Demi"/>
      <w:b/>
    </w:rPr>
  </w:style>
  <w:style w:type="paragraph" w:styleId="Heading2">
    <w:name w:val="heading 2"/>
    <w:basedOn w:val="Normal"/>
    <w:next w:val="Normal"/>
    <w:qFormat/>
    <w:rsid w:val="005B677E"/>
    <w:pPr>
      <w:keepNext/>
      <w:outlineLvl w:val="1"/>
    </w:pPr>
    <w:rPr>
      <w:b/>
    </w:rPr>
  </w:style>
  <w:style w:type="paragraph" w:styleId="Heading3">
    <w:name w:val="heading 3"/>
    <w:basedOn w:val="Normal"/>
    <w:next w:val="Normal"/>
    <w:qFormat/>
    <w:rsid w:val="005B677E"/>
    <w:pPr>
      <w:keepNext/>
      <w:outlineLvl w:val="2"/>
    </w:pPr>
    <w:rPr>
      <w:b/>
      <w:sz w:val="22"/>
    </w:rPr>
  </w:style>
  <w:style w:type="paragraph" w:styleId="Heading4">
    <w:name w:val="heading 4"/>
    <w:basedOn w:val="Normal"/>
    <w:next w:val="Normal"/>
    <w:qFormat/>
    <w:rsid w:val="005B677E"/>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rsid w:val="005B677E"/>
    <w:pPr>
      <w:keepNext/>
      <w:numPr>
        <w:numId w:val="1"/>
      </w:numPr>
      <w:jc w:val="both"/>
      <w:outlineLvl w:val="4"/>
    </w:pPr>
    <w:rPr>
      <w:rFonts w:ascii="Georgia" w:hAnsi="Georgia"/>
      <w:b/>
    </w:rPr>
  </w:style>
  <w:style w:type="paragraph" w:styleId="Heading6">
    <w:name w:val="heading 6"/>
    <w:basedOn w:val="Normal"/>
    <w:next w:val="Normal"/>
    <w:qFormat/>
    <w:rsid w:val="005B677E"/>
    <w:pPr>
      <w:keepNext/>
      <w:jc w:val="both"/>
      <w:outlineLvl w:val="5"/>
    </w:pPr>
    <w:rPr>
      <w:rFonts w:ascii="Georgia" w:hAnsi="Georgia"/>
      <w:b/>
      <w:color w:val="800000"/>
    </w:rPr>
  </w:style>
  <w:style w:type="paragraph" w:styleId="Heading7">
    <w:name w:val="heading 7"/>
    <w:basedOn w:val="Normal"/>
    <w:next w:val="Normal"/>
    <w:qFormat/>
    <w:rsid w:val="005B677E"/>
    <w:pPr>
      <w:keepNext/>
      <w:jc w:val="both"/>
      <w:outlineLvl w:val="6"/>
    </w:pPr>
    <w:rPr>
      <w:rFonts w:ascii="Futura Md BT" w:hAnsi="Futura Md BT"/>
      <w:b/>
    </w:rPr>
  </w:style>
  <w:style w:type="paragraph" w:styleId="Heading8">
    <w:name w:val="heading 8"/>
    <w:basedOn w:val="Normal"/>
    <w:next w:val="Normal"/>
    <w:qFormat/>
    <w:rsid w:val="005B677E"/>
    <w:pPr>
      <w:keepNext/>
      <w:jc w:val="center"/>
      <w:outlineLvl w:val="7"/>
    </w:pPr>
    <w:rPr>
      <w:rFonts w:ascii="Georgia" w:hAnsi="Georgia"/>
      <w:b/>
      <w:bCs/>
      <w:color w:val="FFFFFF"/>
      <w:sz w:val="20"/>
    </w:rPr>
  </w:style>
  <w:style w:type="paragraph" w:styleId="Heading9">
    <w:name w:val="heading 9"/>
    <w:basedOn w:val="Normal"/>
    <w:next w:val="Normal"/>
    <w:qFormat/>
    <w:rsid w:val="005B677E"/>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B677E"/>
    <w:rPr>
      <w:rFonts w:ascii="Californian FB" w:hAnsi="Californian FB"/>
    </w:rPr>
  </w:style>
  <w:style w:type="paragraph" w:styleId="EnvelopeAddress">
    <w:name w:val="envelope address"/>
    <w:basedOn w:val="Normal"/>
    <w:rsid w:val="005B677E"/>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rsid w:val="005B677E"/>
    <w:pPr>
      <w:tabs>
        <w:tab w:val="center" w:pos="4320"/>
        <w:tab w:val="right" w:pos="8640"/>
      </w:tabs>
    </w:pPr>
  </w:style>
  <w:style w:type="paragraph" w:styleId="Footer">
    <w:name w:val="footer"/>
    <w:basedOn w:val="Normal"/>
    <w:rsid w:val="005B677E"/>
    <w:pPr>
      <w:tabs>
        <w:tab w:val="center" w:pos="4320"/>
        <w:tab w:val="right" w:pos="8640"/>
      </w:tabs>
    </w:pPr>
  </w:style>
  <w:style w:type="character" w:styleId="PageNumber">
    <w:name w:val="page number"/>
    <w:basedOn w:val="DefaultParagraphFont"/>
    <w:rsid w:val="005B677E"/>
  </w:style>
  <w:style w:type="paragraph" w:styleId="BodyTextIndent">
    <w:name w:val="Body Text Indent"/>
    <w:basedOn w:val="Normal"/>
    <w:link w:val="BodyTextIndentChar"/>
    <w:rsid w:val="005B677E"/>
    <w:pPr>
      <w:tabs>
        <w:tab w:val="left" w:pos="1440"/>
      </w:tabs>
      <w:ind w:left="1440"/>
      <w:jc w:val="both"/>
    </w:pPr>
    <w:rPr>
      <w:rFonts w:ascii="Georgia" w:hAnsi="Georgia"/>
    </w:rPr>
  </w:style>
  <w:style w:type="paragraph" w:styleId="EndnoteText">
    <w:name w:val="endnote text"/>
    <w:basedOn w:val="Normal"/>
    <w:semiHidden/>
    <w:rsid w:val="005B677E"/>
    <w:rPr>
      <w:sz w:val="20"/>
    </w:rPr>
  </w:style>
  <w:style w:type="character" w:styleId="EndnoteReference">
    <w:name w:val="endnote reference"/>
    <w:semiHidden/>
    <w:rsid w:val="005B677E"/>
    <w:rPr>
      <w:vertAlign w:val="superscript"/>
    </w:rPr>
  </w:style>
  <w:style w:type="paragraph" w:styleId="BodyTextIndent2">
    <w:name w:val="Body Text Indent 2"/>
    <w:basedOn w:val="Normal"/>
    <w:rsid w:val="005B677E"/>
    <w:pPr>
      <w:ind w:left="720"/>
      <w:jc w:val="both"/>
    </w:pPr>
    <w:rPr>
      <w:rFonts w:ascii="Georgia" w:hAnsi="Georgia"/>
    </w:rPr>
  </w:style>
  <w:style w:type="paragraph" w:styleId="BodyTextIndent3">
    <w:name w:val="Body Text Indent 3"/>
    <w:basedOn w:val="Normal"/>
    <w:rsid w:val="005B677E"/>
    <w:pPr>
      <w:ind w:left="1440"/>
    </w:pPr>
    <w:rPr>
      <w:rFonts w:ascii="Georgia" w:hAnsi="Georgia"/>
    </w:rPr>
  </w:style>
  <w:style w:type="paragraph" w:styleId="BodyText">
    <w:name w:val="Body Text"/>
    <w:basedOn w:val="Normal"/>
    <w:rsid w:val="005B677E"/>
    <w:pPr>
      <w:jc w:val="both"/>
    </w:pPr>
    <w:rPr>
      <w:rFonts w:ascii="Georgia" w:hAnsi="Georgia"/>
    </w:rPr>
  </w:style>
  <w:style w:type="paragraph" w:styleId="BodyText2">
    <w:name w:val="Body Text 2"/>
    <w:basedOn w:val="Normal"/>
    <w:rsid w:val="005B677E"/>
    <w:rPr>
      <w:rFonts w:ascii="Georgia" w:hAnsi="Georgia"/>
      <w:bCs/>
      <w:sz w:val="22"/>
    </w:rPr>
  </w:style>
  <w:style w:type="paragraph" w:styleId="BodyText3">
    <w:name w:val="Body Text 3"/>
    <w:basedOn w:val="Normal"/>
    <w:rsid w:val="005B677E"/>
    <w:rPr>
      <w:rFonts w:ascii="Georgia" w:hAnsi="Georgia"/>
      <w:bCs/>
      <w:sz w:val="20"/>
    </w:rPr>
  </w:style>
  <w:style w:type="paragraph" w:styleId="FootnoteText">
    <w:name w:val="footnote text"/>
    <w:basedOn w:val="Normal"/>
    <w:semiHidden/>
    <w:rsid w:val="005B677E"/>
    <w:rPr>
      <w:sz w:val="20"/>
    </w:rPr>
  </w:style>
  <w:style w:type="character" w:styleId="FootnoteReference">
    <w:name w:val="footnote reference"/>
    <w:semiHidden/>
    <w:rsid w:val="005B677E"/>
    <w:rPr>
      <w:vertAlign w:val="superscript"/>
    </w:rPr>
  </w:style>
  <w:style w:type="character" w:styleId="Hyperlink">
    <w:name w:val="Hyperlink"/>
    <w:rsid w:val="005B677E"/>
    <w:rPr>
      <w:color w:val="0000FF"/>
      <w:u w:val="single"/>
    </w:rPr>
  </w:style>
  <w:style w:type="paragraph" w:styleId="Subtitle">
    <w:name w:val="Subtitle"/>
    <w:basedOn w:val="Normal"/>
    <w:qFormat/>
    <w:rsid w:val="005B677E"/>
    <w:pPr>
      <w:jc w:val="center"/>
    </w:pPr>
    <w:rPr>
      <w:rFonts w:ascii="Book Antiqua" w:hAnsi="Book Antiqua"/>
      <w:b/>
    </w:rPr>
  </w:style>
  <w:style w:type="paragraph" w:styleId="BalloonText">
    <w:name w:val="Balloon Text"/>
    <w:basedOn w:val="Normal"/>
    <w:semiHidden/>
    <w:rsid w:val="00984BA6"/>
    <w:rPr>
      <w:rFonts w:ascii="Tahoma" w:hAnsi="Tahoma" w:cs="Tahoma"/>
      <w:sz w:val="16"/>
      <w:szCs w:val="16"/>
    </w:rPr>
  </w:style>
  <w:style w:type="paragraph" w:styleId="NormalWeb">
    <w:name w:val="Normal (Web)"/>
    <w:basedOn w:val="Normal"/>
    <w:uiPriority w:val="99"/>
    <w:unhideWhenUsed/>
    <w:rsid w:val="004626CE"/>
    <w:pPr>
      <w:spacing w:before="100" w:beforeAutospacing="1" w:after="100" w:afterAutospacing="1"/>
    </w:pPr>
    <w:rPr>
      <w:rFonts w:ascii="Times New Roman" w:hAnsi="Times New Roman"/>
      <w:szCs w:val="24"/>
    </w:rPr>
  </w:style>
  <w:style w:type="character" w:customStyle="1" w:styleId="BodyTextIndentChar">
    <w:name w:val="Body Text Indent Char"/>
    <w:link w:val="BodyTextIndent"/>
    <w:rsid w:val="008363CB"/>
    <w:rPr>
      <w:rFonts w:ascii="Georgia" w:hAnsi="Georgia"/>
      <w:sz w:val="24"/>
    </w:rPr>
  </w:style>
  <w:style w:type="character" w:customStyle="1" w:styleId="HeaderChar">
    <w:name w:val="Header Char"/>
    <w:link w:val="Header"/>
    <w:rsid w:val="00E94E5F"/>
    <w:rPr>
      <w:rFonts w:ascii="Maiandra GD" w:hAnsi="Maiandra GD"/>
      <w:sz w:val="24"/>
    </w:rPr>
  </w:style>
  <w:style w:type="paragraph" w:customStyle="1" w:styleId="Default">
    <w:name w:val="Default"/>
    <w:rsid w:val="007E69F4"/>
    <w:pPr>
      <w:autoSpaceDE w:val="0"/>
      <w:autoSpaceDN w:val="0"/>
      <w:adjustRightInd w:val="0"/>
    </w:pPr>
    <w:rPr>
      <w:rFonts w:ascii="Trebuchet MS" w:hAnsi="Trebuchet MS" w:cs="Trebuchet MS"/>
      <w:color w:val="000000"/>
      <w:sz w:val="24"/>
      <w:szCs w:val="24"/>
    </w:rPr>
  </w:style>
  <w:style w:type="character" w:styleId="Emphasis">
    <w:name w:val="Emphasis"/>
    <w:uiPriority w:val="20"/>
    <w:qFormat/>
    <w:rsid w:val="002210D2"/>
    <w:rPr>
      <w:i/>
      <w:iCs/>
    </w:rPr>
  </w:style>
  <w:style w:type="character" w:styleId="Strong">
    <w:name w:val="Strong"/>
    <w:uiPriority w:val="22"/>
    <w:qFormat/>
    <w:rsid w:val="00BB4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FB6E-51D5-4911-83E3-F21B622A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2564</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Sonia Whidden</cp:lastModifiedBy>
  <cp:revision>4</cp:revision>
  <cp:lastPrinted>2009-02-12T05:28:00Z</cp:lastPrinted>
  <dcterms:created xsi:type="dcterms:W3CDTF">2016-07-19T19:25:00Z</dcterms:created>
  <dcterms:modified xsi:type="dcterms:W3CDTF">2017-07-28T17:06:00Z</dcterms:modified>
</cp:coreProperties>
</file>